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0FA9" w:rsidRPr="008D0FA9" w:rsidRDefault="008D0FA9" w:rsidP="008D0FA9">
      <w:pPr>
        <w:widowControl w:val="0"/>
        <w:autoSpaceDE w:val="0"/>
        <w:autoSpaceDN w:val="0"/>
        <w:adjustRightInd w:val="0"/>
        <w:spacing w:after="0" w:line="240" w:lineRule="auto"/>
        <w:ind w:left="5670"/>
        <w:outlineLvl w:val="0"/>
        <w:rPr>
          <w:rFonts w:ascii="Times New Roman" w:eastAsia="Calibri" w:hAnsi="Times New Roman" w:cs="Times New Roman"/>
          <w:sz w:val="26"/>
          <w:szCs w:val="26"/>
        </w:rPr>
      </w:pPr>
      <w:r w:rsidRPr="008D0FA9">
        <w:rPr>
          <w:rFonts w:ascii="Times New Roman" w:eastAsia="Calibri" w:hAnsi="Times New Roman" w:cs="Times New Roman"/>
          <w:sz w:val="26"/>
          <w:szCs w:val="26"/>
        </w:rPr>
        <w:t xml:space="preserve">Приложение </w:t>
      </w:r>
      <w:r w:rsidR="00DA6AF1">
        <w:rPr>
          <w:rFonts w:ascii="Times New Roman" w:eastAsia="Calibri" w:hAnsi="Times New Roman" w:cs="Times New Roman"/>
          <w:sz w:val="26"/>
          <w:szCs w:val="26"/>
        </w:rPr>
        <w:t xml:space="preserve">№ </w:t>
      </w:r>
      <w:r w:rsidRPr="008D0FA9">
        <w:rPr>
          <w:rFonts w:ascii="Times New Roman" w:eastAsia="Calibri" w:hAnsi="Times New Roman" w:cs="Times New Roman"/>
          <w:sz w:val="26"/>
          <w:szCs w:val="26"/>
        </w:rPr>
        <w:t>1 к распоряжению</w:t>
      </w:r>
    </w:p>
    <w:p w:rsidR="008D0FA9" w:rsidRPr="008D0FA9" w:rsidRDefault="008D0FA9" w:rsidP="008D0FA9">
      <w:pPr>
        <w:widowControl w:val="0"/>
        <w:autoSpaceDE w:val="0"/>
        <w:autoSpaceDN w:val="0"/>
        <w:adjustRightInd w:val="0"/>
        <w:spacing w:after="0" w:line="240" w:lineRule="auto"/>
        <w:ind w:left="5670"/>
        <w:rPr>
          <w:rFonts w:ascii="Times New Roman" w:eastAsia="Calibri" w:hAnsi="Times New Roman" w:cs="Times New Roman"/>
          <w:sz w:val="26"/>
          <w:szCs w:val="26"/>
        </w:rPr>
      </w:pPr>
      <w:r w:rsidRPr="008D0FA9">
        <w:rPr>
          <w:rFonts w:ascii="Times New Roman" w:eastAsia="Calibri" w:hAnsi="Times New Roman" w:cs="Times New Roman"/>
          <w:sz w:val="26"/>
          <w:szCs w:val="26"/>
        </w:rPr>
        <w:t xml:space="preserve">Председателя Норильского </w:t>
      </w:r>
    </w:p>
    <w:p w:rsidR="008D0FA9" w:rsidRPr="008D0FA9" w:rsidRDefault="008D0FA9" w:rsidP="008D0FA9">
      <w:pPr>
        <w:widowControl w:val="0"/>
        <w:autoSpaceDE w:val="0"/>
        <w:autoSpaceDN w:val="0"/>
        <w:adjustRightInd w:val="0"/>
        <w:spacing w:after="0" w:line="240" w:lineRule="auto"/>
        <w:ind w:left="5670"/>
        <w:rPr>
          <w:rFonts w:ascii="Times New Roman" w:eastAsia="Calibri" w:hAnsi="Times New Roman" w:cs="Times New Roman"/>
          <w:sz w:val="26"/>
          <w:szCs w:val="26"/>
        </w:rPr>
      </w:pPr>
      <w:r w:rsidRPr="008D0FA9">
        <w:rPr>
          <w:rFonts w:ascii="Times New Roman" w:eastAsia="Calibri" w:hAnsi="Times New Roman" w:cs="Times New Roman"/>
          <w:sz w:val="26"/>
          <w:szCs w:val="26"/>
        </w:rPr>
        <w:t>городского Совета депутатов</w:t>
      </w:r>
    </w:p>
    <w:p w:rsidR="008D0FA9" w:rsidRPr="008D0FA9" w:rsidRDefault="008D0FA9" w:rsidP="008D0FA9">
      <w:pPr>
        <w:widowControl w:val="0"/>
        <w:autoSpaceDE w:val="0"/>
        <w:autoSpaceDN w:val="0"/>
        <w:adjustRightInd w:val="0"/>
        <w:spacing w:after="0" w:line="240" w:lineRule="auto"/>
        <w:ind w:left="5670"/>
        <w:rPr>
          <w:rFonts w:ascii="Times New Roman" w:eastAsia="Calibri" w:hAnsi="Times New Roman" w:cs="Times New Roman"/>
          <w:sz w:val="26"/>
          <w:szCs w:val="26"/>
        </w:rPr>
      </w:pPr>
      <w:r w:rsidRPr="008D0FA9">
        <w:rPr>
          <w:rFonts w:ascii="Times New Roman" w:eastAsia="Calibri" w:hAnsi="Times New Roman" w:cs="Times New Roman"/>
          <w:sz w:val="26"/>
          <w:szCs w:val="26"/>
        </w:rPr>
        <w:t xml:space="preserve">от _________ </w:t>
      </w:r>
      <w:r>
        <w:rPr>
          <w:rFonts w:ascii="Times New Roman" w:eastAsia="Calibri" w:hAnsi="Times New Roman" w:cs="Times New Roman"/>
          <w:sz w:val="26"/>
          <w:szCs w:val="26"/>
        </w:rPr>
        <w:t>2021</w:t>
      </w:r>
      <w:r w:rsidRPr="008D0FA9">
        <w:rPr>
          <w:rFonts w:ascii="Times New Roman" w:eastAsia="Calibri" w:hAnsi="Times New Roman" w:cs="Times New Roman"/>
          <w:sz w:val="26"/>
          <w:szCs w:val="26"/>
        </w:rPr>
        <w:t xml:space="preserve"> № ____</w:t>
      </w:r>
    </w:p>
    <w:p w:rsidR="008D0FA9" w:rsidRPr="008D0FA9" w:rsidRDefault="008D0FA9" w:rsidP="008D0FA9">
      <w:pPr>
        <w:widowControl w:val="0"/>
        <w:autoSpaceDE w:val="0"/>
        <w:autoSpaceDN w:val="0"/>
        <w:adjustRightInd w:val="0"/>
        <w:spacing w:after="0" w:line="240" w:lineRule="auto"/>
        <w:jc w:val="center"/>
        <w:rPr>
          <w:rFonts w:ascii="Times New Roman" w:eastAsia="Calibri" w:hAnsi="Times New Roman" w:cs="Times New Roman"/>
          <w:sz w:val="26"/>
          <w:szCs w:val="26"/>
        </w:rPr>
      </w:pPr>
    </w:p>
    <w:p w:rsidR="008D0FA9" w:rsidRPr="008D0FA9" w:rsidRDefault="008D0FA9" w:rsidP="008D0FA9">
      <w:pPr>
        <w:widowControl w:val="0"/>
        <w:autoSpaceDE w:val="0"/>
        <w:autoSpaceDN w:val="0"/>
        <w:adjustRightInd w:val="0"/>
        <w:spacing w:after="0" w:line="240" w:lineRule="auto"/>
        <w:jc w:val="center"/>
        <w:rPr>
          <w:rFonts w:ascii="Times New Roman" w:eastAsia="Times New Roman" w:hAnsi="Times New Roman" w:cs="Times New Roman"/>
          <w:b/>
          <w:bCs/>
          <w:sz w:val="26"/>
          <w:szCs w:val="26"/>
          <w:lang w:eastAsia="ru-RU"/>
        </w:rPr>
      </w:pPr>
      <w:bookmarkStart w:id="0" w:name="Par31"/>
      <w:bookmarkEnd w:id="0"/>
    </w:p>
    <w:p w:rsidR="008D0FA9" w:rsidRPr="008D0FA9" w:rsidRDefault="008D0FA9" w:rsidP="008D0FA9">
      <w:pPr>
        <w:widowControl w:val="0"/>
        <w:autoSpaceDE w:val="0"/>
        <w:autoSpaceDN w:val="0"/>
        <w:adjustRightInd w:val="0"/>
        <w:spacing w:after="0" w:line="240" w:lineRule="auto"/>
        <w:jc w:val="center"/>
        <w:rPr>
          <w:rFonts w:ascii="Times New Roman" w:eastAsia="Times New Roman" w:hAnsi="Times New Roman" w:cs="Times New Roman"/>
          <w:b/>
          <w:bCs/>
          <w:sz w:val="26"/>
          <w:szCs w:val="26"/>
          <w:lang w:eastAsia="ru-RU"/>
        </w:rPr>
      </w:pPr>
      <w:r w:rsidRPr="008D0FA9">
        <w:rPr>
          <w:rFonts w:ascii="Times New Roman" w:eastAsia="Times New Roman" w:hAnsi="Times New Roman" w:cs="Times New Roman"/>
          <w:b/>
          <w:bCs/>
          <w:sz w:val="26"/>
          <w:szCs w:val="26"/>
          <w:lang w:eastAsia="ru-RU"/>
        </w:rPr>
        <w:t>ПОЛОЖЕНИЕ</w:t>
      </w:r>
    </w:p>
    <w:p w:rsidR="008D0FA9" w:rsidRPr="008D0FA9" w:rsidRDefault="008D0FA9" w:rsidP="008D0FA9">
      <w:pPr>
        <w:widowControl w:val="0"/>
        <w:autoSpaceDE w:val="0"/>
        <w:autoSpaceDN w:val="0"/>
        <w:adjustRightInd w:val="0"/>
        <w:spacing w:after="0" w:line="240" w:lineRule="auto"/>
        <w:jc w:val="center"/>
        <w:rPr>
          <w:rFonts w:ascii="Times New Roman" w:eastAsia="Times New Roman" w:hAnsi="Times New Roman" w:cs="Times New Roman"/>
          <w:b/>
          <w:bCs/>
          <w:sz w:val="26"/>
          <w:szCs w:val="26"/>
          <w:lang w:eastAsia="ru-RU"/>
        </w:rPr>
      </w:pPr>
      <w:r w:rsidRPr="008D0FA9">
        <w:rPr>
          <w:rFonts w:ascii="Times New Roman" w:eastAsia="Times New Roman" w:hAnsi="Times New Roman" w:cs="Times New Roman"/>
          <w:b/>
          <w:bCs/>
          <w:sz w:val="26"/>
          <w:szCs w:val="26"/>
          <w:lang w:eastAsia="ru-RU"/>
        </w:rPr>
        <w:t>ОБ ОБРАБОТКЕ И ЗАЩИТЕ ПЕРСОНАЛЬНЫХ ДАННЫХ В НОРИЛЬСКОМ ГОРОДСКОМ СОВЕТЕ ДЕПУТАТОВ</w:t>
      </w:r>
    </w:p>
    <w:p w:rsidR="008D0FA9" w:rsidRPr="008D0FA9" w:rsidRDefault="008D0FA9" w:rsidP="008D0FA9">
      <w:pPr>
        <w:widowControl w:val="0"/>
        <w:autoSpaceDE w:val="0"/>
        <w:autoSpaceDN w:val="0"/>
        <w:adjustRightInd w:val="0"/>
        <w:spacing w:after="0" w:line="240" w:lineRule="auto"/>
        <w:jc w:val="center"/>
        <w:rPr>
          <w:rFonts w:ascii="Times New Roman" w:eastAsia="Calibri" w:hAnsi="Times New Roman" w:cs="Times New Roman"/>
          <w:sz w:val="26"/>
          <w:szCs w:val="26"/>
        </w:rPr>
      </w:pPr>
    </w:p>
    <w:p w:rsidR="008D0FA9" w:rsidRPr="008D0FA9" w:rsidRDefault="008D0FA9" w:rsidP="008D0FA9">
      <w:pPr>
        <w:widowControl w:val="0"/>
        <w:autoSpaceDE w:val="0"/>
        <w:autoSpaceDN w:val="0"/>
        <w:adjustRightInd w:val="0"/>
        <w:spacing w:after="0" w:line="240" w:lineRule="auto"/>
        <w:jc w:val="center"/>
        <w:rPr>
          <w:rFonts w:ascii="Times New Roman" w:eastAsia="Calibri" w:hAnsi="Times New Roman" w:cs="Times New Roman"/>
          <w:b/>
          <w:sz w:val="26"/>
          <w:szCs w:val="26"/>
        </w:rPr>
      </w:pPr>
      <w:r w:rsidRPr="008D0FA9">
        <w:rPr>
          <w:rFonts w:ascii="Times New Roman" w:eastAsia="Calibri" w:hAnsi="Times New Roman" w:cs="Times New Roman"/>
          <w:b/>
          <w:sz w:val="26"/>
          <w:szCs w:val="26"/>
        </w:rPr>
        <w:t>1. Общие положения</w:t>
      </w:r>
    </w:p>
    <w:p w:rsidR="008D0FA9" w:rsidRPr="008D0FA9" w:rsidRDefault="008D0FA9" w:rsidP="008D0FA9">
      <w:pPr>
        <w:widowControl w:val="0"/>
        <w:autoSpaceDE w:val="0"/>
        <w:autoSpaceDN w:val="0"/>
        <w:adjustRightInd w:val="0"/>
        <w:spacing w:after="0" w:line="240" w:lineRule="auto"/>
        <w:jc w:val="center"/>
        <w:rPr>
          <w:rFonts w:ascii="Times New Roman" w:eastAsia="Calibri" w:hAnsi="Times New Roman" w:cs="Times New Roman"/>
          <w:sz w:val="26"/>
          <w:szCs w:val="26"/>
        </w:rPr>
      </w:pPr>
    </w:p>
    <w:p w:rsidR="008D0FA9" w:rsidRPr="008D0FA9" w:rsidRDefault="008D0FA9" w:rsidP="008D0FA9">
      <w:pPr>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 xml:space="preserve">1.1. Настоящее Положение об обработке и защите персональных данных    (далее - Положение) разработано в соответствии с </w:t>
      </w:r>
      <w:hyperlink r:id="rId8" w:history="1">
        <w:r w:rsidRPr="008D0FA9">
          <w:rPr>
            <w:rFonts w:ascii="Times New Roman" w:eastAsia="Calibri" w:hAnsi="Times New Roman" w:cs="Times New Roman"/>
            <w:sz w:val="26"/>
            <w:szCs w:val="26"/>
          </w:rPr>
          <w:t>Конституцией</w:t>
        </w:r>
      </w:hyperlink>
      <w:r w:rsidRPr="008D0FA9">
        <w:rPr>
          <w:rFonts w:ascii="Times New Roman" w:eastAsia="Calibri" w:hAnsi="Times New Roman" w:cs="Times New Roman"/>
          <w:sz w:val="26"/>
          <w:szCs w:val="26"/>
        </w:rPr>
        <w:t xml:space="preserve"> Российской Федерации, Гражданским </w:t>
      </w:r>
      <w:hyperlink r:id="rId9" w:history="1">
        <w:r w:rsidRPr="008D0FA9">
          <w:rPr>
            <w:rFonts w:ascii="Times New Roman" w:eastAsia="Calibri" w:hAnsi="Times New Roman" w:cs="Times New Roman"/>
            <w:sz w:val="26"/>
            <w:szCs w:val="26"/>
          </w:rPr>
          <w:t>кодексом</w:t>
        </w:r>
      </w:hyperlink>
      <w:r w:rsidRPr="008D0FA9">
        <w:rPr>
          <w:rFonts w:ascii="Times New Roman" w:eastAsia="Calibri" w:hAnsi="Times New Roman" w:cs="Times New Roman"/>
          <w:sz w:val="26"/>
          <w:szCs w:val="26"/>
        </w:rPr>
        <w:t xml:space="preserve"> Российской Федерации, Трудовым </w:t>
      </w:r>
      <w:hyperlink r:id="rId10" w:history="1">
        <w:r w:rsidRPr="008D0FA9">
          <w:rPr>
            <w:rFonts w:ascii="Times New Roman" w:eastAsia="Calibri" w:hAnsi="Times New Roman" w:cs="Times New Roman"/>
            <w:sz w:val="26"/>
            <w:szCs w:val="26"/>
          </w:rPr>
          <w:t>кодексом</w:t>
        </w:r>
      </w:hyperlink>
      <w:r w:rsidRPr="008D0FA9">
        <w:rPr>
          <w:rFonts w:ascii="Times New Roman" w:eastAsia="Calibri" w:hAnsi="Times New Roman" w:cs="Times New Roman"/>
          <w:sz w:val="26"/>
          <w:szCs w:val="26"/>
        </w:rPr>
        <w:t xml:space="preserve"> Российской Федерации, Федеральным законом от 27.07.2006 </w:t>
      </w:r>
      <w:hyperlink r:id="rId11" w:history="1">
        <w:r w:rsidRPr="008D0FA9">
          <w:rPr>
            <w:rFonts w:ascii="Times New Roman" w:eastAsia="Calibri" w:hAnsi="Times New Roman" w:cs="Times New Roman"/>
            <w:sz w:val="26"/>
            <w:szCs w:val="26"/>
          </w:rPr>
          <w:t>№ 152-ФЗ</w:t>
        </w:r>
      </w:hyperlink>
      <w:r w:rsidRPr="008D0FA9">
        <w:rPr>
          <w:rFonts w:ascii="Times New Roman" w:eastAsia="Calibri" w:hAnsi="Times New Roman" w:cs="Times New Roman"/>
          <w:sz w:val="26"/>
          <w:szCs w:val="26"/>
        </w:rPr>
        <w:t xml:space="preserve"> «О персональных данных», Федеральным законом от 27.07.2006 </w:t>
      </w:r>
      <w:hyperlink r:id="rId12" w:history="1">
        <w:r w:rsidRPr="008D0FA9">
          <w:rPr>
            <w:rFonts w:ascii="Times New Roman" w:eastAsia="Calibri" w:hAnsi="Times New Roman" w:cs="Times New Roman"/>
            <w:sz w:val="26"/>
            <w:szCs w:val="26"/>
          </w:rPr>
          <w:t>№ 149-ФЗ</w:t>
        </w:r>
      </w:hyperlink>
      <w:r w:rsidRPr="008D0FA9">
        <w:rPr>
          <w:rFonts w:ascii="Times New Roman" w:eastAsia="Calibri" w:hAnsi="Times New Roman" w:cs="Times New Roman"/>
          <w:sz w:val="26"/>
          <w:szCs w:val="26"/>
        </w:rPr>
        <w:t xml:space="preserve"> «Об информации, информационных технологиях и о защите информации», Федеральным законом от 02.03.2007 </w:t>
      </w:r>
      <w:hyperlink r:id="rId13" w:history="1">
        <w:r w:rsidRPr="008D0FA9">
          <w:rPr>
            <w:rFonts w:ascii="Times New Roman" w:eastAsia="Calibri" w:hAnsi="Times New Roman" w:cs="Times New Roman"/>
            <w:sz w:val="26"/>
            <w:szCs w:val="26"/>
          </w:rPr>
          <w:t>№ 25-ФЗ</w:t>
        </w:r>
      </w:hyperlink>
      <w:r w:rsidRPr="008D0FA9">
        <w:rPr>
          <w:rFonts w:ascii="Times New Roman" w:eastAsia="Calibri" w:hAnsi="Times New Roman" w:cs="Times New Roman"/>
          <w:sz w:val="26"/>
          <w:szCs w:val="26"/>
        </w:rPr>
        <w:t xml:space="preserve"> «О муниципальной службе в Российской Федерации», Федеральным законом от 02.05.2006 № 59-ФЗ «О порядке рассмотрения обращений граждан Российской Федерации»,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постановлением Правительства Российской Федерации от 15.09.2008 </w:t>
      </w:r>
      <w:hyperlink r:id="rId14" w:history="1">
        <w:r w:rsidRPr="008D0FA9">
          <w:rPr>
            <w:rFonts w:ascii="Times New Roman" w:eastAsia="Calibri" w:hAnsi="Times New Roman" w:cs="Times New Roman"/>
            <w:sz w:val="26"/>
            <w:szCs w:val="26"/>
          </w:rPr>
          <w:t>№ 687</w:t>
        </w:r>
      </w:hyperlink>
      <w:r w:rsidRPr="008D0FA9">
        <w:rPr>
          <w:rFonts w:ascii="Times New Roman" w:eastAsia="Calibri" w:hAnsi="Times New Roman" w:cs="Times New Roman"/>
          <w:sz w:val="26"/>
          <w:szCs w:val="26"/>
        </w:rPr>
        <w:t xml:space="preserve"> «Об утверждении Положения об особенностях обработки персональных данных, осуществляемой без использования средств автоматизации», постановлением Правительства Российской Федерации от 01.11.2012 </w:t>
      </w:r>
      <w:hyperlink r:id="rId15" w:history="1">
        <w:r w:rsidRPr="008D0FA9">
          <w:rPr>
            <w:rFonts w:ascii="Times New Roman" w:eastAsia="Calibri" w:hAnsi="Times New Roman" w:cs="Times New Roman"/>
            <w:sz w:val="26"/>
            <w:szCs w:val="26"/>
          </w:rPr>
          <w:t>№ 1119</w:t>
        </w:r>
      </w:hyperlink>
      <w:r w:rsidRPr="008D0FA9">
        <w:rPr>
          <w:rFonts w:ascii="Times New Roman" w:eastAsia="Calibri" w:hAnsi="Times New Roman" w:cs="Times New Roman"/>
          <w:sz w:val="26"/>
          <w:szCs w:val="26"/>
        </w:rPr>
        <w:t xml:space="preserve"> «Об утверждении требований к защите персональных данных при их обработке в информационных системах персональных данных», постановлением Правительства Российской Федерации от 21.03.2012          </w:t>
      </w:r>
      <w:hyperlink r:id="rId16" w:history="1">
        <w:r w:rsidRPr="008D0FA9">
          <w:rPr>
            <w:rFonts w:ascii="Times New Roman" w:eastAsia="Calibri" w:hAnsi="Times New Roman" w:cs="Times New Roman"/>
            <w:sz w:val="26"/>
            <w:szCs w:val="26"/>
          </w:rPr>
          <w:t>№ 211</w:t>
        </w:r>
      </w:hyperlink>
      <w:r w:rsidRPr="008D0FA9">
        <w:rPr>
          <w:rFonts w:ascii="Times New Roman" w:eastAsia="Calibri" w:hAnsi="Times New Roman" w:cs="Times New Roman"/>
          <w:sz w:val="26"/>
          <w:szCs w:val="26"/>
        </w:rPr>
        <w:t xml:space="preserve">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1.2. Целью настоящего Положения является обеспечение защиты персональных данных граждан от несанкционированного доступа, неправомерного их использования или утраты при обработке в Норильском городском Совете депутатов (далее – Городской Совет).</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Положение устанавливает и определяет:</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 типовое обязательство лица, непосредственно осуществляющего обработку персональных данных, в случае расторжения с ним трудового договора прекратить обработку персональных данных, ставших известными ему в связи с исполнением должностных обязанностей (приложение № 1);</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 категории субъектов, персональные данные которых обрабатываются;</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 перечень информационных систем персональных данных (приложение № 2);</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 форму согласия на обработку персональных данных субъектов персональных данных (приложение № 3, приложение № 4, приложение № 5);</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 форму разъяснения субъекту персональных данных юридических последствий отказа предоставить свои персональные данные (приложение № 6);</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lastRenderedPageBreak/>
        <w:t>- сроки обработки и хранения обрабатываемых персональных данных;</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 процедуры, направленные на выявление и предотвращение нарушений законодательства Российской Федерации в сфере персональных данных;</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 правила осуществления внутреннего контроля соответствия обработки персональных данных требованиям к защите персональных данных;</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 правила рассмотрения запросов субъектов персональных данных или их представителей;</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 порядок доступа в помещения, в которых ведется обработка персональных данных;</w:t>
      </w:r>
    </w:p>
    <w:p w:rsidR="008D0FA9" w:rsidRPr="008D0FA9" w:rsidRDefault="008D0FA9" w:rsidP="008D0FA9">
      <w:pPr>
        <w:autoSpaceDE w:val="0"/>
        <w:autoSpaceDN w:val="0"/>
        <w:adjustRightInd w:val="0"/>
        <w:spacing w:after="0" w:line="240" w:lineRule="auto"/>
        <w:ind w:firstLine="540"/>
        <w:jc w:val="both"/>
        <w:rPr>
          <w:rFonts w:ascii="Times New Roman" w:eastAsia="Calibri" w:hAnsi="Times New Roman" w:cs="Times New Roman"/>
          <w:bCs/>
          <w:sz w:val="26"/>
          <w:szCs w:val="26"/>
        </w:rPr>
      </w:pPr>
      <w:r w:rsidRPr="008D0FA9">
        <w:rPr>
          <w:rFonts w:ascii="Times New Roman" w:eastAsia="Calibri" w:hAnsi="Times New Roman" w:cs="Times New Roman"/>
          <w:sz w:val="26"/>
          <w:szCs w:val="26"/>
        </w:rPr>
        <w:t xml:space="preserve">- </w:t>
      </w:r>
      <w:r w:rsidRPr="008D0FA9">
        <w:rPr>
          <w:rFonts w:ascii="Times New Roman" w:eastAsia="Calibri" w:hAnsi="Times New Roman" w:cs="Times New Roman"/>
          <w:bCs/>
          <w:sz w:val="26"/>
          <w:szCs w:val="26"/>
        </w:rPr>
        <w:t>должностную инструкцию ответственного за организацию обработки персональных данных (приложение № 8);</w:t>
      </w:r>
    </w:p>
    <w:p w:rsidR="008D0FA9" w:rsidRPr="008D0FA9" w:rsidRDefault="008D0FA9" w:rsidP="008D0FA9">
      <w:pPr>
        <w:autoSpaceDE w:val="0"/>
        <w:autoSpaceDN w:val="0"/>
        <w:adjustRightInd w:val="0"/>
        <w:spacing w:after="0" w:line="240" w:lineRule="auto"/>
        <w:ind w:firstLine="567"/>
        <w:jc w:val="both"/>
        <w:rPr>
          <w:rFonts w:ascii="Times New Roman" w:eastAsia="Calibri" w:hAnsi="Times New Roman" w:cs="Times New Roman"/>
          <w:sz w:val="26"/>
          <w:szCs w:val="26"/>
        </w:rPr>
      </w:pPr>
      <w:r w:rsidRPr="008D0FA9">
        <w:rPr>
          <w:rFonts w:ascii="Times New Roman" w:eastAsia="Calibri" w:hAnsi="Times New Roman" w:cs="Times New Roman"/>
          <w:bCs/>
          <w:sz w:val="26"/>
          <w:szCs w:val="26"/>
        </w:rPr>
        <w:t xml:space="preserve">- </w:t>
      </w:r>
      <w:r w:rsidRPr="008D0FA9">
        <w:rPr>
          <w:rFonts w:ascii="Times New Roman" w:eastAsia="Calibri" w:hAnsi="Times New Roman" w:cs="Times New Roman"/>
          <w:sz w:val="26"/>
          <w:szCs w:val="26"/>
        </w:rPr>
        <w:t>перечень должностей Городского Совета, замещение которых предусматривает осуществление обработки персональных данных либо осуществление доступа к персональным данным (приложение № 9);</w:t>
      </w:r>
    </w:p>
    <w:p w:rsidR="008D0FA9" w:rsidRPr="008D0FA9" w:rsidRDefault="008D0FA9" w:rsidP="008D0FA9">
      <w:pPr>
        <w:autoSpaceDE w:val="0"/>
        <w:autoSpaceDN w:val="0"/>
        <w:adjustRightInd w:val="0"/>
        <w:spacing w:after="0" w:line="240" w:lineRule="auto"/>
        <w:ind w:firstLine="709"/>
        <w:jc w:val="both"/>
        <w:rPr>
          <w:rFonts w:ascii="Times New Roman" w:eastAsia="Calibri" w:hAnsi="Times New Roman" w:cs="Times New Roman"/>
          <w:bCs/>
          <w:sz w:val="24"/>
          <w:szCs w:val="24"/>
        </w:rPr>
      </w:pPr>
      <w:r w:rsidRPr="008D0FA9">
        <w:rPr>
          <w:rFonts w:ascii="Times New Roman" w:eastAsia="Calibri" w:hAnsi="Times New Roman" w:cs="Times New Roman"/>
          <w:sz w:val="26"/>
          <w:szCs w:val="26"/>
        </w:rPr>
        <w:t>- форму согласия на обработку персональных данных, разрешенных субъектом персональных данных для распространения (приложение № 10).</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1.3. Для целей настоящего Положения используются следующие понятия:</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 оператор - Городской Совет в лице Председателя Городского Совета, действующего на основании Устава городского округа город Норильск Красноярского края;</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 персональные данные - любая информация, относящаяся прямо или косвенно к определенному или определяемому субъекту персональных данных;</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 обработка персональных данных - 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 xml:space="preserve">Иные понятия используются в настоящем Положении в значениях, определенных </w:t>
      </w:r>
      <w:hyperlink r:id="rId17" w:history="1">
        <w:r w:rsidRPr="008D0FA9">
          <w:rPr>
            <w:rFonts w:ascii="Times New Roman" w:eastAsia="Calibri" w:hAnsi="Times New Roman" w:cs="Times New Roman"/>
            <w:color w:val="000000"/>
            <w:sz w:val="26"/>
            <w:szCs w:val="26"/>
          </w:rPr>
          <w:t>статьей 3</w:t>
        </w:r>
      </w:hyperlink>
      <w:r w:rsidRPr="008D0FA9">
        <w:rPr>
          <w:rFonts w:ascii="Times New Roman" w:eastAsia="Calibri" w:hAnsi="Times New Roman" w:cs="Times New Roman"/>
          <w:color w:val="000000"/>
          <w:sz w:val="26"/>
          <w:szCs w:val="26"/>
        </w:rPr>
        <w:t xml:space="preserve"> </w:t>
      </w:r>
      <w:r w:rsidRPr="008D0FA9">
        <w:rPr>
          <w:rFonts w:ascii="Times New Roman" w:eastAsia="Calibri" w:hAnsi="Times New Roman" w:cs="Times New Roman"/>
          <w:sz w:val="26"/>
          <w:szCs w:val="26"/>
        </w:rPr>
        <w:t>Федерального закона от 27.07.2006 № 152-ФЗ «О персональных данных» (далее - Федеральный закон).</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1.4. В связи с реализацией трудовых отношений и муниципальных функций в Городском Совете обрабатываются следующие персональные данные:</w:t>
      </w:r>
    </w:p>
    <w:p w:rsidR="008D0FA9" w:rsidRPr="008D0FA9" w:rsidRDefault="008D0FA9" w:rsidP="008D0FA9">
      <w:pPr>
        <w:widowControl w:val="0"/>
        <w:autoSpaceDE w:val="0"/>
        <w:autoSpaceDN w:val="0"/>
        <w:adjustRightInd w:val="0"/>
        <w:spacing w:after="0" w:line="20" w:lineRule="atLeast"/>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 фамилия, имя, отчество (при наличии);</w:t>
      </w:r>
    </w:p>
    <w:p w:rsidR="008D0FA9" w:rsidRPr="008D0FA9" w:rsidRDefault="008D0FA9" w:rsidP="008D0FA9">
      <w:pPr>
        <w:widowControl w:val="0"/>
        <w:autoSpaceDE w:val="0"/>
        <w:autoSpaceDN w:val="0"/>
        <w:adjustRightInd w:val="0"/>
        <w:spacing w:after="0" w:line="20" w:lineRule="atLeast"/>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 анкетные и биографические данные гражданина, в том числе адрес места регистрации и места жительства, номера телефонов</w:t>
      </w:r>
      <w:r w:rsidR="009223C5" w:rsidRPr="009223C5">
        <w:rPr>
          <w:rFonts w:ascii="Times New Roman" w:eastAsia="Times New Roman" w:hAnsi="Times New Roman" w:cs="Times New Roman"/>
          <w:sz w:val="26"/>
          <w:szCs w:val="26"/>
          <w:lang w:eastAsia="ru-RU"/>
        </w:rPr>
        <w:t xml:space="preserve">, </w:t>
      </w:r>
      <w:r w:rsidR="009223C5" w:rsidRPr="009223C5">
        <w:rPr>
          <w:rFonts w:ascii="Times New Roman" w:eastAsia="Calibri" w:hAnsi="Times New Roman" w:cs="Times New Roman"/>
          <w:sz w:val="26"/>
          <w:szCs w:val="26"/>
        </w:rPr>
        <w:t>адрес электронной почты</w:t>
      </w:r>
      <w:r w:rsidRPr="008D0FA9">
        <w:rPr>
          <w:rFonts w:ascii="Times New Roman" w:eastAsia="Calibri" w:hAnsi="Times New Roman" w:cs="Times New Roman"/>
          <w:sz w:val="26"/>
          <w:szCs w:val="26"/>
        </w:rPr>
        <w:t>;</w:t>
      </w:r>
    </w:p>
    <w:p w:rsidR="008D0FA9" w:rsidRDefault="008D0FA9" w:rsidP="008D0FA9">
      <w:pPr>
        <w:widowControl w:val="0"/>
        <w:autoSpaceDE w:val="0"/>
        <w:autoSpaceDN w:val="0"/>
        <w:adjustRightInd w:val="0"/>
        <w:spacing w:after="0" w:line="20" w:lineRule="atLeast"/>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 паспортные данные работника и членов его семьи или данные иного документа, удостоверяющего личность и гражданство, включая серию, номер, дату выдачи, наименование органа, выдавшего документ, данные свидетельства о рождении ребенка;</w:t>
      </w:r>
    </w:p>
    <w:p w:rsidR="009223C5" w:rsidRPr="008D0FA9" w:rsidRDefault="009223C5" w:rsidP="008D0FA9">
      <w:pPr>
        <w:widowControl w:val="0"/>
        <w:autoSpaceDE w:val="0"/>
        <w:autoSpaceDN w:val="0"/>
        <w:adjustRightInd w:val="0"/>
        <w:spacing w:after="0" w:line="20" w:lineRule="atLeast"/>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rPr>
        <w:t>- д</w:t>
      </w:r>
      <w:r w:rsidRPr="009223C5">
        <w:rPr>
          <w:rFonts w:ascii="Times New Roman" w:eastAsia="Calibri" w:hAnsi="Times New Roman" w:cs="Times New Roman"/>
          <w:sz w:val="26"/>
          <w:szCs w:val="26"/>
        </w:rPr>
        <w:t>анные заграничного паспорта</w:t>
      </w:r>
      <w:r>
        <w:rPr>
          <w:rFonts w:ascii="Times New Roman" w:eastAsia="Calibri" w:hAnsi="Times New Roman" w:cs="Times New Roman"/>
          <w:sz w:val="26"/>
          <w:szCs w:val="26"/>
        </w:rPr>
        <w:t>;</w:t>
      </w:r>
    </w:p>
    <w:p w:rsidR="008D0FA9" w:rsidRPr="008D0FA9" w:rsidRDefault="008D0FA9" w:rsidP="008D0FA9">
      <w:pPr>
        <w:widowControl w:val="0"/>
        <w:autoSpaceDE w:val="0"/>
        <w:autoSpaceDN w:val="0"/>
        <w:adjustRightInd w:val="0"/>
        <w:spacing w:after="0" w:line="20" w:lineRule="atLeast"/>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 сведения об образовании, квалификации и о наличии специальных знаний или специальной подготовки, дополнительном профессиональном образовании, присвоении ученой степени, ученого звания, наличии наград;</w:t>
      </w:r>
    </w:p>
    <w:p w:rsidR="008D0FA9" w:rsidRPr="008D0FA9" w:rsidRDefault="008D0FA9" w:rsidP="008D0FA9">
      <w:pPr>
        <w:autoSpaceDE w:val="0"/>
        <w:autoSpaceDN w:val="0"/>
        <w:adjustRightInd w:val="0"/>
        <w:spacing w:after="0" w:line="240" w:lineRule="auto"/>
        <w:ind w:firstLine="540"/>
        <w:jc w:val="both"/>
        <w:rPr>
          <w:rFonts w:ascii="Times New Roman" w:eastAsia="Calibri" w:hAnsi="Times New Roman" w:cs="Times New Roman"/>
          <w:color w:val="000000" w:themeColor="text1"/>
          <w:sz w:val="26"/>
          <w:szCs w:val="26"/>
        </w:rPr>
      </w:pPr>
      <w:r w:rsidRPr="008D0FA9">
        <w:rPr>
          <w:rFonts w:ascii="Times New Roman" w:eastAsia="Calibri" w:hAnsi="Times New Roman" w:cs="Times New Roman"/>
          <w:color w:val="000000" w:themeColor="text1"/>
          <w:sz w:val="26"/>
          <w:szCs w:val="26"/>
        </w:rPr>
        <w:t xml:space="preserve">- данные трудовой книжки и (или) сведения о трудовой деятельности, предусмотренные </w:t>
      </w:r>
      <w:hyperlink r:id="rId18" w:history="1">
        <w:r w:rsidRPr="008D0FA9">
          <w:rPr>
            <w:rFonts w:ascii="Times New Roman" w:eastAsia="Calibri" w:hAnsi="Times New Roman" w:cs="Times New Roman"/>
            <w:color w:val="000000" w:themeColor="text1"/>
            <w:sz w:val="26"/>
            <w:szCs w:val="26"/>
          </w:rPr>
          <w:t>статьей 66.1</w:t>
        </w:r>
      </w:hyperlink>
      <w:r w:rsidRPr="008D0FA9">
        <w:rPr>
          <w:rFonts w:ascii="Times New Roman" w:eastAsia="Calibri" w:hAnsi="Times New Roman" w:cs="Times New Roman"/>
          <w:color w:val="000000" w:themeColor="text1"/>
          <w:sz w:val="26"/>
          <w:szCs w:val="26"/>
        </w:rPr>
        <w:t xml:space="preserve"> Трудового кодекса Российской Федерации;</w:t>
      </w:r>
    </w:p>
    <w:p w:rsidR="008D0FA9" w:rsidRPr="008D0FA9" w:rsidRDefault="008D0FA9" w:rsidP="008D0FA9">
      <w:pPr>
        <w:widowControl w:val="0"/>
        <w:autoSpaceDE w:val="0"/>
        <w:autoSpaceDN w:val="0"/>
        <w:adjustRightInd w:val="0"/>
        <w:spacing w:after="0" w:line="20" w:lineRule="atLeast"/>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 данные о трудовом договоре, дополнительных соглашениях к трудовому договору;</w:t>
      </w:r>
    </w:p>
    <w:p w:rsidR="008D0FA9" w:rsidRPr="008D0FA9" w:rsidRDefault="008D0FA9" w:rsidP="008D0FA9">
      <w:pPr>
        <w:widowControl w:val="0"/>
        <w:autoSpaceDE w:val="0"/>
        <w:autoSpaceDN w:val="0"/>
        <w:adjustRightInd w:val="0"/>
        <w:spacing w:after="0" w:line="20" w:lineRule="atLeast"/>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lastRenderedPageBreak/>
        <w:t>- данные свидетельства о государственной регистрации актов гражданского состояния, сведения о составе семьи и наличии иждивенцев, сведения о месте работы или учебы членов семьи;</w:t>
      </w:r>
    </w:p>
    <w:p w:rsidR="008D0FA9" w:rsidRPr="008D0FA9" w:rsidRDefault="008D0FA9" w:rsidP="008D0FA9">
      <w:pPr>
        <w:widowControl w:val="0"/>
        <w:autoSpaceDE w:val="0"/>
        <w:autoSpaceDN w:val="0"/>
        <w:adjustRightInd w:val="0"/>
        <w:spacing w:after="0" w:line="20" w:lineRule="atLeast"/>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 данные документов воинского учета;</w:t>
      </w:r>
    </w:p>
    <w:p w:rsidR="008D0FA9" w:rsidRPr="008D0FA9" w:rsidRDefault="008D0FA9" w:rsidP="008D0FA9">
      <w:pPr>
        <w:widowControl w:val="0"/>
        <w:autoSpaceDE w:val="0"/>
        <w:autoSpaceDN w:val="0"/>
        <w:adjustRightInd w:val="0"/>
        <w:spacing w:after="0" w:line="20" w:lineRule="atLeast"/>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 сведения о доходах, расходах, об имуществе и обязательствах имущественного характера, в том числе членов семьи;</w:t>
      </w:r>
    </w:p>
    <w:p w:rsidR="008D0FA9" w:rsidRPr="008D0FA9" w:rsidRDefault="008D0FA9" w:rsidP="008D0FA9">
      <w:pPr>
        <w:widowControl w:val="0"/>
        <w:autoSpaceDE w:val="0"/>
        <w:autoSpaceDN w:val="0"/>
        <w:adjustRightInd w:val="0"/>
        <w:spacing w:after="0" w:line="20" w:lineRule="atLeast"/>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 сведения об идентификационном номере налогоплательщика;</w:t>
      </w:r>
    </w:p>
    <w:p w:rsidR="008D0FA9" w:rsidRPr="008D0FA9" w:rsidRDefault="008D0FA9" w:rsidP="008D0FA9">
      <w:pPr>
        <w:widowControl w:val="0"/>
        <w:autoSpaceDE w:val="0"/>
        <w:autoSpaceDN w:val="0"/>
        <w:adjustRightInd w:val="0"/>
        <w:spacing w:after="0" w:line="20" w:lineRule="atLeast"/>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 сведения о социальных льготах и социальном статусе;</w:t>
      </w:r>
    </w:p>
    <w:p w:rsidR="008D0FA9" w:rsidRPr="008D0FA9" w:rsidRDefault="008D0FA9" w:rsidP="008D0FA9">
      <w:pPr>
        <w:autoSpaceDE w:val="0"/>
        <w:autoSpaceDN w:val="0"/>
        <w:adjustRightInd w:val="0"/>
        <w:spacing w:after="0" w:line="240" w:lineRule="auto"/>
        <w:ind w:firstLine="567"/>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Pr="008D0FA9">
        <w:rPr>
          <w:rFonts w:ascii="Times New Roman" w:eastAsia="Calibri" w:hAnsi="Times New Roman" w:cs="Times New Roman"/>
          <w:sz w:val="26"/>
          <w:szCs w:val="26"/>
        </w:rPr>
        <w:t>реквизиты документа, подтверждающего регистрацию в системе индивидуального (персонифицированного) учета;</w:t>
      </w:r>
    </w:p>
    <w:p w:rsidR="008D0FA9" w:rsidRDefault="008D0FA9" w:rsidP="008D0FA9">
      <w:pPr>
        <w:widowControl w:val="0"/>
        <w:autoSpaceDE w:val="0"/>
        <w:autoSpaceDN w:val="0"/>
        <w:adjustRightInd w:val="0"/>
        <w:spacing w:after="0" w:line="20" w:lineRule="atLeast"/>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 сведения о номере и серии полиса обязательного медицинского страхования;</w:t>
      </w:r>
    </w:p>
    <w:p w:rsidR="009223C5" w:rsidRPr="008D0FA9" w:rsidRDefault="009223C5" w:rsidP="008D0FA9">
      <w:pPr>
        <w:widowControl w:val="0"/>
        <w:autoSpaceDE w:val="0"/>
        <w:autoSpaceDN w:val="0"/>
        <w:adjustRightInd w:val="0"/>
        <w:spacing w:after="0" w:line="20" w:lineRule="atLeast"/>
        <w:ind w:firstLine="540"/>
        <w:jc w:val="both"/>
        <w:rPr>
          <w:rFonts w:ascii="Times New Roman" w:eastAsia="Calibri" w:hAnsi="Times New Roman" w:cs="Times New Roman"/>
          <w:sz w:val="26"/>
          <w:szCs w:val="26"/>
        </w:rPr>
      </w:pPr>
      <w:r>
        <w:rPr>
          <w:rFonts w:ascii="Times New Roman" w:eastAsia="Calibri" w:hAnsi="Times New Roman" w:cs="Times New Roman"/>
          <w:sz w:val="26"/>
          <w:szCs w:val="26"/>
        </w:rPr>
        <w:t>- р</w:t>
      </w:r>
      <w:r w:rsidRPr="009223C5">
        <w:rPr>
          <w:rFonts w:ascii="Times New Roman" w:eastAsia="Calibri" w:hAnsi="Times New Roman" w:cs="Times New Roman"/>
          <w:sz w:val="26"/>
          <w:szCs w:val="26"/>
        </w:rPr>
        <w:t>еквизиты счета для рублевых зачислений</w:t>
      </w:r>
      <w:r>
        <w:rPr>
          <w:rFonts w:ascii="Times New Roman" w:eastAsia="Calibri" w:hAnsi="Times New Roman" w:cs="Times New Roman"/>
          <w:sz w:val="26"/>
          <w:szCs w:val="26"/>
        </w:rPr>
        <w:t>;</w:t>
      </w:r>
    </w:p>
    <w:p w:rsidR="008D0FA9" w:rsidRPr="008D0FA9" w:rsidRDefault="008D0FA9" w:rsidP="008D0FA9">
      <w:pPr>
        <w:widowControl w:val="0"/>
        <w:autoSpaceDE w:val="0"/>
        <w:autoSpaceDN w:val="0"/>
        <w:adjustRightInd w:val="0"/>
        <w:spacing w:after="0" w:line="20" w:lineRule="atLeast"/>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 сведения о наличии (отсутствии) судимости;</w:t>
      </w:r>
    </w:p>
    <w:p w:rsidR="008D0FA9" w:rsidRPr="008D0FA9" w:rsidRDefault="008D0FA9" w:rsidP="008D0FA9">
      <w:pPr>
        <w:widowControl w:val="0"/>
        <w:autoSpaceDE w:val="0"/>
        <w:autoSpaceDN w:val="0"/>
        <w:adjustRightInd w:val="0"/>
        <w:spacing w:after="0" w:line="20" w:lineRule="atLeast"/>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 сведения о состоянии здоровья, свидетельствующие о возможности выполнения трудовой функции.</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1.5. Перечни персональных данных, обрабатываемых в Городском Совете, утверждаются распоряжением Председателя Городского Совета.</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1.6. Перечень лиц, осуществляющих обработку персональных данных либо имеющих доступ к персональным данным работников и депутатов Городского Совета, утверждается распоряжением Председателя Городского Совета.</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1.7. Перечень работников Городского Совета, осуществляющих в информационных системах персональных данных обработку персональных данных, содержащихся в обращениях граждан, юридических лиц и индивидуальных предпринимателей, или имеющих доступ к персональным данным, утверждается распоряжением Председателя Городского Совета.</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1.8. Целью обработки персональных данных в Городском Совете является исполнение положений нормативных актов, указанных в пункте 1.1 настоящего Положения.</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1.9. Оператор вправе поручить обработку персональных данных другому лицу с согласия субъекта персональных данных, если иное не предусмотрено Федеральным законом, на основании заключаемого с этим лицом договора, в том числе муниципального контракта, либо путем принятия оператором соответствующего акта (далее - поручение оператора). Лицо, осуществляющее обработку персональных данных по поручению оператора, не обязано получать согласие субъекта персональных данных на обработку его персональных данных.</w:t>
      </w:r>
    </w:p>
    <w:p w:rsidR="008D0FA9" w:rsidRPr="008D0FA9" w:rsidRDefault="008D0FA9" w:rsidP="008D0FA9">
      <w:pPr>
        <w:widowControl w:val="0"/>
        <w:autoSpaceDE w:val="0"/>
        <w:autoSpaceDN w:val="0"/>
        <w:adjustRightInd w:val="0"/>
        <w:spacing w:after="0" w:line="240" w:lineRule="auto"/>
        <w:jc w:val="center"/>
        <w:outlineLvl w:val="1"/>
        <w:rPr>
          <w:rFonts w:ascii="Times New Roman" w:eastAsia="Calibri" w:hAnsi="Times New Roman" w:cs="Times New Roman"/>
          <w:sz w:val="26"/>
          <w:szCs w:val="26"/>
        </w:rPr>
      </w:pPr>
    </w:p>
    <w:p w:rsidR="008D0FA9" w:rsidRPr="008D0FA9" w:rsidRDefault="008D0FA9" w:rsidP="008D0FA9">
      <w:pPr>
        <w:widowControl w:val="0"/>
        <w:autoSpaceDE w:val="0"/>
        <w:autoSpaceDN w:val="0"/>
        <w:adjustRightInd w:val="0"/>
        <w:spacing w:after="0" w:line="240" w:lineRule="auto"/>
        <w:jc w:val="center"/>
        <w:outlineLvl w:val="1"/>
        <w:rPr>
          <w:rFonts w:ascii="Times New Roman" w:eastAsia="Calibri" w:hAnsi="Times New Roman" w:cs="Times New Roman"/>
          <w:b/>
          <w:sz w:val="26"/>
          <w:szCs w:val="26"/>
        </w:rPr>
      </w:pPr>
      <w:r w:rsidRPr="008D0FA9">
        <w:rPr>
          <w:rFonts w:ascii="Times New Roman" w:eastAsia="Calibri" w:hAnsi="Times New Roman" w:cs="Times New Roman"/>
          <w:b/>
          <w:sz w:val="26"/>
          <w:szCs w:val="26"/>
        </w:rPr>
        <w:t>2. Права и обязанности оператора</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2.1. Оператор имеет право требовать от субъекта персональных данных в случаях, установленных действующим законодательством Российской Федерации, документы, содержащие достоверные персональные данные, а также документы, подтверждающие изменение его персональных данных.</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2.2. В целях обеспечения прав и свобод человека и гражданина оператор при обработке персональных данных обязан соблюдать следующие общие требования:</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 xml:space="preserve">2.2.1. Все персональные данные субъекта персональных данных следует получать у него самого. Если персональные данные субъекта персональных данных возможно получить только у третьей стороны, то субъект персональных данных должен быть уведомлен об этом заранее, от него должно быть получено письменное согласие и до начала обработки таких персональных данных, за исключением </w:t>
      </w:r>
      <w:r w:rsidRPr="008D0FA9">
        <w:rPr>
          <w:rFonts w:ascii="Times New Roman" w:eastAsia="Calibri" w:hAnsi="Times New Roman" w:cs="Times New Roman"/>
          <w:sz w:val="26"/>
          <w:szCs w:val="26"/>
        </w:rPr>
        <w:lastRenderedPageBreak/>
        <w:t xml:space="preserve">случаев, предусмотренных Федеральным </w:t>
      </w:r>
      <w:hyperlink r:id="rId19" w:history="1">
        <w:r w:rsidRPr="008D0FA9">
          <w:rPr>
            <w:rFonts w:ascii="Times New Roman" w:eastAsia="Calibri" w:hAnsi="Times New Roman" w:cs="Times New Roman"/>
            <w:sz w:val="26"/>
            <w:szCs w:val="26"/>
          </w:rPr>
          <w:t>законом</w:t>
        </w:r>
      </w:hyperlink>
      <w:r w:rsidRPr="008D0FA9">
        <w:rPr>
          <w:rFonts w:ascii="Times New Roman" w:eastAsia="Calibri" w:hAnsi="Times New Roman" w:cs="Times New Roman"/>
          <w:sz w:val="26"/>
          <w:szCs w:val="26"/>
        </w:rPr>
        <w:t>, оператор обязан предоставить субъекту персональных данных следующую информацию:</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1) наименование и адрес оператора или его представителя;</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2) цель обработки персональных данных и ее правовое основание;</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3) предполагаемые пользователи персональных данных;</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 xml:space="preserve">4) установленные Федеральным </w:t>
      </w:r>
      <w:hyperlink r:id="rId20" w:history="1">
        <w:r w:rsidRPr="008D0FA9">
          <w:rPr>
            <w:rFonts w:ascii="Times New Roman" w:eastAsia="Calibri" w:hAnsi="Times New Roman" w:cs="Times New Roman"/>
            <w:sz w:val="26"/>
            <w:szCs w:val="26"/>
          </w:rPr>
          <w:t>законом</w:t>
        </w:r>
      </w:hyperlink>
      <w:r w:rsidRPr="008D0FA9">
        <w:rPr>
          <w:rFonts w:ascii="Times New Roman" w:eastAsia="Calibri" w:hAnsi="Times New Roman" w:cs="Times New Roman"/>
          <w:sz w:val="26"/>
          <w:szCs w:val="26"/>
        </w:rPr>
        <w:t xml:space="preserve"> права субъекта персональных данных;</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5) источник получения персональных данных.</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 xml:space="preserve">2.2.2. Оператор не имеет права получать и обрабатывать персональные данные субъекта персональных данных о его политических, религиозных и иных убеждениях и частной жизни. В случаях, непосредственно связанных с вопросами трудовых отношений, в соответствии со </w:t>
      </w:r>
      <w:hyperlink r:id="rId21" w:history="1">
        <w:r w:rsidRPr="008D0FA9">
          <w:rPr>
            <w:rFonts w:ascii="Times New Roman" w:eastAsia="Calibri" w:hAnsi="Times New Roman" w:cs="Times New Roman"/>
            <w:sz w:val="26"/>
            <w:szCs w:val="26"/>
          </w:rPr>
          <w:t>статьей 24</w:t>
        </w:r>
      </w:hyperlink>
      <w:r w:rsidRPr="008D0FA9">
        <w:rPr>
          <w:rFonts w:ascii="Times New Roman" w:eastAsia="Calibri" w:hAnsi="Times New Roman" w:cs="Times New Roman"/>
          <w:sz w:val="26"/>
          <w:szCs w:val="26"/>
        </w:rPr>
        <w:t xml:space="preserve"> Конституции Российской Федерации оператор вправе получать и обрабатывать данные о частной жизни субъекта персональных данных только с его письменного согласия.</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2.2.3. Оператор не имеет права получать и обрабатывать персональные данные субъекта персональных данных о его членстве в общественных объединениях или его профсоюзной деятельности, за исключением случаев, предусмотренных федеральными законами.</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2.2.4. Оператор не имеет права запрашивать информацию о состоянии здоровья субъекта персональных данных, за исключением тех сведений, которые относятся к вопросу о возможности выполнения субъектом персональных данных трудовой функции.</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 xml:space="preserve">2.2.5. При принятии решений, затрагивающих интересы субъекта персональных данных, оператор не имеет права основываться на персональных данных, полученных исключительно в результате их автоматизированной обработки или электронного получения, за исключением случаев, предусмотренных Федеральным </w:t>
      </w:r>
      <w:hyperlink r:id="rId22" w:history="1">
        <w:r w:rsidRPr="008D0FA9">
          <w:rPr>
            <w:rFonts w:ascii="Times New Roman" w:eastAsia="Calibri" w:hAnsi="Times New Roman" w:cs="Times New Roman"/>
            <w:sz w:val="26"/>
            <w:szCs w:val="26"/>
          </w:rPr>
          <w:t>законом</w:t>
        </w:r>
      </w:hyperlink>
      <w:r w:rsidRPr="008D0FA9">
        <w:rPr>
          <w:rFonts w:ascii="Times New Roman" w:eastAsia="Calibri" w:hAnsi="Times New Roman" w:cs="Times New Roman"/>
          <w:sz w:val="26"/>
          <w:szCs w:val="26"/>
        </w:rPr>
        <w:t>.</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 xml:space="preserve">2.2.6. Оператор осуществляет обработку персональных данных с </w:t>
      </w:r>
      <w:hyperlink w:anchor="Par138" w:history="1">
        <w:r w:rsidRPr="008D0FA9">
          <w:rPr>
            <w:rFonts w:ascii="Times New Roman" w:eastAsia="Calibri" w:hAnsi="Times New Roman" w:cs="Times New Roman"/>
            <w:sz w:val="26"/>
            <w:szCs w:val="26"/>
          </w:rPr>
          <w:t>согласия</w:t>
        </w:r>
      </w:hyperlink>
      <w:r w:rsidRPr="008D0FA9">
        <w:rPr>
          <w:rFonts w:ascii="Times New Roman" w:eastAsia="Calibri" w:hAnsi="Times New Roman" w:cs="Times New Roman"/>
          <w:sz w:val="26"/>
          <w:szCs w:val="26"/>
        </w:rPr>
        <w:t xml:space="preserve"> субъекта персональных данных, которое оформляется в письменной форме согласно приложениям № 3, № 4, № 5, № 10 к настоящему Положению, если иная форма не предусмотрена правовыми актами Российской Федерации.</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 xml:space="preserve">Согласие субъекта персональных данных на обработку персональных данных не требуется, если обработка персональных данных необходима для осуществления и выполнения возложенных законодательством Российской Федерации на оператора функций, полномочий и обязанностей, а также в иных случаях, предусмотренных Федеральным </w:t>
      </w:r>
      <w:hyperlink r:id="rId23" w:history="1">
        <w:r w:rsidRPr="008D0FA9">
          <w:rPr>
            <w:rFonts w:ascii="Times New Roman" w:eastAsia="Calibri" w:hAnsi="Times New Roman" w:cs="Times New Roman"/>
            <w:sz w:val="26"/>
            <w:szCs w:val="26"/>
          </w:rPr>
          <w:t>законом</w:t>
        </w:r>
      </w:hyperlink>
      <w:r w:rsidRPr="008D0FA9">
        <w:rPr>
          <w:rFonts w:ascii="Times New Roman" w:eastAsia="Calibri" w:hAnsi="Times New Roman" w:cs="Times New Roman"/>
          <w:sz w:val="26"/>
          <w:szCs w:val="26"/>
        </w:rPr>
        <w:t>.</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Обработка персональных данных, разрешенных субъектом персональных данных для распространения, осуществляется с соблюдением запретов и условий, предусмотренных статьей 10.1 Федерального закона от 27.07.2006 № 152-ФЗ «О персональных данных».</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rPr>
      </w:pPr>
      <w:bookmarkStart w:id="1" w:name="Par80"/>
      <w:bookmarkEnd w:id="1"/>
      <w:r w:rsidRPr="008D0FA9">
        <w:rPr>
          <w:rFonts w:ascii="Times New Roman" w:eastAsia="Calibri" w:hAnsi="Times New Roman" w:cs="Times New Roman"/>
          <w:sz w:val="26"/>
          <w:szCs w:val="26"/>
        </w:rPr>
        <w:t>2.2.7. Сведения, касающиеся обработки персональных данных и относящиеся к соответствующему субъекту персональных данных, предоставляются оператором при обращении субъекта персональных данных (его представителя) либо в течение 30 дней с даты получения запроса субъекта персональных данных (его представителя).</w:t>
      </w:r>
      <w:r w:rsidRPr="008D0FA9">
        <w:rPr>
          <w:rFonts w:ascii="Times New Roman" w:eastAsia="Calibri" w:hAnsi="Times New Roman" w:cs="Times New Roman"/>
        </w:rPr>
        <w:t xml:space="preserve"> </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Запрос должен содержать номер основного документа, удостоверяющего личность субъекта персональных данных или его представителя, сведения о дате выдачи указанного документа и выдавшем его органе, сведения, подтверждающие участие субъекта персональных данных в отношениях с оператором (номер договора, дата заключения договора и (или) иные сведения), либо иные сведения, иным образом подтверждающие факт обработки персональных данных оператором, и подпись субъекта персональных данных или его представителя.</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lastRenderedPageBreak/>
        <w:t>В случае отказа в предоставлении информации субъекту персональных данных (его представителю), оператор обязан дать в письменной форме мотивированный ответ, содержащий ссылку на положения Федерального закона, являющиеся основанием для такого отказа, в срок, не превышающий 30 дней со дня обращения субъекта персональных данных (его представителя) либо с даты получения запроса субъекта персональных данных (его представителя).</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Сведения предоставляются субъекту персональных данных на безвозмездной основе, в доступной форме, без указания персональных данных, относящихся к другим субъектам персональных данных, за исключением случаев, когда имеются законные основания для раскрытия таких персональных данных.</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 xml:space="preserve">Обращения субъектов персональных данных или их представителей о получении информации о персональных данных фиксируются в </w:t>
      </w:r>
      <w:hyperlink w:anchor="Par203" w:history="1">
        <w:r w:rsidRPr="008D0FA9">
          <w:rPr>
            <w:rFonts w:ascii="Times New Roman" w:eastAsia="Calibri" w:hAnsi="Times New Roman" w:cs="Times New Roman"/>
            <w:sz w:val="26"/>
            <w:szCs w:val="26"/>
          </w:rPr>
          <w:t>Журнале</w:t>
        </w:r>
      </w:hyperlink>
      <w:r w:rsidRPr="008D0FA9">
        <w:rPr>
          <w:rFonts w:ascii="Times New Roman" w:eastAsia="Calibri" w:hAnsi="Times New Roman" w:cs="Times New Roman"/>
          <w:sz w:val="26"/>
          <w:szCs w:val="26"/>
        </w:rPr>
        <w:t xml:space="preserve"> учета обращений субъектов персональных данных согласно приложению № 7 к настоящему Положению. </w:t>
      </w:r>
    </w:p>
    <w:p w:rsidR="008D0FA9" w:rsidRPr="008D0FA9" w:rsidRDefault="008D0FA9" w:rsidP="008D0FA9">
      <w:pPr>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2.2.8. В случае если персональные данные являются неполными, неточными или неактуальными, оператор обязан в срок, не превышающий семи рабочих дней со дня предоставления субъектом персональных данных (его представителем) подтверждающих это сведений, внести в них соответствующие изменения. Если персональные данные являются незаконно полученными или не являются необходимыми для заявленной цели обработки, оператор обязан уничтожить такие персональные данные в срок, не превышающий семи рабочих дней.</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2.2.9. В случае выявления неправомерной обработки персональных данных, осуществляемой оператором или лицом, действующим по поручению оператора, оператор в срок, не превышающий трех рабочих дней с даты этого выявления, обязан прекратить неправомерную обработку персональных данных или обеспечить прекращение неправомерной обработки персональных данных лицом, действующим по поручению оператора. В случае если обеспечить правомерность обработки персональных данных невозможно, оператор в срок, не превышающий десяти рабочих дней с даты выявления неправомерной обработки персональных данных, обязан уничтожить такие персональные данные или обеспечить их уничтожение. Об устранении допущенных нарушений или об уничтожении персональных данных оператор обязан уведомить субъекта персональных данных или его представителя, а в случае, если обращение субъекта персональных данных или его представителя либо запрос уполномоченного органа по защите прав субъектов персональных данных были направлены уполномоченным органом по защите прав субъектов персональных данных, также указанный орган.</w:t>
      </w:r>
    </w:p>
    <w:p w:rsidR="008D0FA9" w:rsidRPr="008D0FA9" w:rsidRDefault="008D0FA9" w:rsidP="008D0FA9">
      <w:pPr>
        <w:widowControl w:val="0"/>
        <w:autoSpaceDE w:val="0"/>
        <w:autoSpaceDN w:val="0"/>
        <w:adjustRightInd w:val="0"/>
        <w:spacing w:after="0" w:line="240" w:lineRule="auto"/>
        <w:jc w:val="center"/>
        <w:rPr>
          <w:rFonts w:ascii="Times New Roman" w:eastAsia="Calibri" w:hAnsi="Times New Roman" w:cs="Times New Roman"/>
          <w:sz w:val="26"/>
          <w:szCs w:val="26"/>
        </w:rPr>
      </w:pPr>
    </w:p>
    <w:p w:rsidR="008D0FA9" w:rsidRPr="008D0FA9" w:rsidRDefault="008D0FA9" w:rsidP="008D0FA9">
      <w:pPr>
        <w:widowControl w:val="0"/>
        <w:autoSpaceDE w:val="0"/>
        <w:autoSpaceDN w:val="0"/>
        <w:adjustRightInd w:val="0"/>
        <w:spacing w:after="0" w:line="240" w:lineRule="auto"/>
        <w:jc w:val="center"/>
        <w:outlineLvl w:val="1"/>
        <w:rPr>
          <w:rFonts w:ascii="Times New Roman" w:eastAsia="Calibri" w:hAnsi="Times New Roman" w:cs="Times New Roman"/>
          <w:b/>
          <w:sz w:val="26"/>
          <w:szCs w:val="26"/>
        </w:rPr>
      </w:pPr>
      <w:r w:rsidRPr="008D0FA9">
        <w:rPr>
          <w:rFonts w:ascii="Times New Roman" w:eastAsia="Calibri" w:hAnsi="Times New Roman" w:cs="Times New Roman"/>
          <w:b/>
          <w:sz w:val="26"/>
          <w:szCs w:val="26"/>
        </w:rPr>
        <w:t>3. Права и обязанности субъекта персональных данных</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3.1. Субъект персональных данных имеет право:</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3.1.1. Определять своих представителей, полномочия которых подтверждаются соответствующими документами (доверенность, договор поручения и другие документы).</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bookmarkStart w:id="2" w:name="Par86"/>
      <w:bookmarkEnd w:id="2"/>
      <w:r w:rsidRPr="008D0FA9">
        <w:rPr>
          <w:rFonts w:ascii="Times New Roman" w:eastAsia="Calibri" w:hAnsi="Times New Roman" w:cs="Times New Roman"/>
          <w:sz w:val="26"/>
          <w:szCs w:val="26"/>
        </w:rPr>
        <w:t xml:space="preserve">3.1.2. На полную информацию о своих персональных данных при их обработке. </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 xml:space="preserve">3.1.3. На свободный бесплатный доступ к своим персональным данным, включая право на получение копий любой записи, содержащей персональные данные субъекта персональных данных, за исключением случаев, предусмотренных Федеральным законом. Право субъекта персональных данных на доступ к своим персональным данным может быть ограничено только в случаях, предусмотренных федеральными </w:t>
      </w:r>
      <w:r w:rsidRPr="008D0FA9">
        <w:rPr>
          <w:rFonts w:ascii="Times New Roman" w:eastAsia="Calibri" w:hAnsi="Times New Roman" w:cs="Times New Roman"/>
          <w:sz w:val="26"/>
          <w:szCs w:val="26"/>
        </w:rPr>
        <w:lastRenderedPageBreak/>
        <w:t>законами.</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3.1.4. Требовать исключения или исправления неверных или неполных персональных данных, а также данных, обработанных с нарушением требований, определенных законодательством Российской Федерации. При отказе оператора исключить или исправить персональные данные субъекта персональных данных он имеет право заявить в письменной форме оператору о своем несогласии с соответствующим обоснованием такого несогласия. Персональные данные оценочного характера субъект персональных данных имеет право дополнить заявлением, выражающим его собственную точку зрения.</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3.1.5. Требовать извещения оператором всех лиц, которым ранее были сообщены неверные или неполные персональные данные субъекта персональных данных, обо всех произведенных в них исключениях, исправлениях или дополнениях.</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3.1.6. Обжаловать в уполномоченный орган по защите прав субъектов персональных данных либо в суд любые неправомерные действия или бездействие оператора при обработке и защите его персональных данных.</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3.2. Субъект персональных данных обязан:</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 xml:space="preserve">3.2.1. Передавать оператору или его представителю в случаях, установленных действующим законодательством Российской Федерации, документы, содержащие достоверные персональные данные. Если предоставление персональных данных является обязательным в соответствии с Федеральным законом, оператор обязан разъяснить субъекту персональных данных юридические последствия отказа предоставить его персональные данные. </w:t>
      </w:r>
      <w:hyperlink w:anchor="Par230" w:history="1">
        <w:r w:rsidRPr="008D0FA9">
          <w:rPr>
            <w:rFonts w:ascii="Times New Roman" w:eastAsia="Calibri" w:hAnsi="Times New Roman" w:cs="Times New Roman"/>
            <w:sz w:val="26"/>
            <w:szCs w:val="26"/>
          </w:rPr>
          <w:t>Разъяснения</w:t>
        </w:r>
      </w:hyperlink>
      <w:r w:rsidRPr="008D0FA9">
        <w:rPr>
          <w:rFonts w:ascii="Times New Roman" w:eastAsia="Calibri" w:hAnsi="Times New Roman" w:cs="Times New Roman"/>
          <w:sz w:val="26"/>
          <w:szCs w:val="26"/>
        </w:rPr>
        <w:t xml:space="preserve"> предоставляются по форме, указанной в приложении № 6 к настоящему Положению.</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3.2.2. Своевременно в срок, не превышающий пяти рабочих дней, сообщать оператору об изменении своих персональных данных.</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p>
    <w:p w:rsidR="008D0FA9" w:rsidRPr="008D0FA9" w:rsidRDefault="008D0FA9" w:rsidP="008D0FA9">
      <w:pPr>
        <w:widowControl w:val="0"/>
        <w:autoSpaceDE w:val="0"/>
        <w:autoSpaceDN w:val="0"/>
        <w:adjustRightInd w:val="0"/>
        <w:spacing w:after="0" w:line="240" w:lineRule="auto"/>
        <w:jc w:val="center"/>
        <w:outlineLvl w:val="1"/>
        <w:rPr>
          <w:rFonts w:ascii="Times New Roman" w:eastAsia="Calibri" w:hAnsi="Times New Roman" w:cs="Times New Roman"/>
          <w:b/>
          <w:sz w:val="26"/>
          <w:szCs w:val="26"/>
        </w:rPr>
      </w:pPr>
      <w:r w:rsidRPr="008D0FA9">
        <w:rPr>
          <w:rFonts w:ascii="Times New Roman" w:eastAsia="Calibri" w:hAnsi="Times New Roman" w:cs="Times New Roman"/>
          <w:b/>
          <w:sz w:val="26"/>
          <w:szCs w:val="26"/>
        </w:rPr>
        <w:t>4. Передача персональных данных</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При передаче персональных данных субъекта персональных данных оператор должен соблюдать следующие требования:</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 не сообщать персональные данные субъекта персональных данных третьей стороне без письменного согласия субъекта персональных данных, за исключением случаев, когда это необходимо в целях предупреждения угрозы жизни и здоровью субъекта персональных данных, а также в случаях, установленных федеральными законами. Сведения о субъекте персональных данных (в том числе, уволенном) могут быть предоставлены третьей стороне только по письменному запросу с приложением копии согласия субъекта персональных данных;</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 предупреждать лиц, получающих персональные данные субъекта персональных данных, о том, что эти данные могут быть использованы лишь в целях, для которых они сообщены. Лица, получившие персональные данные субъекта персональных данных, обязаны соблюдать режим секретности (конфиденциальности);</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 передавать персональные данные субъекта персональных данных его полномочным представителям в порядке, установленном федеральными законами, и ограничивать эту информацию только теми персональными данными, которые необходимы для выполнения указанными представителями их функции.</w:t>
      </w:r>
    </w:p>
    <w:p w:rsidR="008D0FA9" w:rsidRPr="008D0FA9" w:rsidRDefault="008D0FA9" w:rsidP="008D0FA9">
      <w:pPr>
        <w:spacing w:after="200" w:line="240" w:lineRule="auto"/>
        <w:ind w:firstLine="567"/>
        <w:contextualSpacing/>
        <w:jc w:val="center"/>
        <w:rPr>
          <w:rFonts w:ascii="Times New Roman" w:eastAsia="Calibri" w:hAnsi="Times New Roman" w:cs="Times New Roman"/>
          <w:b/>
          <w:sz w:val="26"/>
          <w:szCs w:val="26"/>
        </w:rPr>
      </w:pPr>
    </w:p>
    <w:p w:rsidR="008D0FA9" w:rsidRPr="008D0FA9" w:rsidRDefault="008D0FA9" w:rsidP="008D0FA9">
      <w:pPr>
        <w:spacing w:after="200" w:line="240" w:lineRule="auto"/>
        <w:ind w:firstLine="567"/>
        <w:contextualSpacing/>
        <w:jc w:val="center"/>
        <w:rPr>
          <w:rFonts w:ascii="Times New Roman" w:eastAsia="Calibri" w:hAnsi="Times New Roman" w:cs="Times New Roman"/>
          <w:b/>
          <w:sz w:val="26"/>
          <w:szCs w:val="26"/>
        </w:rPr>
      </w:pPr>
      <w:r w:rsidRPr="008D0FA9">
        <w:rPr>
          <w:rFonts w:ascii="Times New Roman" w:eastAsia="Calibri" w:hAnsi="Times New Roman" w:cs="Times New Roman"/>
          <w:b/>
          <w:sz w:val="26"/>
          <w:szCs w:val="26"/>
        </w:rPr>
        <w:t>5. Сведения о третьих лицах, участвующих в обработке персональных данных</w:t>
      </w:r>
    </w:p>
    <w:p w:rsidR="008D0FA9" w:rsidRPr="008D0FA9" w:rsidRDefault="008D0FA9" w:rsidP="008D0FA9">
      <w:pPr>
        <w:spacing w:after="200" w:line="240" w:lineRule="auto"/>
        <w:contextualSpacing/>
        <w:jc w:val="both"/>
        <w:rPr>
          <w:rFonts w:ascii="Times New Roman" w:eastAsia="Calibri" w:hAnsi="Times New Roman" w:cs="Times New Roman"/>
          <w:sz w:val="26"/>
          <w:szCs w:val="26"/>
        </w:rPr>
      </w:pPr>
    </w:p>
    <w:p w:rsidR="008D0FA9" w:rsidRPr="008D0FA9" w:rsidRDefault="008D0FA9" w:rsidP="008D0FA9">
      <w:pPr>
        <w:spacing w:after="0" w:line="20" w:lineRule="atLeast"/>
        <w:ind w:firstLine="567"/>
        <w:contextualSpacing/>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В целях соблюдения законодательства Российской Федерации, для достижения целей обработки, а также в интересах и с согласия субъектов персональных данных оператор в ходе своей деятельности предоставляет персональные данные следующим организациям:</w:t>
      </w:r>
    </w:p>
    <w:p w:rsidR="008D0FA9" w:rsidRPr="008D0FA9" w:rsidRDefault="008D0FA9" w:rsidP="008D0FA9">
      <w:pPr>
        <w:spacing w:after="0" w:line="20" w:lineRule="atLeast"/>
        <w:ind w:firstLine="567"/>
        <w:contextualSpacing/>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 Федеральной налоговой службе;</w:t>
      </w:r>
    </w:p>
    <w:p w:rsidR="008D0FA9" w:rsidRPr="008D0FA9" w:rsidRDefault="008D0FA9" w:rsidP="008D0FA9">
      <w:pPr>
        <w:spacing w:after="0" w:line="20" w:lineRule="atLeast"/>
        <w:ind w:firstLine="567"/>
        <w:contextualSpacing/>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 Пенсионному фонду России;</w:t>
      </w:r>
    </w:p>
    <w:p w:rsidR="008D0FA9" w:rsidRPr="008D0FA9" w:rsidRDefault="008D0FA9" w:rsidP="008D0FA9">
      <w:pPr>
        <w:spacing w:after="0" w:line="20" w:lineRule="atLeast"/>
        <w:ind w:firstLine="567"/>
        <w:contextualSpacing/>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 Негосударственным пенсионным фондам;</w:t>
      </w:r>
    </w:p>
    <w:p w:rsidR="008D0FA9" w:rsidRPr="008D0FA9" w:rsidRDefault="008D0FA9" w:rsidP="008D0FA9">
      <w:pPr>
        <w:spacing w:after="0" w:line="20" w:lineRule="atLeast"/>
        <w:ind w:firstLine="567"/>
        <w:contextualSpacing/>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 Страховым компаниям;</w:t>
      </w:r>
    </w:p>
    <w:p w:rsidR="008D0FA9" w:rsidRPr="008D0FA9" w:rsidRDefault="008D0FA9" w:rsidP="008D0FA9">
      <w:pPr>
        <w:spacing w:after="0" w:line="20" w:lineRule="atLeast"/>
        <w:ind w:firstLine="567"/>
        <w:contextualSpacing/>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 Кредитным организациям;</w:t>
      </w:r>
    </w:p>
    <w:p w:rsidR="008D0FA9" w:rsidRPr="008D0FA9" w:rsidRDefault="008D0FA9" w:rsidP="008D0FA9">
      <w:pPr>
        <w:spacing w:after="0" w:line="20" w:lineRule="atLeast"/>
        <w:ind w:firstLine="567"/>
        <w:contextualSpacing/>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 xml:space="preserve">- </w:t>
      </w:r>
      <w:r w:rsidRPr="008D0FA9">
        <w:rPr>
          <w:rFonts w:ascii="Times New Roman" w:eastAsia="Times New Roman" w:hAnsi="Times New Roman" w:cs="Times New Roman"/>
          <w:sz w:val="26"/>
          <w:szCs w:val="26"/>
          <w:lang w:eastAsia="ru-RU"/>
        </w:rPr>
        <w:t>Отделу МВД России</w:t>
      </w:r>
      <w:r w:rsidRPr="008D0FA9">
        <w:rPr>
          <w:rFonts w:ascii="Times New Roman" w:eastAsia="Calibri" w:hAnsi="Times New Roman" w:cs="Times New Roman"/>
          <w:sz w:val="26"/>
          <w:szCs w:val="26"/>
        </w:rPr>
        <w:t>;</w:t>
      </w:r>
    </w:p>
    <w:p w:rsidR="008D0FA9" w:rsidRPr="008D0FA9" w:rsidRDefault="008D0FA9" w:rsidP="008D0FA9">
      <w:pPr>
        <w:spacing w:after="0" w:line="20" w:lineRule="atLeast"/>
        <w:ind w:firstLine="567"/>
        <w:contextualSpacing/>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 Федеральной службе безопасности;</w:t>
      </w:r>
    </w:p>
    <w:p w:rsidR="008D0FA9" w:rsidRPr="008D0FA9" w:rsidRDefault="008D0FA9" w:rsidP="008D0FA9">
      <w:pPr>
        <w:spacing w:after="0" w:line="20" w:lineRule="atLeast"/>
        <w:ind w:firstLine="567"/>
        <w:contextualSpacing/>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 Управлению Федерального казначейства по Красноярскому краю;</w:t>
      </w:r>
    </w:p>
    <w:p w:rsidR="008D0FA9" w:rsidRPr="008D0FA9" w:rsidRDefault="008D0FA9" w:rsidP="008D0FA9">
      <w:pPr>
        <w:spacing w:after="0" w:line="20" w:lineRule="atLeast"/>
        <w:ind w:firstLine="567"/>
        <w:contextualSpacing/>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 иным организациям в случаях, установленных нормативными правовыми актами, обязательными для исполнения.</w:t>
      </w:r>
    </w:p>
    <w:p w:rsidR="008D0FA9" w:rsidRPr="008D0FA9" w:rsidRDefault="008D0FA9" w:rsidP="008D0FA9">
      <w:pPr>
        <w:spacing w:after="0" w:line="20" w:lineRule="atLeast"/>
        <w:ind w:firstLine="567"/>
        <w:contextualSpacing/>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Оператор не поручает обработку персональных данных другим лицам на основании договора.</w:t>
      </w:r>
    </w:p>
    <w:p w:rsidR="008D0FA9" w:rsidRPr="008D0FA9" w:rsidRDefault="008D0FA9" w:rsidP="008D0FA9">
      <w:pPr>
        <w:widowControl w:val="0"/>
        <w:autoSpaceDE w:val="0"/>
        <w:autoSpaceDN w:val="0"/>
        <w:adjustRightInd w:val="0"/>
        <w:spacing w:after="0" w:line="20" w:lineRule="atLeast"/>
        <w:ind w:firstLine="567"/>
        <w:rPr>
          <w:rFonts w:ascii="Times New Roman" w:eastAsia="Calibri" w:hAnsi="Times New Roman" w:cs="Times New Roman"/>
          <w:sz w:val="26"/>
          <w:szCs w:val="26"/>
        </w:rPr>
      </w:pPr>
    </w:p>
    <w:p w:rsidR="008D0FA9" w:rsidRPr="008D0FA9" w:rsidRDefault="008D0FA9" w:rsidP="008D0FA9">
      <w:pPr>
        <w:widowControl w:val="0"/>
        <w:autoSpaceDE w:val="0"/>
        <w:autoSpaceDN w:val="0"/>
        <w:adjustRightInd w:val="0"/>
        <w:spacing w:after="0" w:line="240" w:lineRule="auto"/>
        <w:jc w:val="center"/>
        <w:outlineLvl w:val="1"/>
        <w:rPr>
          <w:rFonts w:ascii="Times New Roman" w:eastAsia="Calibri" w:hAnsi="Times New Roman" w:cs="Times New Roman"/>
          <w:b/>
          <w:sz w:val="26"/>
          <w:szCs w:val="26"/>
        </w:rPr>
      </w:pPr>
      <w:r w:rsidRPr="008D0FA9">
        <w:rPr>
          <w:rFonts w:ascii="Times New Roman" w:eastAsia="Calibri" w:hAnsi="Times New Roman" w:cs="Times New Roman"/>
          <w:b/>
          <w:sz w:val="26"/>
          <w:szCs w:val="26"/>
        </w:rPr>
        <w:t>6. Категории субъектов персональных данных</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К субъектам, персональные данные которых обрабатываются в Городском Совете, относятся:</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 xml:space="preserve">- депутаты Городского Совета и члены их семей; </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 xml:space="preserve">- работники Городского Совета и члены их семей; </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 граждане, претендующие на замещение должностей муниципальной службы в Городском Совете;</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 xml:space="preserve">- граждане, объединения граждан (включая юридических лиц), индивидуальные предприниматели, обратившиеся в Городской Совет с обращениями, жалобами, заявлениями; </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 xml:space="preserve">- граждане, получающие денежные выплаты из средств Городского Совета. </w:t>
      </w:r>
    </w:p>
    <w:p w:rsidR="008D0FA9" w:rsidRPr="008D0FA9" w:rsidRDefault="008D0FA9" w:rsidP="008D0FA9">
      <w:pPr>
        <w:widowControl w:val="0"/>
        <w:tabs>
          <w:tab w:val="left" w:pos="5340"/>
        </w:tabs>
        <w:autoSpaceDE w:val="0"/>
        <w:autoSpaceDN w:val="0"/>
        <w:adjustRightInd w:val="0"/>
        <w:spacing w:after="0" w:line="240" w:lineRule="auto"/>
        <w:outlineLvl w:val="1"/>
        <w:rPr>
          <w:rFonts w:ascii="Times New Roman" w:eastAsia="Calibri" w:hAnsi="Times New Roman" w:cs="Times New Roman"/>
          <w:sz w:val="26"/>
          <w:szCs w:val="26"/>
        </w:rPr>
      </w:pPr>
      <w:r w:rsidRPr="008D0FA9">
        <w:rPr>
          <w:rFonts w:ascii="Times New Roman" w:eastAsia="Calibri" w:hAnsi="Times New Roman" w:cs="Times New Roman"/>
          <w:sz w:val="26"/>
          <w:szCs w:val="26"/>
        </w:rPr>
        <w:tab/>
      </w:r>
    </w:p>
    <w:p w:rsidR="008D0FA9" w:rsidRPr="008D0FA9" w:rsidRDefault="008D0FA9" w:rsidP="008D0FA9">
      <w:pPr>
        <w:widowControl w:val="0"/>
        <w:autoSpaceDE w:val="0"/>
        <w:autoSpaceDN w:val="0"/>
        <w:adjustRightInd w:val="0"/>
        <w:spacing w:after="0" w:line="240" w:lineRule="auto"/>
        <w:jc w:val="center"/>
        <w:outlineLvl w:val="1"/>
        <w:rPr>
          <w:rFonts w:ascii="Times New Roman" w:eastAsia="Calibri" w:hAnsi="Times New Roman" w:cs="Times New Roman"/>
          <w:b/>
          <w:sz w:val="26"/>
          <w:szCs w:val="26"/>
        </w:rPr>
      </w:pPr>
      <w:r w:rsidRPr="008D0FA9">
        <w:rPr>
          <w:rFonts w:ascii="Times New Roman" w:eastAsia="Calibri" w:hAnsi="Times New Roman" w:cs="Times New Roman"/>
          <w:b/>
          <w:sz w:val="26"/>
          <w:szCs w:val="26"/>
        </w:rPr>
        <w:t>7. Хранение и уничтожение персональных данных</w:t>
      </w:r>
    </w:p>
    <w:p w:rsidR="008D0FA9" w:rsidRPr="008D0FA9" w:rsidRDefault="008D0FA9" w:rsidP="008D0FA9">
      <w:pPr>
        <w:widowControl w:val="0"/>
        <w:autoSpaceDE w:val="0"/>
        <w:autoSpaceDN w:val="0"/>
        <w:adjustRightInd w:val="0"/>
        <w:spacing w:after="0" w:line="240" w:lineRule="auto"/>
        <w:jc w:val="both"/>
        <w:rPr>
          <w:rFonts w:ascii="Times New Roman" w:eastAsia="Calibri" w:hAnsi="Times New Roman" w:cs="Times New Roman"/>
          <w:sz w:val="26"/>
          <w:szCs w:val="26"/>
        </w:rPr>
      </w:pPr>
    </w:p>
    <w:p w:rsidR="008D0FA9" w:rsidRPr="008D0FA9" w:rsidRDefault="008D0FA9" w:rsidP="008D0FA9">
      <w:pPr>
        <w:spacing w:after="0" w:line="240" w:lineRule="auto"/>
        <w:ind w:firstLine="567"/>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 xml:space="preserve">7.1. Персональные данные депутатов, работников Городского Совета, граждан, претендующих на замещение должностей муниципальной службы в Городском Совете, граждан, получающих денежные выплаты из средств Городского Совета, хранятся и обрабатываются в Управлении по персоналу Администрации города Норильска и в соответствующих отделах Городского Совета, которые обеспечивают их защиту от несанкционированного доступа и копирования. </w:t>
      </w:r>
    </w:p>
    <w:p w:rsidR="008D0FA9" w:rsidRPr="008D0FA9" w:rsidRDefault="008D0FA9" w:rsidP="008D0FA9">
      <w:pPr>
        <w:spacing w:after="0" w:line="240" w:lineRule="auto"/>
        <w:ind w:firstLine="567"/>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Работниками Городского Совета в соответствии с перечнем должностей Городского Совета, замещение которых предусматривает осуществление обработки персональных данных либо осуществление доступа к персональным данным (приложение № 9), хранятся и обрабатываются персональные данные:</w:t>
      </w:r>
    </w:p>
    <w:p w:rsidR="008D0FA9" w:rsidRPr="008D0FA9" w:rsidRDefault="008D0FA9" w:rsidP="008D0FA9">
      <w:pPr>
        <w:spacing w:after="0" w:line="240" w:lineRule="auto"/>
        <w:ind w:firstLine="567"/>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 xml:space="preserve">а) граждан, индивидуальных предпринимателей, юридических лиц, обратившихся в Городской Совет с обращениями, жалобами, заявлениями; </w:t>
      </w:r>
    </w:p>
    <w:p w:rsidR="008D0FA9" w:rsidRPr="008D0FA9" w:rsidRDefault="008D0FA9" w:rsidP="008D0FA9">
      <w:pPr>
        <w:spacing w:after="0" w:line="240" w:lineRule="auto"/>
        <w:ind w:firstLine="567"/>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б) граждан, получающих денежные выплаты из средств Городского Совета;</w:t>
      </w:r>
    </w:p>
    <w:p w:rsidR="008D0FA9" w:rsidRPr="008D0FA9" w:rsidRDefault="008D0FA9" w:rsidP="008D0FA9">
      <w:pPr>
        <w:spacing w:after="0" w:line="240" w:lineRule="auto"/>
        <w:ind w:firstLine="567"/>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 xml:space="preserve">в) граждан, представленных к награждению в соответствии с Положением о наградной политике муниципального образования город Норильск, утвержденным решением Городского Совета от 16.12.2014 № 21/4-454, </w:t>
      </w:r>
    </w:p>
    <w:p w:rsidR="008D0FA9" w:rsidRPr="008D0FA9" w:rsidRDefault="008D0FA9" w:rsidP="008D0FA9">
      <w:pPr>
        <w:spacing w:after="0" w:line="240" w:lineRule="auto"/>
        <w:ind w:firstLine="567"/>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lastRenderedPageBreak/>
        <w:t xml:space="preserve">г) граждан, претендующих на замещение должности Главы города Норильска в соответствии с Положением о порядке проведения конкурса по отбору кандидатур на должность Главы города Норильска, утвержденным решением Городского Совета от 20.06.2017 № 38/4-849, </w:t>
      </w:r>
    </w:p>
    <w:p w:rsidR="008D0FA9" w:rsidRPr="008D0FA9" w:rsidRDefault="008D0FA9" w:rsidP="008D0FA9">
      <w:pPr>
        <w:spacing w:after="0" w:line="240" w:lineRule="auto"/>
        <w:ind w:firstLine="567"/>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 xml:space="preserve">д) граждан, претендующих на замещение должности председателя, аудитора Контрольно-счетной палаты города Норильска в соответствии с Положением о Контрольно-счетной палате города Норильска, утвержденным решением Городского Совета от 20.09.2011 № 35-842, </w:t>
      </w:r>
    </w:p>
    <w:p w:rsidR="008D0FA9" w:rsidRPr="008D0FA9" w:rsidRDefault="008D0FA9" w:rsidP="008D0FA9">
      <w:pPr>
        <w:spacing w:after="0" w:line="240" w:lineRule="auto"/>
        <w:ind w:firstLine="567"/>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е) граждан, назначаемых в соответствии с решениями Городского Совета помощниками депутатов Городского Совета;</w:t>
      </w:r>
    </w:p>
    <w:p w:rsidR="008D0FA9" w:rsidRPr="008D0FA9" w:rsidRDefault="008D0FA9" w:rsidP="008D0FA9">
      <w:pPr>
        <w:spacing w:after="0" w:line="240" w:lineRule="auto"/>
        <w:ind w:firstLine="567"/>
        <w:jc w:val="both"/>
        <w:rPr>
          <w:rFonts w:ascii="Times New Roman" w:eastAsia="Calibri" w:hAnsi="Times New Roman" w:cs="Times New Roman"/>
          <w:b/>
          <w:sz w:val="26"/>
          <w:szCs w:val="26"/>
        </w:rPr>
      </w:pPr>
      <w:r w:rsidRPr="008D0FA9">
        <w:rPr>
          <w:rFonts w:ascii="Times New Roman" w:eastAsia="Calibri" w:hAnsi="Times New Roman" w:cs="Times New Roman"/>
          <w:sz w:val="26"/>
          <w:szCs w:val="26"/>
        </w:rPr>
        <w:t>ж) граждан, претендующих на включение в состав органов, созданных в соответствии с решениями Городского Совета.</w:t>
      </w:r>
      <w:r w:rsidRPr="008D0FA9">
        <w:rPr>
          <w:rFonts w:ascii="Times New Roman" w:eastAsia="Calibri" w:hAnsi="Times New Roman" w:cs="Times New Roman"/>
          <w:b/>
          <w:sz w:val="26"/>
          <w:szCs w:val="26"/>
        </w:rPr>
        <w:t xml:space="preserve"> </w:t>
      </w:r>
    </w:p>
    <w:p w:rsidR="008D0FA9" w:rsidRPr="008D0FA9" w:rsidRDefault="008D0FA9" w:rsidP="008D0FA9">
      <w:pPr>
        <w:autoSpaceDE w:val="0"/>
        <w:autoSpaceDN w:val="0"/>
        <w:adjustRightInd w:val="0"/>
        <w:spacing w:after="0" w:line="240" w:lineRule="auto"/>
        <w:ind w:firstLine="567"/>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Перечень лиц, которые осуществляют обработку персональных данных либо имеющих доступ к персональным данным работников и депутатов Городского Совета, утверждается распоряжением Председателя Городского Совета.</w:t>
      </w:r>
    </w:p>
    <w:p w:rsidR="008D0FA9" w:rsidRPr="008D0FA9" w:rsidRDefault="008D0FA9" w:rsidP="008D0FA9">
      <w:pPr>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7.2. Персональные данные субъекта персональных данных могут быть получены, проходить дальнейшую обработку и передаваться на хранение, как на бумажных носителях, так и в электронном виде (посредством локальной компьютерной сети).</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7.3. Персональные данные хранятся не дольше, чем этого требуют цели их обработки, и они подлежат уничтожению по достижению целей обработки или в случае утраты необходимости в их достижении. Документы, содержащие персональные данные работников, подлежат хранению и уничтожению в порядке, предусмотренном архивным законодательством Российской Федерации.</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bookmarkStart w:id="3" w:name="Par108"/>
      <w:bookmarkEnd w:id="3"/>
      <w:r w:rsidRPr="008D0FA9">
        <w:rPr>
          <w:rFonts w:ascii="Times New Roman" w:eastAsia="Calibri" w:hAnsi="Times New Roman" w:cs="Times New Roman"/>
          <w:sz w:val="26"/>
          <w:szCs w:val="26"/>
        </w:rPr>
        <w:t xml:space="preserve">7.4. В случае достижения цели обработки персональных данных оператор обязан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поручению оператора) и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оператора) в срок, не превышающий тридцати дней с даты достижения цели обработки персональных данных, если иное не предусмотрено договором, стороной которого, выгодоприобретателем или поручителем по которому является субъект персональных данных, иным соглашением между оператором и субъектом персональных данных, либо если оператор не вправе осуществлять обработку персональных данных без согласия субъекта персональных данных на основаниях, предусмотренных Федеральным </w:t>
      </w:r>
      <w:hyperlink r:id="rId24" w:history="1">
        <w:r w:rsidRPr="008D0FA9">
          <w:rPr>
            <w:rFonts w:ascii="Times New Roman" w:eastAsia="Calibri" w:hAnsi="Times New Roman" w:cs="Times New Roman"/>
            <w:sz w:val="26"/>
            <w:szCs w:val="26"/>
          </w:rPr>
          <w:t>законом</w:t>
        </w:r>
      </w:hyperlink>
      <w:r w:rsidRPr="008D0FA9">
        <w:rPr>
          <w:rFonts w:ascii="Times New Roman" w:eastAsia="Calibri" w:hAnsi="Times New Roman" w:cs="Times New Roman"/>
          <w:sz w:val="26"/>
          <w:szCs w:val="26"/>
        </w:rPr>
        <w:t>.</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bookmarkStart w:id="4" w:name="Par109"/>
      <w:bookmarkEnd w:id="4"/>
      <w:r w:rsidRPr="008D0FA9">
        <w:rPr>
          <w:rFonts w:ascii="Times New Roman" w:eastAsia="Calibri" w:hAnsi="Times New Roman" w:cs="Times New Roman"/>
          <w:sz w:val="26"/>
          <w:szCs w:val="26"/>
        </w:rPr>
        <w:t>7.5. В случае отзыва субъектом персональных данных согласия на обработку его персональных данных оператор обязан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оператора)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оператора) в срок, не превышающий тридцати дней</w:t>
      </w:r>
      <w:r w:rsidRPr="008D0FA9">
        <w:rPr>
          <w:rFonts w:ascii="Times New Roman" w:eastAsia="Calibri" w:hAnsi="Times New Roman" w:cs="Times New Roman"/>
          <w:b/>
          <w:sz w:val="26"/>
          <w:szCs w:val="26"/>
        </w:rPr>
        <w:t xml:space="preserve"> </w:t>
      </w:r>
      <w:r w:rsidRPr="008D0FA9">
        <w:rPr>
          <w:rFonts w:ascii="Times New Roman" w:eastAsia="Calibri" w:hAnsi="Times New Roman" w:cs="Times New Roman"/>
          <w:sz w:val="26"/>
          <w:szCs w:val="26"/>
        </w:rPr>
        <w:t xml:space="preserve">с даты поступления указанного отзыва, если иное не предусмотрено договором, стороной которого, выгодоприобретателем или поручителем по которому является субъект персональных данных, иным соглашением между оператором и субъектом персональных данных, либо если оператор не вправе осуществлять обработку персональных данных без согласия субъекта персональных данных на основаниях, предусмотренных Федеральным </w:t>
      </w:r>
      <w:hyperlink r:id="rId25" w:history="1">
        <w:r w:rsidRPr="008D0FA9">
          <w:rPr>
            <w:rFonts w:ascii="Times New Roman" w:eastAsia="Calibri" w:hAnsi="Times New Roman" w:cs="Times New Roman"/>
            <w:sz w:val="26"/>
            <w:szCs w:val="26"/>
          </w:rPr>
          <w:t>законом</w:t>
        </w:r>
      </w:hyperlink>
      <w:r w:rsidRPr="008D0FA9">
        <w:rPr>
          <w:rFonts w:ascii="Times New Roman" w:eastAsia="Calibri" w:hAnsi="Times New Roman" w:cs="Times New Roman"/>
          <w:sz w:val="26"/>
          <w:szCs w:val="26"/>
        </w:rPr>
        <w:t>.</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lastRenderedPageBreak/>
        <w:t xml:space="preserve">7.6. В случае отсутствия возможности уничтожения персональных данных в течение срока, указанного в </w:t>
      </w:r>
      <w:hyperlink w:anchor="Par80" w:history="1">
        <w:r w:rsidRPr="008D0FA9">
          <w:rPr>
            <w:rFonts w:ascii="Times New Roman" w:eastAsia="Calibri" w:hAnsi="Times New Roman" w:cs="Times New Roman"/>
            <w:sz w:val="26"/>
            <w:szCs w:val="26"/>
          </w:rPr>
          <w:t>подпункте 2.2.9 пункта 2.2</w:t>
        </w:r>
      </w:hyperlink>
      <w:r w:rsidRPr="008D0FA9">
        <w:rPr>
          <w:rFonts w:ascii="Times New Roman" w:eastAsia="Calibri" w:hAnsi="Times New Roman" w:cs="Times New Roman"/>
          <w:sz w:val="26"/>
          <w:szCs w:val="26"/>
        </w:rPr>
        <w:t>, в</w:t>
      </w:r>
      <w:r w:rsidRPr="008D0FA9">
        <w:rPr>
          <w:rFonts w:ascii="Calibri" w:eastAsia="Calibri" w:hAnsi="Calibri" w:cs="Times New Roman"/>
        </w:rPr>
        <w:t xml:space="preserve"> </w:t>
      </w:r>
      <w:r w:rsidRPr="008D0FA9">
        <w:rPr>
          <w:rFonts w:ascii="Times New Roman" w:eastAsia="Calibri" w:hAnsi="Times New Roman" w:cs="Times New Roman"/>
          <w:sz w:val="26"/>
          <w:szCs w:val="26"/>
        </w:rPr>
        <w:t xml:space="preserve">пунктах 7.4, </w:t>
      </w:r>
      <w:hyperlink w:anchor="Par109" w:history="1">
        <w:r w:rsidRPr="008D0FA9">
          <w:rPr>
            <w:rFonts w:ascii="Times New Roman" w:eastAsia="Calibri" w:hAnsi="Times New Roman" w:cs="Times New Roman"/>
            <w:sz w:val="26"/>
            <w:szCs w:val="26"/>
          </w:rPr>
          <w:t>7.5</w:t>
        </w:r>
      </w:hyperlink>
      <w:r w:rsidRPr="008D0FA9">
        <w:rPr>
          <w:rFonts w:ascii="Times New Roman" w:eastAsia="Calibri" w:hAnsi="Times New Roman" w:cs="Times New Roman"/>
          <w:sz w:val="26"/>
          <w:szCs w:val="26"/>
        </w:rPr>
        <w:t xml:space="preserve"> настоящего Положения, оператор осуществляет блокирование таких персональных данных или обеспечивает их блокирование (если обработка персональных данных осуществляется другим лицом, действующим по поручению оператора) и обеспечивает уничтожение персональных данных в срок не более чем шесть месяцев, если иной срок не установлен федеральными законами.</w:t>
      </w:r>
    </w:p>
    <w:p w:rsidR="008D0FA9" w:rsidRPr="008D0FA9" w:rsidRDefault="008D0FA9" w:rsidP="008D0FA9">
      <w:pPr>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7.7. Уничтожение персональных данных производится путем физического уничтожения носителя персональных данных или путем удаления персональных данных без физического повреждения носителя персональных данных.</w:t>
      </w:r>
    </w:p>
    <w:p w:rsidR="008D0FA9" w:rsidRPr="008D0FA9" w:rsidRDefault="008D0FA9" w:rsidP="008D0FA9">
      <w:pPr>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При необходимости уничтожения части персональных данных, содержащихся на бумажном носителе, с указанного носителя предварительно копируются сведения, не подлежащие уничтожению, затем уничтожается сам носитель.</w:t>
      </w:r>
    </w:p>
    <w:p w:rsidR="008D0FA9" w:rsidRPr="008D0FA9" w:rsidRDefault="008D0FA9" w:rsidP="008D0FA9">
      <w:pPr>
        <w:widowControl w:val="0"/>
        <w:autoSpaceDE w:val="0"/>
        <w:autoSpaceDN w:val="0"/>
        <w:adjustRightInd w:val="0"/>
        <w:spacing w:after="0" w:line="240" w:lineRule="auto"/>
        <w:jc w:val="center"/>
        <w:outlineLvl w:val="1"/>
        <w:rPr>
          <w:rFonts w:ascii="Times New Roman" w:eastAsia="Calibri" w:hAnsi="Times New Roman" w:cs="Times New Roman"/>
          <w:b/>
          <w:sz w:val="26"/>
          <w:szCs w:val="26"/>
        </w:rPr>
      </w:pPr>
    </w:p>
    <w:p w:rsidR="008D0FA9" w:rsidRPr="008D0FA9" w:rsidRDefault="008D0FA9" w:rsidP="008D0FA9">
      <w:pPr>
        <w:widowControl w:val="0"/>
        <w:autoSpaceDE w:val="0"/>
        <w:autoSpaceDN w:val="0"/>
        <w:adjustRightInd w:val="0"/>
        <w:spacing w:after="0" w:line="240" w:lineRule="auto"/>
        <w:jc w:val="center"/>
        <w:outlineLvl w:val="1"/>
        <w:rPr>
          <w:rFonts w:ascii="Times New Roman" w:eastAsia="Calibri" w:hAnsi="Times New Roman" w:cs="Times New Roman"/>
          <w:b/>
          <w:sz w:val="26"/>
          <w:szCs w:val="26"/>
        </w:rPr>
      </w:pPr>
      <w:r w:rsidRPr="008D0FA9">
        <w:rPr>
          <w:rFonts w:ascii="Times New Roman" w:eastAsia="Calibri" w:hAnsi="Times New Roman" w:cs="Times New Roman"/>
          <w:b/>
          <w:sz w:val="26"/>
          <w:szCs w:val="26"/>
        </w:rPr>
        <w:t>8. Правила осуществления внутреннего контроля соответствия</w:t>
      </w:r>
    </w:p>
    <w:p w:rsidR="008D0FA9" w:rsidRPr="008D0FA9" w:rsidRDefault="008D0FA9" w:rsidP="008D0FA9">
      <w:pPr>
        <w:widowControl w:val="0"/>
        <w:autoSpaceDE w:val="0"/>
        <w:autoSpaceDN w:val="0"/>
        <w:adjustRightInd w:val="0"/>
        <w:spacing w:after="0" w:line="240" w:lineRule="auto"/>
        <w:jc w:val="center"/>
        <w:rPr>
          <w:rFonts w:ascii="Times New Roman" w:eastAsia="Calibri" w:hAnsi="Times New Roman" w:cs="Times New Roman"/>
          <w:b/>
          <w:sz w:val="26"/>
          <w:szCs w:val="26"/>
        </w:rPr>
      </w:pPr>
      <w:r w:rsidRPr="008D0FA9">
        <w:rPr>
          <w:rFonts w:ascii="Times New Roman" w:eastAsia="Calibri" w:hAnsi="Times New Roman" w:cs="Times New Roman"/>
          <w:b/>
          <w:sz w:val="26"/>
          <w:szCs w:val="26"/>
        </w:rPr>
        <w:t>обработки персональных данных установленным требованиям</w:t>
      </w:r>
    </w:p>
    <w:p w:rsidR="008D0FA9" w:rsidRPr="008D0FA9" w:rsidRDefault="008D0FA9" w:rsidP="008D0FA9">
      <w:pPr>
        <w:widowControl w:val="0"/>
        <w:autoSpaceDE w:val="0"/>
        <w:autoSpaceDN w:val="0"/>
        <w:adjustRightInd w:val="0"/>
        <w:spacing w:after="0" w:line="240" w:lineRule="auto"/>
        <w:jc w:val="center"/>
        <w:rPr>
          <w:rFonts w:ascii="Times New Roman" w:eastAsia="Calibri" w:hAnsi="Times New Roman" w:cs="Times New Roman"/>
          <w:sz w:val="26"/>
          <w:szCs w:val="26"/>
        </w:rPr>
      </w:pPr>
      <w:r w:rsidRPr="008D0FA9">
        <w:rPr>
          <w:rFonts w:ascii="Times New Roman" w:eastAsia="Calibri" w:hAnsi="Times New Roman" w:cs="Times New Roman"/>
          <w:b/>
          <w:sz w:val="26"/>
          <w:szCs w:val="26"/>
        </w:rPr>
        <w:t>к защите персональных данных</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8.1. Оператор назначает ответственного за организацию обработки персональных данных, который обязан:</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 осуществлять внутренний контроль за соблюдением в Городском Совете законодательства Российской Федерации, правовых актов государственных органов, органов местного самоуправления, оператора о персональных данных;</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 доводить до сведения работников Городского Совета положения законодательства Российской Федерации о персональных данных, правовых актов государственных органов, органов местного самоуправления, оператора по вопросам обработки персональных данных, требований к защите персональных данных;</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 организовывать прием и обработку обращений и запросов субъектов персональных данных или их представителей и (или) осуществлять внутренний контроль за приемом и обработкой таких обращений и запросов.</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8.2. Оператор определяет подразделение, ответственное за обеспечение безопасности персональных данных в Городском Совете, которое обеспечивает безопасность персональных данных при их обработке с использованием средств автоматизации и в информационных системах персональных данных в соответствии с постановлением Правительства Российской Федерации от 01.11.2012 № 1119 «Об утверждении требований к защите персональных данных при их обработке в информационных системах персональных данных».</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8.3. Внутренний контроль за соблюдением в Городском Совете законодательства Российской Федерации, правовых актов государственных органов, оператора о персональных данных осуществляется путем проведения ежегодных проверок, а также проверок по жалобам и обращениям физических и юридических лиц по вопросам, касающимся обработки персональных данных в Городском Совете.</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8.4. О результатах проведенной проверки и мерах, необходимых для устранения выявленных нарушений, оператору в письменной форме докладывает ответственный за организацию обработки персональных данных.</w:t>
      </w:r>
    </w:p>
    <w:p w:rsidR="008D0FA9" w:rsidRPr="008D0FA9" w:rsidRDefault="008D0FA9" w:rsidP="008D0FA9">
      <w:pPr>
        <w:autoSpaceDE w:val="0"/>
        <w:autoSpaceDN w:val="0"/>
        <w:adjustRightInd w:val="0"/>
        <w:spacing w:after="0" w:line="240" w:lineRule="auto"/>
        <w:ind w:firstLine="567"/>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 xml:space="preserve">8.5. Контроль за выполнением </w:t>
      </w:r>
      <w:hyperlink r:id="rId26" w:history="1">
        <w:r w:rsidRPr="008D0FA9">
          <w:rPr>
            <w:rFonts w:ascii="Times New Roman" w:eastAsia="Calibri" w:hAnsi="Times New Roman" w:cs="Times New Roman"/>
            <w:sz w:val="26"/>
            <w:szCs w:val="26"/>
          </w:rPr>
          <w:t>требований</w:t>
        </w:r>
      </w:hyperlink>
      <w:r w:rsidRPr="008D0FA9">
        <w:rPr>
          <w:rFonts w:ascii="Times New Roman" w:eastAsia="Calibri" w:hAnsi="Times New Roman" w:cs="Times New Roman"/>
          <w:sz w:val="26"/>
          <w:szCs w:val="26"/>
        </w:rPr>
        <w:t xml:space="preserve"> к защите персональных данных при их обработке в информационных системах персональных данных, утвержденных постановлением Правительства Российской Федерации от 01.11.2012 № 1119 «Об утверждении требований к защите персональных данных при их обработке в </w:t>
      </w:r>
      <w:r w:rsidRPr="008D0FA9">
        <w:rPr>
          <w:rFonts w:ascii="Times New Roman" w:eastAsia="Calibri" w:hAnsi="Times New Roman" w:cs="Times New Roman"/>
          <w:sz w:val="26"/>
          <w:szCs w:val="26"/>
        </w:rPr>
        <w:lastRenderedPageBreak/>
        <w:t>информационных системах персональных данных», проводится оператором один раз в три года.</w:t>
      </w:r>
    </w:p>
    <w:p w:rsidR="008D0FA9" w:rsidRPr="008D0FA9" w:rsidRDefault="008D0FA9" w:rsidP="008D0FA9">
      <w:pPr>
        <w:widowControl w:val="0"/>
        <w:autoSpaceDE w:val="0"/>
        <w:autoSpaceDN w:val="0"/>
        <w:adjustRightInd w:val="0"/>
        <w:spacing w:after="0" w:line="240" w:lineRule="auto"/>
        <w:jc w:val="both"/>
        <w:rPr>
          <w:rFonts w:ascii="Times New Roman" w:eastAsia="Calibri" w:hAnsi="Times New Roman" w:cs="Times New Roman"/>
          <w:sz w:val="26"/>
          <w:szCs w:val="26"/>
        </w:rPr>
      </w:pPr>
    </w:p>
    <w:p w:rsidR="008D0FA9" w:rsidRPr="008D0FA9" w:rsidRDefault="008D0FA9" w:rsidP="008D0FA9">
      <w:pPr>
        <w:widowControl w:val="0"/>
        <w:autoSpaceDE w:val="0"/>
        <w:autoSpaceDN w:val="0"/>
        <w:adjustRightInd w:val="0"/>
        <w:spacing w:after="0" w:line="240" w:lineRule="auto"/>
        <w:jc w:val="center"/>
        <w:outlineLvl w:val="1"/>
        <w:rPr>
          <w:rFonts w:ascii="Times New Roman" w:eastAsia="Calibri" w:hAnsi="Times New Roman" w:cs="Times New Roman"/>
          <w:b/>
          <w:sz w:val="26"/>
          <w:szCs w:val="26"/>
        </w:rPr>
      </w:pPr>
      <w:r w:rsidRPr="008D0FA9">
        <w:rPr>
          <w:rFonts w:ascii="Times New Roman" w:eastAsia="Calibri" w:hAnsi="Times New Roman" w:cs="Times New Roman"/>
          <w:b/>
          <w:sz w:val="26"/>
          <w:szCs w:val="26"/>
        </w:rPr>
        <w:t xml:space="preserve">9. Порядок доступа в помещения, </w:t>
      </w:r>
    </w:p>
    <w:p w:rsidR="008D0FA9" w:rsidRPr="008D0FA9" w:rsidRDefault="008D0FA9" w:rsidP="008D0FA9">
      <w:pPr>
        <w:widowControl w:val="0"/>
        <w:autoSpaceDE w:val="0"/>
        <w:autoSpaceDN w:val="0"/>
        <w:adjustRightInd w:val="0"/>
        <w:spacing w:after="0" w:line="240" w:lineRule="auto"/>
        <w:jc w:val="center"/>
        <w:outlineLvl w:val="1"/>
        <w:rPr>
          <w:rFonts w:ascii="Times New Roman" w:eastAsia="Calibri" w:hAnsi="Times New Roman" w:cs="Times New Roman"/>
          <w:b/>
          <w:sz w:val="26"/>
          <w:szCs w:val="26"/>
        </w:rPr>
      </w:pPr>
      <w:r w:rsidRPr="008D0FA9">
        <w:rPr>
          <w:rFonts w:ascii="Times New Roman" w:eastAsia="Calibri" w:hAnsi="Times New Roman" w:cs="Times New Roman"/>
          <w:b/>
          <w:sz w:val="26"/>
          <w:szCs w:val="26"/>
        </w:rPr>
        <w:t>в которых ведется обработка персональных данных</w:t>
      </w:r>
    </w:p>
    <w:p w:rsidR="008D0FA9" w:rsidRPr="008D0FA9" w:rsidRDefault="008D0FA9" w:rsidP="008D0FA9">
      <w:pPr>
        <w:widowControl w:val="0"/>
        <w:autoSpaceDE w:val="0"/>
        <w:autoSpaceDN w:val="0"/>
        <w:adjustRightInd w:val="0"/>
        <w:spacing w:after="0" w:line="240" w:lineRule="auto"/>
        <w:jc w:val="center"/>
        <w:outlineLvl w:val="1"/>
        <w:rPr>
          <w:rFonts w:ascii="Times New Roman" w:eastAsia="Calibri" w:hAnsi="Times New Roman" w:cs="Times New Roman"/>
          <w:sz w:val="26"/>
          <w:szCs w:val="26"/>
        </w:rPr>
      </w:pPr>
    </w:p>
    <w:p w:rsidR="008D0FA9" w:rsidRPr="008D0FA9" w:rsidRDefault="008D0FA9" w:rsidP="008D0FA9">
      <w:pPr>
        <w:widowControl w:val="0"/>
        <w:autoSpaceDE w:val="0"/>
        <w:autoSpaceDN w:val="0"/>
        <w:adjustRightInd w:val="0"/>
        <w:spacing w:after="0" w:line="240" w:lineRule="auto"/>
        <w:ind w:firstLine="539"/>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9.1. Оборудование и охрана помещений, в которых ведется обработка и хранение персональных данных, должны обеспечивать сохранность носителей персональных данных, а также исключать возможность неконтролируемого проникновения или пребывания посторонних лиц.</w:t>
      </w:r>
    </w:p>
    <w:p w:rsidR="008D0FA9" w:rsidRPr="008D0FA9" w:rsidRDefault="008D0FA9" w:rsidP="008D0FA9">
      <w:pPr>
        <w:widowControl w:val="0"/>
        <w:autoSpaceDE w:val="0"/>
        <w:autoSpaceDN w:val="0"/>
        <w:adjustRightInd w:val="0"/>
        <w:spacing w:after="0" w:line="240" w:lineRule="auto"/>
        <w:ind w:firstLine="539"/>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9.2. Доступ в помещения, в которых производится обработка персональных данных, осуществляется в соответствии с пропускным режимом, установленным распоряжением Администрации города Норильска от 19.05.2017 № 2546 «Об утверждении Положения о пропускном режиме в зданиях Администрации города Норильска».</w:t>
      </w:r>
    </w:p>
    <w:p w:rsidR="008D0FA9" w:rsidRPr="008D0FA9" w:rsidRDefault="008D0FA9" w:rsidP="008D0FA9">
      <w:pPr>
        <w:widowControl w:val="0"/>
        <w:autoSpaceDE w:val="0"/>
        <w:autoSpaceDN w:val="0"/>
        <w:adjustRightInd w:val="0"/>
        <w:spacing w:after="0" w:line="240" w:lineRule="auto"/>
        <w:ind w:firstLine="539"/>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9.3. Организация рабочих мест в помещениях, в которых ведется обработка персональных данных, должна соответствовать условиям, обеспечивающим персональную ответственность за сохранность обрабатываемых персональных данных.</w:t>
      </w:r>
    </w:p>
    <w:p w:rsidR="008D0FA9" w:rsidRPr="008D0FA9" w:rsidRDefault="008D0FA9" w:rsidP="008D0FA9">
      <w:pPr>
        <w:widowControl w:val="0"/>
        <w:autoSpaceDE w:val="0"/>
        <w:autoSpaceDN w:val="0"/>
        <w:adjustRightInd w:val="0"/>
        <w:spacing w:after="0" w:line="240" w:lineRule="auto"/>
        <w:jc w:val="center"/>
        <w:outlineLvl w:val="1"/>
        <w:rPr>
          <w:rFonts w:ascii="Times New Roman" w:eastAsia="Calibri" w:hAnsi="Times New Roman" w:cs="Times New Roman"/>
          <w:sz w:val="26"/>
          <w:szCs w:val="26"/>
        </w:rPr>
      </w:pPr>
    </w:p>
    <w:p w:rsidR="008D0FA9" w:rsidRPr="008D0FA9" w:rsidRDefault="008D0FA9" w:rsidP="008D0FA9">
      <w:pPr>
        <w:widowControl w:val="0"/>
        <w:autoSpaceDE w:val="0"/>
        <w:autoSpaceDN w:val="0"/>
        <w:adjustRightInd w:val="0"/>
        <w:spacing w:after="0" w:line="240" w:lineRule="auto"/>
        <w:jc w:val="center"/>
        <w:outlineLvl w:val="1"/>
        <w:rPr>
          <w:rFonts w:ascii="Times New Roman" w:eastAsia="Calibri" w:hAnsi="Times New Roman" w:cs="Times New Roman"/>
          <w:b/>
          <w:sz w:val="26"/>
          <w:szCs w:val="26"/>
        </w:rPr>
      </w:pPr>
      <w:r w:rsidRPr="008D0FA9">
        <w:rPr>
          <w:rFonts w:ascii="Times New Roman" w:eastAsia="Calibri" w:hAnsi="Times New Roman" w:cs="Times New Roman"/>
          <w:b/>
          <w:sz w:val="26"/>
          <w:szCs w:val="26"/>
        </w:rPr>
        <w:t>10. Ответственность за нарушение норм, регулирующих</w:t>
      </w:r>
    </w:p>
    <w:p w:rsidR="008D0FA9" w:rsidRPr="008D0FA9" w:rsidRDefault="008D0FA9" w:rsidP="008D0FA9">
      <w:pPr>
        <w:widowControl w:val="0"/>
        <w:autoSpaceDE w:val="0"/>
        <w:autoSpaceDN w:val="0"/>
        <w:adjustRightInd w:val="0"/>
        <w:spacing w:after="0" w:line="240" w:lineRule="auto"/>
        <w:jc w:val="center"/>
        <w:rPr>
          <w:rFonts w:ascii="Times New Roman" w:eastAsia="Calibri" w:hAnsi="Times New Roman" w:cs="Times New Roman"/>
          <w:b/>
          <w:sz w:val="26"/>
          <w:szCs w:val="26"/>
        </w:rPr>
      </w:pPr>
      <w:r w:rsidRPr="008D0FA9">
        <w:rPr>
          <w:rFonts w:ascii="Times New Roman" w:eastAsia="Calibri" w:hAnsi="Times New Roman" w:cs="Times New Roman"/>
          <w:b/>
          <w:sz w:val="26"/>
          <w:szCs w:val="26"/>
        </w:rPr>
        <w:t>обработку персональных данных</w:t>
      </w:r>
    </w:p>
    <w:p w:rsidR="008D0FA9" w:rsidRPr="008D0FA9" w:rsidRDefault="008D0FA9" w:rsidP="008D0FA9">
      <w:pPr>
        <w:widowControl w:val="0"/>
        <w:autoSpaceDE w:val="0"/>
        <w:autoSpaceDN w:val="0"/>
        <w:adjustRightInd w:val="0"/>
        <w:spacing w:after="0" w:line="240" w:lineRule="auto"/>
        <w:jc w:val="center"/>
        <w:rPr>
          <w:rFonts w:ascii="Times New Roman" w:eastAsia="Calibri" w:hAnsi="Times New Roman" w:cs="Times New Roman"/>
          <w:sz w:val="26"/>
          <w:szCs w:val="26"/>
        </w:rPr>
      </w:pP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10.1. Лица, виновные в нарушении порядка обращения с персональными данными, несут предусмотренную законодательством Российской Федерации ответственность.</w:t>
      </w:r>
    </w:p>
    <w:p w:rsidR="008D0FA9" w:rsidRPr="008D0FA9" w:rsidRDefault="008D0FA9" w:rsidP="008D0FA9">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r w:rsidRPr="008D0FA9">
        <w:rPr>
          <w:rFonts w:ascii="Times New Roman" w:eastAsia="Calibri" w:hAnsi="Times New Roman" w:cs="Times New Roman"/>
          <w:sz w:val="26"/>
          <w:szCs w:val="26"/>
        </w:rPr>
        <w:t>10.2. В случае если оператор поручает обработку персональных данных другому лицу, ответственность перед субъектом персональных данных за действия указанного лица несет оператор. Лицо, осуществляющее обработку персональных данных по поручению оператора, несет ответственность перед оператором.</w:t>
      </w:r>
    </w:p>
    <w:p w:rsidR="008D0FA9" w:rsidRPr="008D0FA9" w:rsidRDefault="008D0FA9" w:rsidP="008D0FA9">
      <w:pPr>
        <w:spacing w:after="200" w:line="240" w:lineRule="auto"/>
        <w:jc w:val="both"/>
        <w:rPr>
          <w:rFonts w:ascii="Times New Roman" w:eastAsia="Times New Roman" w:hAnsi="Times New Roman" w:cs="Times New Roman"/>
          <w:sz w:val="26"/>
          <w:szCs w:val="26"/>
          <w:lang w:eastAsia="ru-RU"/>
        </w:rPr>
      </w:pPr>
    </w:p>
    <w:p w:rsidR="00884181" w:rsidRDefault="00884181"/>
    <w:p w:rsidR="00884181" w:rsidRPr="00884181" w:rsidRDefault="00884181" w:rsidP="00884181"/>
    <w:p w:rsidR="00884181" w:rsidRPr="00884181" w:rsidRDefault="00884181" w:rsidP="00884181"/>
    <w:p w:rsidR="00884181" w:rsidRPr="00884181" w:rsidRDefault="00884181" w:rsidP="00884181"/>
    <w:p w:rsidR="00884181" w:rsidRDefault="00884181" w:rsidP="00884181"/>
    <w:p w:rsidR="00FA4C26" w:rsidRDefault="00884181" w:rsidP="00884181">
      <w:pPr>
        <w:tabs>
          <w:tab w:val="left" w:pos="3093"/>
        </w:tabs>
      </w:pPr>
      <w:r>
        <w:tab/>
      </w:r>
    </w:p>
    <w:p w:rsidR="00DA6AF1" w:rsidRDefault="00DA6AF1" w:rsidP="00884181">
      <w:pPr>
        <w:tabs>
          <w:tab w:val="left" w:pos="3093"/>
        </w:tabs>
      </w:pPr>
    </w:p>
    <w:p w:rsidR="00DA6AF1" w:rsidRDefault="00DA6AF1" w:rsidP="00884181">
      <w:pPr>
        <w:tabs>
          <w:tab w:val="left" w:pos="3093"/>
        </w:tabs>
      </w:pPr>
    </w:p>
    <w:p w:rsidR="00DA6AF1" w:rsidRDefault="00DA6AF1" w:rsidP="00884181">
      <w:pPr>
        <w:tabs>
          <w:tab w:val="left" w:pos="3093"/>
        </w:tabs>
      </w:pPr>
    </w:p>
    <w:p w:rsidR="00DA6AF1" w:rsidRDefault="00DA6AF1" w:rsidP="00884181">
      <w:pPr>
        <w:tabs>
          <w:tab w:val="left" w:pos="3093"/>
        </w:tabs>
      </w:pPr>
    </w:p>
    <w:p w:rsidR="00DA6AF1" w:rsidRDefault="00DA6AF1" w:rsidP="00884181">
      <w:pPr>
        <w:tabs>
          <w:tab w:val="left" w:pos="3093"/>
        </w:tabs>
      </w:pPr>
    </w:p>
    <w:p w:rsidR="00DA6AF1" w:rsidRDefault="00DA6AF1" w:rsidP="00884181">
      <w:pPr>
        <w:tabs>
          <w:tab w:val="left" w:pos="3093"/>
        </w:tabs>
      </w:pPr>
    </w:p>
    <w:p w:rsidR="00DA6AF1" w:rsidRPr="00DA6AF1" w:rsidRDefault="00DA6AF1" w:rsidP="00DA6AF1">
      <w:pPr>
        <w:widowControl w:val="0"/>
        <w:autoSpaceDE w:val="0"/>
        <w:autoSpaceDN w:val="0"/>
        <w:adjustRightInd w:val="0"/>
        <w:spacing w:after="0" w:line="240" w:lineRule="auto"/>
        <w:jc w:val="right"/>
        <w:outlineLvl w:val="1"/>
        <w:rPr>
          <w:rFonts w:ascii="Times New Roman" w:eastAsia="Calibri" w:hAnsi="Times New Roman" w:cs="Times New Roman"/>
          <w:sz w:val="26"/>
          <w:szCs w:val="26"/>
        </w:rPr>
      </w:pPr>
      <w:r w:rsidRPr="00DA6AF1">
        <w:rPr>
          <w:rFonts w:ascii="Times New Roman" w:eastAsia="Calibri" w:hAnsi="Times New Roman" w:cs="Times New Roman"/>
          <w:sz w:val="26"/>
          <w:szCs w:val="26"/>
        </w:rPr>
        <w:lastRenderedPageBreak/>
        <w:t>Приложение № 1</w:t>
      </w:r>
    </w:p>
    <w:p w:rsidR="00DA6AF1" w:rsidRPr="00DA6AF1" w:rsidRDefault="00DA6AF1" w:rsidP="00DA6AF1">
      <w:pPr>
        <w:widowControl w:val="0"/>
        <w:autoSpaceDE w:val="0"/>
        <w:autoSpaceDN w:val="0"/>
        <w:adjustRightInd w:val="0"/>
        <w:spacing w:after="0" w:line="240" w:lineRule="auto"/>
        <w:jc w:val="right"/>
        <w:rPr>
          <w:rFonts w:ascii="Times New Roman" w:eastAsia="Calibri" w:hAnsi="Times New Roman" w:cs="Times New Roman"/>
          <w:sz w:val="26"/>
          <w:szCs w:val="26"/>
        </w:rPr>
      </w:pPr>
      <w:r w:rsidRPr="00DA6AF1">
        <w:rPr>
          <w:rFonts w:ascii="Times New Roman" w:eastAsia="Calibri" w:hAnsi="Times New Roman" w:cs="Times New Roman"/>
          <w:sz w:val="26"/>
          <w:szCs w:val="26"/>
        </w:rPr>
        <w:t xml:space="preserve">к Положению об обработке </w:t>
      </w:r>
    </w:p>
    <w:p w:rsidR="00DA6AF1" w:rsidRPr="00DA6AF1" w:rsidRDefault="00DA6AF1" w:rsidP="00DA6AF1">
      <w:pPr>
        <w:widowControl w:val="0"/>
        <w:autoSpaceDE w:val="0"/>
        <w:autoSpaceDN w:val="0"/>
        <w:adjustRightInd w:val="0"/>
        <w:spacing w:after="0" w:line="240" w:lineRule="auto"/>
        <w:jc w:val="right"/>
        <w:rPr>
          <w:rFonts w:ascii="Times New Roman" w:eastAsia="Calibri" w:hAnsi="Times New Roman" w:cs="Times New Roman"/>
          <w:sz w:val="26"/>
          <w:szCs w:val="26"/>
        </w:rPr>
      </w:pPr>
      <w:r w:rsidRPr="00DA6AF1">
        <w:rPr>
          <w:rFonts w:ascii="Times New Roman" w:eastAsia="Calibri" w:hAnsi="Times New Roman" w:cs="Times New Roman"/>
          <w:sz w:val="26"/>
          <w:szCs w:val="26"/>
        </w:rPr>
        <w:t>и защите персональных данных</w:t>
      </w:r>
    </w:p>
    <w:p w:rsidR="00DA6AF1" w:rsidRPr="00DA6AF1" w:rsidRDefault="00DA6AF1" w:rsidP="00DA6AF1">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center"/>
        <w:rPr>
          <w:rFonts w:ascii="Times New Roman" w:eastAsia="Times New Roman" w:hAnsi="Times New Roman" w:cs="Times New Roman"/>
          <w:b/>
          <w:sz w:val="26"/>
          <w:szCs w:val="26"/>
          <w:lang w:eastAsia="ru-RU"/>
        </w:rPr>
      </w:pPr>
      <w:bookmarkStart w:id="5" w:name="Par156"/>
      <w:bookmarkEnd w:id="5"/>
      <w:r w:rsidRPr="00DA6AF1">
        <w:rPr>
          <w:rFonts w:ascii="Times New Roman" w:eastAsia="Times New Roman" w:hAnsi="Times New Roman" w:cs="Times New Roman"/>
          <w:b/>
          <w:sz w:val="26"/>
          <w:szCs w:val="26"/>
          <w:lang w:eastAsia="ru-RU"/>
        </w:rPr>
        <w:t>ТИПОВОЕ ОБЯЗАТЕЛЬСТВО</w:t>
      </w:r>
    </w:p>
    <w:p w:rsidR="00DA6AF1" w:rsidRPr="00DA6AF1" w:rsidRDefault="00DA6AF1" w:rsidP="00DA6AF1">
      <w:pPr>
        <w:widowControl w:val="0"/>
        <w:autoSpaceDE w:val="0"/>
        <w:autoSpaceDN w:val="0"/>
        <w:adjustRightInd w:val="0"/>
        <w:spacing w:after="0" w:line="240" w:lineRule="auto"/>
        <w:jc w:val="center"/>
        <w:rPr>
          <w:rFonts w:ascii="Times New Roman" w:eastAsia="Times New Roman" w:hAnsi="Times New Roman" w:cs="Times New Roman"/>
          <w:sz w:val="26"/>
          <w:szCs w:val="26"/>
          <w:lang w:eastAsia="ru-RU"/>
        </w:rPr>
      </w:pPr>
      <w:r w:rsidRPr="00DA6AF1">
        <w:rPr>
          <w:rFonts w:ascii="Times New Roman" w:eastAsia="Times New Roman" w:hAnsi="Times New Roman" w:cs="Times New Roman"/>
          <w:sz w:val="26"/>
          <w:szCs w:val="26"/>
          <w:lang w:eastAsia="ru-RU"/>
        </w:rPr>
        <w:t>лица, непосредственно осуществляющего обработку персональных</w:t>
      </w:r>
    </w:p>
    <w:p w:rsidR="00DA6AF1" w:rsidRPr="00DA6AF1" w:rsidRDefault="00DA6AF1" w:rsidP="00DA6AF1">
      <w:pPr>
        <w:widowControl w:val="0"/>
        <w:autoSpaceDE w:val="0"/>
        <w:autoSpaceDN w:val="0"/>
        <w:adjustRightInd w:val="0"/>
        <w:spacing w:after="0" w:line="240" w:lineRule="auto"/>
        <w:jc w:val="center"/>
        <w:rPr>
          <w:rFonts w:ascii="Times New Roman" w:eastAsia="Times New Roman" w:hAnsi="Times New Roman" w:cs="Times New Roman"/>
          <w:sz w:val="26"/>
          <w:szCs w:val="26"/>
          <w:lang w:eastAsia="ru-RU"/>
        </w:rPr>
      </w:pPr>
      <w:r w:rsidRPr="00DA6AF1">
        <w:rPr>
          <w:rFonts w:ascii="Times New Roman" w:eastAsia="Times New Roman" w:hAnsi="Times New Roman" w:cs="Times New Roman"/>
          <w:sz w:val="26"/>
          <w:szCs w:val="26"/>
          <w:lang w:eastAsia="ru-RU"/>
        </w:rPr>
        <w:t>данных, о прекращении обработки персональных данных, ставших</w:t>
      </w:r>
    </w:p>
    <w:p w:rsidR="00DA6AF1" w:rsidRPr="00DA6AF1" w:rsidRDefault="00DA6AF1" w:rsidP="00DA6AF1">
      <w:pPr>
        <w:widowControl w:val="0"/>
        <w:autoSpaceDE w:val="0"/>
        <w:autoSpaceDN w:val="0"/>
        <w:adjustRightInd w:val="0"/>
        <w:spacing w:after="0" w:line="240" w:lineRule="auto"/>
        <w:jc w:val="center"/>
        <w:rPr>
          <w:rFonts w:ascii="Times New Roman" w:eastAsia="Times New Roman" w:hAnsi="Times New Roman" w:cs="Times New Roman"/>
          <w:sz w:val="26"/>
          <w:szCs w:val="26"/>
          <w:lang w:eastAsia="ru-RU"/>
        </w:rPr>
      </w:pPr>
      <w:r w:rsidRPr="00DA6AF1">
        <w:rPr>
          <w:rFonts w:ascii="Times New Roman" w:eastAsia="Times New Roman" w:hAnsi="Times New Roman" w:cs="Times New Roman"/>
          <w:sz w:val="26"/>
          <w:szCs w:val="26"/>
          <w:lang w:eastAsia="ru-RU"/>
        </w:rPr>
        <w:t>известными ему в связи с исполнением должностных</w:t>
      </w:r>
    </w:p>
    <w:p w:rsidR="00DA6AF1" w:rsidRPr="00DA6AF1" w:rsidRDefault="00DA6AF1" w:rsidP="00DA6AF1">
      <w:pPr>
        <w:widowControl w:val="0"/>
        <w:autoSpaceDE w:val="0"/>
        <w:autoSpaceDN w:val="0"/>
        <w:adjustRightInd w:val="0"/>
        <w:spacing w:after="0" w:line="240" w:lineRule="auto"/>
        <w:jc w:val="center"/>
        <w:rPr>
          <w:rFonts w:ascii="Times New Roman" w:eastAsia="Times New Roman" w:hAnsi="Times New Roman" w:cs="Times New Roman"/>
          <w:sz w:val="26"/>
          <w:szCs w:val="26"/>
          <w:lang w:eastAsia="ru-RU"/>
        </w:rPr>
      </w:pPr>
      <w:r w:rsidRPr="00DA6AF1">
        <w:rPr>
          <w:rFonts w:ascii="Times New Roman" w:eastAsia="Times New Roman" w:hAnsi="Times New Roman" w:cs="Times New Roman"/>
          <w:sz w:val="26"/>
          <w:szCs w:val="26"/>
          <w:lang w:eastAsia="ru-RU"/>
        </w:rPr>
        <w:t>обязанностей, в случае расторжения с ним</w:t>
      </w:r>
    </w:p>
    <w:p w:rsidR="00DA6AF1" w:rsidRPr="00DA6AF1" w:rsidRDefault="00DA6AF1" w:rsidP="00DA6AF1">
      <w:pPr>
        <w:widowControl w:val="0"/>
        <w:autoSpaceDE w:val="0"/>
        <w:autoSpaceDN w:val="0"/>
        <w:adjustRightInd w:val="0"/>
        <w:spacing w:after="0" w:line="240" w:lineRule="auto"/>
        <w:jc w:val="center"/>
        <w:rPr>
          <w:rFonts w:ascii="Times New Roman" w:eastAsia="Times New Roman" w:hAnsi="Times New Roman" w:cs="Times New Roman"/>
          <w:sz w:val="26"/>
          <w:szCs w:val="26"/>
          <w:lang w:eastAsia="ru-RU"/>
        </w:rPr>
      </w:pPr>
      <w:r w:rsidRPr="00DA6AF1">
        <w:rPr>
          <w:rFonts w:ascii="Times New Roman" w:eastAsia="Times New Roman" w:hAnsi="Times New Roman" w:cs="Times New Roman"/>
          <w:sz w:val="26"/>
          <w:szCs w:val="26"/>
          <w:lang w:eastAsia="ru-RU"/>
        </w:rPr>
        <w:t xml:space="preserve">трудового договора </w:t>
      </w:r>
    </w:p>
    <w:p w:rsidR="00DA6AF1" w:rsidRPr="00DA6AF1" w:rsidRDefault="00DA6AF1" w:rsidP="00DA6AF1">
      <w:pPr>
        <w:widowControl w:val="0"/>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DA6AF1" w:rsidRPr="00DA6AF1" w:rsidRDefault="00DA6AF1" w:rsidP="00DA6AF1">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DA6AF1">
        <w:rPr>
          <w:rFonts w:ascii="Times New Roman" w:eastAsia="Times New Roman" w:hAnsi="Times New Roman" w:cs="Times New Roman"/>
          <w:sz w:val="26"/>
          <w:szCs w:val="26"/>
          <w:lang w:eastAsia="ru-RU"/>
        </w:rPr>
        <w:t xml:space="preserve">    Я, ___________________________________________________________________,</w:t>
      </w:r>
    </w:p>
    <w:p w:rsidR="00DA6AF1" w:rsidRPr="00DA6AF1" w:rsidRDefault="00DA6AF1" w:rsidP="00DA6AF1">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A6AF1">
        <w:rPr>
          <w:rFonts w:ascii="Times New Roman" w:eastAsia="Times New Roman" w:hAnsi="Times New Roman" w:cs="Times New Roman"/>
          <w:sz w:val="20"/>
          <w:szCs w:val="20"/>
          <w:lang w:eastAsia="ru-RU"/>
        </w:rPr>
        <w:t xml:space="preserve">           </w:t>
      </w:r>
      <w:r w:rsidRPr="00DA6AF1">
        <w:rPr>
          <w:rFonts w:ascii="Times New Roman" w:eastAsia="Times New Roman" w:hAnsi="Times New Roman" w:cs="Times New Roman"/>
          <w:sz w:val="20"/>
          <w:szCs w:val="20"/>
          <w:lang w:eastAsia="ru-RU"/>
        </w:rPr>
        <w:tab/>
      </w:r>
      <w:r w:rsidRPr="00DA6AF1">
        <w:rPr>
          <w:rFonts w:ascii="Times New Roman" w:eastAsia="Times New Roman" w:hAnsi="Times New Roman" w:cs="Times New Roman"/>
          <w:sz w:val="20"/>
          <w:szCs w:val="20"/>
          <w:lang w:eastAsia="ru-RU"/>
        </w:rPr>
        <w:tab/>
      </w:r>
      <w:r w:rsidRPr="00DA6AF1">
        <w:rPr>
          <w:rFonts w:ascii="Times New Roman" w:eastAsia="Times New Roman" w:hAnsi="Times New Roman" w:cs="Times New Roman"/>
          <w:sz w:val="20"/>
          <w:szCs w:val="20"/>
          <w:lang w:eastAsia="ru-RU"/>
        </w:rPr>
        <w:tab/>
        <w:t xml:space="preserve"> (фамилия, имя, отчество (последнее - при наличии))</w:t>
      </w:r>
    </w:p>
    <w:p w:rsidR="00DA6AF1" w:rsidRPr="00DA6AF1" w:rsidRDefault="00DA6AF1" w:rsidP="00DA6AF1">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DA6AF1">
        <w:rPr>
          <w:rFonts w:ascii="Times New Roman" w:eastAsia="Times New Roman" w:hAnsi="Times New Roman" w:cs="Times New Roman"/>
          <w:sz w:val="26"/>
          <w:szCs w:val="26"/>
          <w:lang w:eastAsia="ru-RU"/>
        </w:rPr>
        <w:t>_______________________________________________________________________</w:t>
      </w:r>
    </w:p>
    <w:p w:rsidR="00DA6AF1" w:rsidRPr="00DA6AF1" w:rsidRDefault="00DA6AF1" w:rsidP="00DA6AF1">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DA6AF1">
        <w:rPr>
          <w:rFonts w:ascii="Times New Roman" w:eastAsia="Times New Roman" w:hAnsi="Times New Roman" w:cs="Times New Roman"/>
          <w:sz w:val="26"/>
          <w:szCs w:val="26"/>
          <w:lang w:eastAsia="ru-RU"/>
        </w:rPr>
        <w:t>_______________________________________________________________________,</w:t>
      </w:r>
    </w:p>
    <w:p w:rsidR="00DA6AF1" w:rsidRPr="00DA6AF1" w:rsidRDefault="00DA6AF1" w:rsidP="00DA6AF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6AF1">
        <w:rPr>
          <w:rFonts w:ascii="Times New Roman" w:eastAsia="Times New Roman" w:hAnsi="Times New Roman" w:cs="Times New Roman"/>
          <w:sz w:val="20"/>
          <w:szCs w:val="20"/>
          <w:lang w:eastAsia="ru-RU"/>
        </w:rPr>
        <w:t>(должность, наименование отдела)</w:t>
      </w:r>
    </w:p>
    <w:p w:rsidR="00DA6AF1" w:rsidRPr="00DA6AF1" w:rsidRDefault="00DA6AF1" w:rsidP="00DA6AF1">
      <w:pPr>
        <w:spacing w:after="0" w:line="240" w:lineRule="auto"/>
        <w:jc w:val="both"/>
        <w:rPr>
          <w:rFonts w:ascii="Times New Roman" w:eastAsia="Calibri" w:hAnsi="Times New Roman" w:cs="Times New Roman"/>
          <w:sz w:val="26"/>
          <w:szCs w:val="26"/>
        </w:rPr>
      </w:pPr>
      <w:r w:rsidRPr="00DA6AF1">
        <w:rPr>
          <w:rFonts w:ascii="Times New Roman" w:eastAsia="Calibri" w:hAnsi="Times New Roman" w:cs="Times New Roman"/>
          <w:sz w:val="26"/>
          <w:szCs w:val="26"/>
        </w:rPr>
        <w:t>в связи с выполнением своих трудовых обязанностей получаю доступ к персональным данным. В период трудовых отношений и в течение трёх лет после их окончания обязуюсь:</w:t>
      </w:r>
    </w:p>
    <w:p w:rsidR="00DA6AF1" w:rsidRPr="00DA6AF1" w:rsidRDefault="00DA6AF1" w:rsidP="00DA6AF1">
      <w:pPr>
        <w:spacing w:after="0" w:line="240" w:lineRule="auto"/>
        <w:jc w:val="both"/>
        <w:rPr>
          <w:rFonts w:ascii="Times New Roman" w:eastAsia="Calibri" w:hAnsi="Times New Roman" w:cs="Times New Roman"/>
          <w:sz w:val="26"/>
          <w:szCs w:val="26"/>
        </w:rPr>
      </w:pPr>
      <w:r w:rsidRPr="00DA6AF1">
        <w:rPr>
          <w:rFonts w:ascii="Times New Roman" w:eastAsia="Calibri" w:hAnsi="Times New Roman" w:cs="Times New Roman"/>
          <w:sz w:val="26"/>
          <w:szCs w:val="26"/>
        </w:rPr>
        <w:t>обеспечивать конфиденциальность при работе с персональными данными, а именно:</w:t>
      </w:r>
    </w:p>
    <w:p w:rsidR="00DA6AF1" w:rsidRPr="00DA6AF1" w:rsidRDefault="00DA6AF1" w:rsidP="00DA6AF1">
      <w:pPr>
        <w:spacing w:after="0" w:line="240" w:lineRule="auto"/>
        <w:ind w:firstLine="567"/>
        <w:jc w:val="both"/>
        <w:rPr>
          <w:rFonts w:ascii="Times New Roman" w:eastAsia="Calibri" w:hAnsi="Times New Roman" w:cs="Times New Roman"/>
          <w:sz w:val="26"/>
          <w:szCs w:val="26"/>
        </w:rPr>
      </w:pPr>
      <w:r w:rsidRPr="00DA6AF1">
        <w:rPr>
          <w:rFonts w:ascii="Times New Roman" w:eastAsia="Calibri" w:hAnsi="Times New Roman" w:cs="Times New Roman"/>
          <w:sz w:val="26"/>
          <w:szCs w:val="26"/>
        </w:rPr>
        <w:t>- знать и соблюдать требования, предусмотренные действующим законодательством и локальными нормативными актами, по получению, передаче, хранению, обработке сведений, составляющих персональные данные;</w:t>
      </w:r>
    </w:p>
    <w:p w:rsidR="00DA6AF1" w:rsidRPr="00DA6AF1" w:rsidRDefault="00DA6AF1" w:rsidP="00DA6AF1">
      <w:pPr>
        <w:spacing w:after="0" w:line="240" w:lineRule="auto"/>
        <w:ind w:firstLine="567"/>
        <w:jc w:val="both"/>
        <w:rPr>
          <w:rFonts w:ascii="Times New Roman" w:eastAsia="Calibri" w:hAnsi="Times New Roman" w:cs="Times New Roman"/>
          <w:sz w:val="26"/>
          <w:szCs w:val="26"/>
        </w:rPr>
      </w:pPr>
      <w:r w:rsidRPr="00DA6AF1">
        <w:rPr>
          <w:rFonts w:ascii="Times New Roman" w:eastAsia="Calibri" w:hAnsi="Times New Roman" w:cs="Times New Roman"/>
          <w:sz w:val="26"/>
          <w:szCs w:val="26"/>
        </w:rPr>
        <w:t>- принимать меры по установлению и сохранению режима конфиденциальности, предусмотренные действующим законодательством и локальными нормативными актами;</w:t>
      </w:r>
    </w:p>
    <w:p w:rsidR="00DA6AF1" w:rsidRPr="00DA6AF1" w:rsidRDefault="00DA6AF1" w:rsidP="00DA6AF1">
      <w:pPr>
        <w:spacing w:after="0" w:line="240" w:lineRule="auto"/>
        <w:ind w:firstLine="567"/>
        <w:jc w:val="both"/>
        <w:rPr>
          <w:rFonts w:ascii="Times New Roman" w:eastAsia="Calibri" w:hAnsi="Times New Roman" w:cs="Times New Roman"/>
          <w:sz w:val="26"/>
          <w:szCs w:val="26"/>
        </w:rPr>
      </w:pPr>
      <w:r w:rsidRPr="00DA6AF1">
        <w:rPr>
          <w:rFonts w:ascii="Times New Roman" w:eastAsia="Calibri" w:hAnsi="Times New Roman" w:cs="Times New Roman"/>
          <w:sz w:val="26"/>
          <w:szCs w:val="26"/>
        </w:rPr>
        <w:t>- не использовать без разрешения обладателя сведения, составляющие персональные данные, в целях, не связанных с осуществлением трудовой функции;</w:t>
      </w:r>
    </w:p>
    <w:p w:rsidR="00DA6AF1" w:rsidRPr="00DA6AF1" w:rsidRDefault="00DA6AF1" w:rsidP="00DA6AF1">
      <w:pPr>
        <w:spacing w:after="0" w:line="240" w:lineRule="auto"/>
        <w:ind w:firstLine="567"/>
        <w:jc w:val="both"/>
        <w:rPr>
          <w:rFonts w:ascii="Times New Roman" w:eastAsia="Calibri" w:hAnsi="Times New Roman" w:cs="Times New Roman"/>
          <w:sz w:val="26"/>
          <w:szCs w:val="26"/>
        </w:rPr>
      </w:pPr>
      <w:r w:rsidRPr="00DA6AF1">
        <w:rPr>
          <w:rFonts w:ascii="Times New Roman" w:eastAsia="Calibri" w:hAnsi="Times New Roman" w:cs="Times New Roman"/>
          <w:sz w:val="26"/>
          <w:szCs w:val="26"/>
        </w:rPr>
        <w:t>- не разглашать сведения, составляющие персональные данные, а так же не совершать иных деяний, влекущие уничтожение или утрату таких сведений (их материальных носителей) или потерю их коммерческой или иной ценности для обладателя;</w:t>
      </w:r>
    </w:p>
    <w:p w:rsidR="00DA6AF1" w:rsidRPr="00DA6AF1" w:rsidRDefault="00DA6AF1" w:rsidP="00DA6AF1">
      <w:pPr>
        <w:spacing w:after="0" w:line="240" w:lineRule="auto"/>
        <w:ind w:firstLine="567"/>
        <w:jc w:val="both"/>
        <w:rPr>
          <w:rFonts w:ascii="Times New Roman" w:eastAsia="Calibri" w:hAnsi="Times New Roman" w:cs="Times New Roman"/>
          <w:sz w:val="26"/>
          <w:szCs w:val="26"/>
        </w:rPr>
      </w:pPr>
      <w:r w:rsidRPr="00DA6AF1">
        <w:rPr>
          <w:rFonts w:ascii="Times New Roman" w:eastAsia="Calibri" w:hAnsi="Times New Roman" w:cs="Times New Roman"/>
          <w:sz w:val="26"/>
          <w:szCs w:val="26"/>
        </w:rPr>
        <w:t>- незамедлительно сообщать об утрате или несанкционированном уничтожении сведений, составляющих персональные данные, своему непосредственному руководителю, а так</w:t>
      </w:r>
      <w:r>
        <w:rPr>
          <w:rFonts w:ascii="Times New Roman" w:eastAsia="Calibri" w:hAnsi="Times New Roman" w:cs="Times New Roman"/>
          <w:sz w:val="26"/>
          <w:szCs w:val="26"/>
        </w:rPr>
        <w:t xml:space="preserve"> </w:t>
      </w:r>
      <w:r w:rsidRPr="00DA6AF1">
        <w:rPr>
          <w:rFonts w:ascii="Times New Roman" w:eastAsia="Calibri" w:hAnsi="Times New Roman" w:cs="Times New Roman"/>
          <w:sz w:val="26"/>
          <w:szCs w:val="26"/>
        </w:rPr>
        <w:t>же об иных обстоятельствах, создающих угрозу сохранению конфиденциальности таких сведений;</w:t>
      </w:r>
    </w:p>
    <w:p w:rsidR="00DA6AF1" w:rsidRPr="00DA6AF1" w:rsidRDefault="00DA6AF1" w:rsidP="00DA6AF1">
      <w:pPr>
        <w:spacing w:after="0" w:line="240" w:lineRule="auto"/>
        <w:ind w:firstLine="567"/>
        <w:jc w:val="both"/>
        <w:rPr>
          <w:rFonts w:ascii="Times New Roman" w:eastAsia="Calibri" w:hAnsi="Times New Roman" w:cs="Times New Roman"/>
          <w:sz w:val="26"/>
          <w:szCs w:val="26"/>
        </w:rPr>
      </w:pPr>
      <w:r w:rsidRPr="00DA6AF1">
        <w:rPr>
          <w:rFonts w:ascii="Times New Roman" w:eastAsia="Calibri" w:hAnsi="Times New Roman" w:cs="Times New Roman"/>
          <w:sz w:val="26"/>
          <w:szCs w:val="26"/>
        </w:rPr>
        <w:t>- прекратить обработку персональных данных, ставших мне известными в связи с исполнением своих должностных обязанностей, в случае расторжения со мной трудового договора, освобождения меня от замещаемой должности и увольнения с муниципальной службы.</w:t>
      </w:r>
    </w:p>
    <w:p w:rsidR="00DA6AF1" w:rsidRPr="00DA6AF1" w:rsidRDefault="00DA6AF1" w:rsidP="00DA6AF1">
      <w:pPr>
        <w:spacing w:after="0" w:line="240" w:lineRule="auto"/>
        <w:jc w:val="both"/>
        <w:rPr>
          <w:rFonts w:ascii="Times New Roman" w:eastAsia="Calibri" w:hAnsi="Times New Roman" w:cs="Times New Roman"/>
          <w:sz w:val="26"/>
          <w:szCs w:val="26"/>
        </w:rPr>
      </w:pPr>
      <w:r w:rsidRPr="00DA6AF1">
        <w:rPr>
          <w:rFonts w:ascii="Times New Roman" w:eastAsia="Calibri" w:hAnsi="Times New Roman" w:cs="Times New Roman"/>
          <w:sz w:val="26"/>
          <w:szCs w:val="26"/>
        </w:rPr>
        <w:t xml:space="preserve">          До моего сведения доведены с разъяснениями локальные нормативные акты в сфере обработки и защиты конфиденциальности персональных данных. Мне известно, что нарушение этих актов может повлечь дисциплинарную и материальную, административную, гражданско-правовую, уголовную ответственность в соответствии с законодательством Российской Федерации.</w:t>
      </w:r>
    </w:p>
    <w:p w:rsidR="00DA6AF1" w:rsidRPr="00DA6AF1" w:rsidRDefault="00DA6AF1" w:rsidP="00DA6AF1">
      <w:pPr>
        <w:spacing w:after="0" w:line="240" w:lineRule="auto"/>
        <w:ind w:firstLine="709"/>
        <w:jc w:val="both"/>
        <w:rPr>
          <w:rFonts w:ascii="Times New Roman" w:eastAsia="Calibri" w:hAnsi="Times New Roman" w:cs="Times New Roman"/>
          <w:sz w:val="26"/>
          <w:szCs w:val="26"/>
        </w:rPr>
      </w:pPr>
      <w:r w:rsidRPr="00DA6AF1">
        <w:rPr>
          <w:rFonts w:ascii="Times New Roman" w:eastAsia="Calibri" w:hAnsi="Times New Roman" w:cs="Times New Roman"/>
          <w:sz w:val="26"/>
          <w:szCs w:val="26"/>
        </w:rPr>
        <w:t>С персональными данными и иной конфиденциальной информацией ограниченного доступа работать согласен (а).</w:t>
      </w:r>
    </w:p>
    <w:p w:rsidR="00DA6AF1" w:rsidRPr="00DA6AF1" w:rsidRDefault="00DA6AF1" w:rsidP="00DA6AF1">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p w:rsidR="00DA6AF1" w:rsidRPr="00DA6AF1" w:rsidRDefault="00DA6AF1" w:rsidP="00DA6AF1">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DA6AF1">
        <w:rPr>
          <w:rFonts w:ascii="Times New Roman" w:eastAsia="Times New Roman" w:hAnsi="Times New Roman" w:cs="Times New Roman"/>
          <w:sz w:val="26"/>
          <w:szCs w:val="26"/>
          <w:lang w:eastAsia="ru-RU"/>
        </w:rPr>
        <w:t>__________________________        _________________      ___ ___________ 20___ г.</w:t>
      </w:r>
    </w:p>
    <w:p w:rsidR="00DA6AF1" w:rsidRPr="00DA6AF1" w:rsidRDefault="00DA6AF1" w:rsidP="00DA6AF1">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DA6AF1">
        <w:rPr>
          <w:rFonts w:ascii="Times New Roman" w:eastAsia="Times New Roman" w:hAnsi="Times New Roman" w:cs="Times New Roman"/>
          <w:sz w:val="26"/>
          <w:szCs w:val="26"/>
          <w:lang w:eastAsia="ru-RU"/>
        </w:rPr>
        <w:t xml:space="preserve">             </w:t>
      </w:r>
      <w:r w:rsidRPr="00DA6AF1">
        <w:rPr>
          <w:rFonts w:ascii="Times New Roman" w:eastAsia="Times New Roman" w:hAnsi="Times New Roman" w:cs="Times New Roman"/>
          <w:sz w:val="20"/>
          <w:szCs w:val="20"/>
          <w:lang w:eastAsia="ru-RU"/>
        </w:rPr>
        <w:t>(фамилия, инициалы)                                      (подпись)</w:t>
      </w:r>
    </w:p>
    <w:p w:rsidR="00DA6AF1" w:rsidRPr="00DA6AF1" w:rsidRDefault="00DA6AF1" w:rsidP="00DA6AF1">
      <w:pPr>
        <w:widowControl w:val="0"/>
        <w:autoSpaceDE w:val="0"/>
        <w:autoSpaceDN w:val="0"/>
        <w:adjustRightInd w:val="0"/>
        <w:spacing w:after="0" w:line="240" w:lineRule="auto"/>
        <w:jc w:val="right"/>
        <w:outlineLvl w:val="1"/>
        <w:rPr>
          <w:rFonts w:ascii="Times New Roman" w:eastAsia="Calibri" w:hAnsi="Times New Roman" w:cs="Times New Roman"/>
          <w:sz w:val="26"/>
          <w:szCs w:val="26"/>
        </w:rPr>
      </w:pPr>
      <w:r w:rsidRPr="00DA6AF1">
        <w:rPr>
          <w:rFonts w:ascii="Times New Roman" w:eastAsia="Calibri" w:hAnsi="Times New Roman" w:cs="Times New Roman"/>
          <w:sz w:val="26"/>
          <w:szCs w:val="26"/>
        </w:rPr>
        <w:lastRenderedPageBreak/>
        <w:t>Приложение № 2</w:t>
      </w:r>
    </w:p>
    <w:p w:rsidR="00DA6AF1" w:rsidRPr="00DA6AF1" w:rsidRDefault="00DA6AF1" w:rsidP="00DA6AF1">
      <w:pPr>
        <w:widowControl w:val="0"/>
        <w:autoSpaceDE w:val="0"/>
        <w:autoSpaceDN w:val="0"/>
        <w:adjustRightInd w:val="0"/>
        <w:spacing w:after="0" w:line="240" w:lineRule="auto"/>
        <w:jc w:val="right"/>
        <w:rPr>
          <w:rFonts w:ascii="Times New Roman" w:eastAsia="Calibri" w:hAnsi="Times New Roman" w:cs="Times New Roman"/>
          <w:sz w:val="26"/>
          <w:szCs w:val="26"/>
        </w:rPr>
      </w:pPr>
      <w:r w:rsidRPr="00DA6AF1">
        <w:rPr>
          <w:rFonts w:ascii="Times New Roman" w:eastAsia="Calibri" w:hAnsi="Times New Roman" w:cs="Times New Roman"/>
          <w:sz w:val="26"/>
          <w:szCs w:val="26"/>
        </w:rPr>
        <w:t xml:space="preserve">к Положению об обработке </w:t>
      </w:r>
    </w:p>
    <w:p w:rsidR="00DA6AF1" w:rsidRPr="00DA6AF1" w:rsidRDefault="00DA6AF1" w:rsidP="00DA6AF1">
      <w:pPr>
        <w:widowControl w:val="0"/>
        <w:autoSpaceDE w:val="0"/>
        <w:autoSpaceDN w:val="0"/>
        <w:adjustRightInd w:val="0"/>
        <w:spacing w:after="0" w:line="240" w:lineRule="auto"/>
        <w:jc w:val="right"/>
        <w:rPr>
          <w:rFonts w:ascii="Times New Roman" w:eastAsia="Calibri" w:hAnsi="Times New Roman" w:cs="Times New Roman"/>
          <w:sz w:val="26"/>
          <w:szCs w:val="26"/>
        </w:rPr>
      </w:pPr>
      <w:r w:rsidRPr="00DA6AF1">
        <w:rPr>
          <w:rFonts w:ascii="Times New Roman" w:eastAsia="Calibri" w:hAnsi="Times New Roman" w:cs="Times New Roman"/>
          <w:sz w:val="26"/>
          <w:szCs w:val="26"/>
        </w:rPr>
        <w:t>и защите персональных данных</w:t>
      </w:r>
    </w:p>
    <w:p w:rsidR="00DA6AF1" w:rsidRPr="00DA6AF1" w:rsidRDefault="00DA6AF1" w:rsidP="00DA6AF1">
      <w:pPr>
        <w:widowControl w:val="0"/>
        <w:autoSpaceDE w:val="0"/>
        <w:autoSpaceDN w:val="0"/>
        <w:adjustRightInd w:val="0"/>
        <w:spacing w:after="0" w:line="240" w:lineRule="auto"/>
        <w:jc w:val="center"/>
        <w:rPr>
          <w:rFonts w:ascii="Times New Roman" w:eastAsia="Calibri" w:hAnsi="Times New Roman" w:cs="Times New Roman"/>
          <w:sz w:val="26"/>
          <w:szCs w:val="26"/>
        </w:rPr>
      </w:pPr>
      <w:bookmarkStart w:id="6" w:name="Par195"/>
      <w:bookmarkEnd w:id="6"/>
    </w:p>
    <w:p w:rsidR="00DA6AF1" w:rsidRPr="00DA6AF1" w:rsidRDefault="00DA6AF1" w:rsidP="00DA6AF1">
      <w:pPr>
        <w:widowControl w:val="0"/>
        <w:autoSpaceDE w:val="0"/>
        <w:autoSpaceDN w:val="0"/>
        <w:adjustRightInd w:val="0"/>
        <w:spacing w:after="0" w:line="240" w:lineRule="auto"/>
        <w:jc w:val="center"/>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center"/>
        <w:rPr>
          <w:rFonts w:ascii="Times New Roman" w:eastAsia="Calibri" w:hAnsi="Times New Roman" w:cs="Times New Roman"/>
          <w:b/>
          <w:sz w:val="26"/>
          <w:szCs w:val="26"/>
        </w:rPr>
      </w:pPr>
      <w:r w:rsidRPr="00DA6AF1">
        <w:rPr>
          <w:rFonts w:ascii="Times New Roman" w:eastAsia="Calibri" w:hAnsi="Times New Roman" w:cs="Times New Roman"/>
          <w:b/>
          <w:sz w:val="26"/>
          <w:szCs w:val="26"/>
        </w:rPr>
        <w:t>ПЕРЕЧЕНЬ</w:t>
      </w:r>
    </w:p>
    <w:p w:rsidR="00DA6AF1" w:rsidRPr="00DA6AF1" w:rsidRDefault="00DA6AF1" w:rsidP="00DA6AF1">
      <w:pPr>
        <w:widowControl w:val="0"/>
        <w:autoSpaceDE w:val="0"/>
        <w:autoSpaceDN w:val="0"/>
        <w:adjustRightInd w:val="0"/>
        <w:spacing w:after="0" w:line="240" w:lineRule="auto"/>
        <w:jc w:val="center"/>
        <w:rPr>
          <w:rFonts w:ascii="Times New Roman" w:eastAsia="Calibri" w:hAnsi="Times New Roman" w:cs="Times New Roman"/>
          <w:sz w:val="26"/>
          <w:szCs w:val="26"/>
        </w:rPr>
      </w:pPr>
      <w:r w:rsidRPr="00DA6AF1">
        <w:rPr>
          <w:rFonts w:ascii="Times New Roman" w:eastAsia="Calibri" w:hAnsi="Times New Roman" w:cs="Times New Roman"/>
          <w:sz w:val="26"/>
          <w:szCs w:val="26"/>
        </w:rPr>
        <w:t>информационных систем персональных</w:t>
      </w:r>
    </w:p>
    <w:p w:rsidR="00DA6AF1" w:rsidRPr="00DA6AF1" w:rsidRDefault="00DA6AF1" w:rsidP="00DA6AF1">
      <w:pPr>
        <w:widowControl w:val="0"/>
        <w:autoSpaceDE w:val="0"/>
        <w:autoSpaceDN w:val="0"/>
        <w:adjustRightInd w:val="0"/>
        <w:spacing w:after="0" w:line="240" w:lineRule="auto"/>
        <w:jc w:val="center"/>
        <w:rPr>
          <w:rFonts w:ascii="Times New Roman" w:eastAsia="Calibri" w:hAnsi="Times New Roman" w:cs="Times New Roman"/>
          <w:sz w:val="26"/>
          <w:szCs w:val="26"/>
        </w:rPr>
      </w:pPr>
      <w:r w:rsidRPr="00DA6AF1">
        <w:rPr>
          <w:rFonts w:ascii="Times New Roman" w:eastAsia="Calibri" w:hAnsi="Times New Roman" w:cs="Times New Roman"/>
          <w:sz w:val="26"/>
          <w:szCs w:val="26"/>
        </w:rPr>
        <w:t>данных Норильского городского Совета депутатов</w:t>
      </w:r>
    </w:p>
    <w:p w:rsidR="00DA6AF1" w:rsidRPr="00DA6AF1" w:rsidRDefault="00DA6AF1" w:rsidP="00DA6AF1">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p>
    <w:p w:rsidR="00DA6AF1" w:rsidRPr="00DA6AF1" w:rsidRDefault="00DA6AF1" w:rsidP="00DA6AF1">
      <w:pPr>
        <w:widowControl w:val="0"/>
        <w:numPr>
          <w:ilvl w:val="0"/>
          <w:numId w:val="1"/>
        </w:numPr>
        <w:autoSpaceDE w:val="0"/>
        <w:autoSpaceDN w:val="0"/>
        <w:adjustRightInd w:val="0"/>
        <w:spacing w:after="0" w:line="276" w:lineRule="auto"/>
        <w:jc w:val="both"/>
        <w:rPr>
          <w:rFonts w:ascii="Times New Roman" w:eastAsia="Calibri" w:hAnsi="Times New Roman" w:cs="Times New Roman"/>
          <w:sz w:val="26"/>
          <w:szCs w:val="26"/>
        </w:rPr>
      </w:pPr>
      <w:r w:rsidRPr="00DA6AF1">
        <w:rPr>
          <w:rFonts w:ascii="Times New Roman" w:eastAsia="Calibri" w:hAnsi="Times New Roman" w:cs="Times New Roman"/>
          <w:sz w:val="26"/>
          <w:szCs w:val="26"/>
        </w:rPr>
        <w:t>Информационная система персональных данных «Налогоплательщик ЮЛ».</w:t>
      </w:r>
    </w:p>
    <w:p w:rsidR="00DA6AF1" w:rsidRPr="00DA6AF1" w:rsidRDefault="00DA6AF1" w:rsidP="00DA6AF1">
      <w:pPr>
        <w:widowControl w:val="0"/>
        <w:numPr>
          <w:ilvl w:val="0"/>
          <w:numId w:val="1"/>
        </w:numPr>
        <w:autoSpaceDE w:val="0"/>
        <w:autoSpaceDN w:val="0"/>
        <w:adjustRightInd w:val="0"/>
        <w:spacing w:after="0" w:line="276" w:lineRule="auto"/>
        <w:jc w:val="both"/>
        <w:rPr>
          <w:rFonts w:ascii="Times New Roman" w:eastAsia="Calibri" w:hAnsi="Times New Roman" w:cs="Times New Roman"/>
          <w:sz w:val="26"/>
          <w:szCs w:val="26"/>
        </w:rPr>
      </w:pPr>
      <w:r w:rsidRPr="00DA6AF1">
        <w:rPr>
          <w:rFonts w:ascii="Times New Roman" w:eastAsia="Calibri" w:hAnsi="Times New Roman" w:cs="Times New Roman"/>
          <w:sz w:val="26"/>
          <w:szCs w:val="26"/>
        </w:rPr>
        <w:t>Информационная система персональных данных «Контур-Экстерн».</w:t>
      </w:r>
    </w:p>
    <w:p w:rsidR="00DA6AF1" w:rsidRPr="00DA6AF1" w:rsidRDefault="00DA6AF1" w:rsidP="00DA6AF1">
      <w:pPr>
        <w:widowControl w:val="0"/>
        <w:numPr>
          <w:ilvl w:val="0"/>
          <w:numId w:val="1"/>
        </w:numPr>
        <w:autoSpaceDE w:val="0"/>
        <w:autoSpaceDN w:val="0"/>
        <w:adjustRightInd w:val="0"/>
        <w:spacing w:after="0" w:line="276" w:lineRule="auto"/>
        <w:jc w:val="both"/>
        <w:rPr>
          <w:rFonts w:ascii="Times New Roman" w:eastAsia="Calibri" w:hAnsi="Times New Roman" w:cs="Times New Roman"/>
          <w:sz w:val="26"/>
          <w:szCs w:val="26"/>
        </w:rPr>
      </w:pPr>
      <w:r w:rsidRPr="00DA6AF1">
        <w:rPr>
          <w:rFonts w:ascii="Times New Roman" w:eastAsia="Calibri" w:hAnsi="Times New Roman" w:cs="Times New Roman"/>
          <w:sz w:val="26"/>
          <w:szCs w:val="26"/>
        </w:rPr>
        <w:t>Информационная система персональных данных «1С: Предприятие».</w:t>
      </w:r>
    </w:p>
    <w:p w:rsidR="00DA6AF1" w:rsidRPr="00DA6AF1" w:rsidRDefault="00DA6AF1" w:rsidP="00DA6AF1">
      <w:pPr>
        <w:widowControl w:val="0"/>
        <w:numPr>
          <w:ilvl w:val="0"/>
          <w:numId w:val="1"/>
        </w:numPr>
        <w:autoSpaceDE w:val="0"/>
        <w:autoSpaceDN w:val="0"/>
        <w:adjustRightInd w:val="0"/>
        <w:spacing w:after="0" w:line="276" w:lineRule="auto"/>
        <w:jc w:val="both"/>
        <w:rPr>
          <w:rFonts w:ascii="Times New Roman" w:eastAsia="Calibri" w:hAnsi="Times New Roman" w:cs="Times New Roman"/>
          <w:sz w:val="26"/>
          <w:szCs w:val="26"/>
        </w:rPr>
      </w:pPr>
      <w:r w:rsidRPr="00DA6AF1">
        <w:rPr>
          <w:rFonts w:ascii="Times New Roman" w:eastAsia="Calibri" w:hAnsi="Times New Roman" w:cs="Times New Roman"/>
          <w:sz w:val="26"/>
          <w:szCs w:val="26"/>
        </w:rPr>
        <w:t>Портал Фонда Социального страхования Российской Федерации.</w:t>
      </w:r>
    </w:p>
    <w:p w:rsidR="00DA6AF1" w:rsidRPr="00DA6AF1" w:rsidRDefault="00DA6AF1" w:rsidP="00DA6AF1">
      <w:pPr>
        <w:widowControl w:val="0"/>
        <w:numPr>
          <w:ilvl w:val="0"/>
          <w:numId w:val="1"/>
        </w:numPr>
        <w:autoSpaceDE w:val="0"/>
        <w:autoSpaceDN w:val="0"/>
        <w:adjustRightInd w:val="0"/>
        <w:spacing w:after="0" w:line="276" w:lineRule="auto"/>
        <w:jc w:val="both"/>
        <w:rPr>
          <w:rFonts w:ascii="Times New Roman" w:eastAsia="Calibri" w:hAnsi="Times New Roman" w:cs="Times New Roman"/>
          <w:sz w:val="26"/>
          <w:szCs w:val="26"/>
        </w:rPr>
      </w:pPr>
      <w:r w:rsidRPr="00DA6AF1">
        <w:rPr>
          <w:rFonts w:ascii="Times New Roman" w:eastAsia="Calibri" w:hAnsi="Times New Roman" w:cs="Times New Roman"/>
          <w:sz w:val="26"/>
          <w:szCs w:val="26"/>
        </w:rPr>
        <w:t>Информационная система персональных данных «ПАРУС-Бюджет 10».</w:t>
      </w:r>
    </w:p>
    <w:p w:rsidR="00DA6AF1" w:rsidRPr="00DA6AF1" w:rsidRDefault="00DA6AF1" w:rsidP="00DA6AF1">
      <w:pPr>
        <w:widowControl w:val="0"/>
        <w:numPr>
          <w:ilvl w:val="0"/>
          <w:numId w:val="1"/>
        </w:numPr>
        <w:autoSpaceDE w:val="0"/>
        <w:autoSpaceDN w:val="0"/>
        <w:adjustRightInd w:val="0"/>
        <w:spacing w:after="0" w:line="276" w:lineRule="auto"/>
        <w:jc w:val="both"/>
        <w:rPr>
          <w:rFonts w:ascii="Times New Roman" w:eastAsia="Calibri" w:hAnsi="Times New Roman" w:cs="Times New Roman"/>
          <w:sz w:val="26"/>
          <w:szCs w:val="26"/>
        </w:rPr>
      </w:pPr>
      <w:r w:rsidRPr="00DA6AF1">
        <w:rPr>
          <w:rFonts w:ascii="Times New Roman" w:eastAsia="Calibri" w:hAnsi="Times New Roman" w:cs="Times New Roman"/>
          <w:sz w:val="26"/>
          <w:szCs w:val="26"/>
        </w:rPr>
        <w:t>Система электронного документооборота «Дело».</w:t>
      </w:r>
    </w:p>
    <w:p w:rsidR="00DA6AF1" w:rsidRPr="00DA6AF1" w:rsidRDefault="00DA6AF1" w:rsidP="00DA6AF1">
      <w:pPr>
        <w:widowControl w:val="0"/>
        <w:numPr>
          <w:ilvl w:val="0"/>
          <w:numId w:val="1"/>
        </w:numPr>
        <w:autoSpaceDE w:val="0"/>
        <w:autoSpaceDN w:val="0"/>
        <w:adjustRightInd w:val="0"/>
        <w:spacing w:after="0" w:line="276" w:lineRule="auto"/>
        <w:jc w:val="both"/>
        <w:rPr>
          <w:rFonts w:ascii="Times New Roman" w:eastAsia="Calibri" w:hAnsi="Times New Roman" w:cs="Times New Roman"/>
          <w:sz w:val="26"/>
          <w:szCs w:val="26"/>
        </w:rPr>
      </w:pPr>
      <w:r w:rsidRPr="00DA6AF1">
        <w:rPr>
          <w:rFonts w:ascii="Times New Roman" w:eastAsia="Calibri" w:hAnsi="Times New Roman" w:cs="Times New Roman"/>
          <w:sz w:val="26"/>
          <w:szCs w:val="26"/>
        </w:rPr>
        <w:t>Система электронного документооборота Федерального казначейства (СЭДФК).</w:t>
      </w:r>
    </w:p>
    <w:p w:rsidR="00DA6AF1" w:rsidRPr="00DA6AF1" w:rsidRDefault="00DA6AF1" w:rsidP="00DA6AF1">
      <w:pPr>
        <w:widowControl w:val="0"/>
        <w:numPr>
          <w:ilvl w:val="0"/>
          <w:numId w:val="1"/>
        </w:numPr>
        <w:autoSpaceDE w:val="0"/>
        <w:autoSpaceDN w:val="0"/>
        <w:adjustRightInd w:val="0"/>
        <w:spacing w:after="0" w:line="276" w:lineRule="auto"/>
        <w:jc w:val="both"/>
        <w:rPr>
          <w:rFonts w:ascii="Times New Roman" w:eastAsia="Calibri" w:hAnsi="Times New Roman" w:cs="Times New Roman"/>
          <w:sz w:val="26"/>
          <w:szCs w:val="26"/>
        </w:rPr>
      </w:pPr>
      <w:r w:rsidRPr="00DA6AF1">
        <w:rPr>
          <w:rFonts w:ascii="Times New Roman" w:eastAsia="Calibri" w:hAnsi="Times New Roman" w:cs="Times New Roman"/>
          <w:sz w:val="26"/>
          <w:szCs w:val="26"/>
        </w:rPr>
        <w:t>Информационная система персональных данных «Документы ПУ 5».</w:t>
      </w:r>
    </w:p>
    <w:p w:rsidR="00DA6AF1" w:rsidRPr="00DA6AF1" w:rsidRDefault="00DA6AF1" w:rsidP="00DA6AF1">
      <w:pPr>
        <w:widowControl w:val="0"/>
        <w:numPr>
          <w:ilvl w:val="0"/>
          <w:numId w:val="1"/>
        </w:numPr>
        <w:autoSpaceDE w:val="0"/>
        <w:autoSpaceDN w:val="0"/>
        <w:adjustRightInd w:val="0"/>
        <w:spacing w:after="0" w:line="276" w:lineRule="auto"/>
        <w:jc w:val="both"/>
        <w:rPr>
          <w:rFonts w:ascii="Times New Roman" w:eastAsia="Calibri" w:hAnsi="Times New Roman" w:cs="Times New Roman"/>
          <w:sz w:val="26"/>
          <w:szCs w:val="26"/>
        </w:rPr>
      </w:pPr>
      <w:r w:rsidRPr="00DA6AF1">
        <w:rPr>
          <w:rFonts w:ascii="Times New Roman" w:eastAsia="Calibri" w:hAnsi="Times New Roman" w:cs="Times New Roman"/>
          <w:sz w:val="26"/>
          <w:szCs w:val="26"/>
        </w:rPr>
        <w:t>Информационная система персональных данных «Документы ПУ 6».</w:t>
      </w:r>
    </w:p>
    <w:p w:rsidR="00DA6AF1" w:rsidRPr="00DA6AF1" w:rsidRDefault="00DA6AF1" w:rsidP="00DA6AF1">
      <w:pPr>
        <w:widowControl w:val="0"/>
        <w:numPr>
          <w:ilvl w:val="0"/>
          <w:numId w:val="1"/>
        </w:numPr>
        <w:autoSpaceDE w:val="0"/>
        <w:autoSpaceDN w:val="0"/>
        <w:adjustRightInd w:val="0"/>
        <w:spacing w:after="0" w:line="276" w:lineRule="auto"/>
        <w:jc w:val="both"/>
        <w:rPr>
          <w:rFonts w:ascii="Times New Roman" w:eastAsia="Calibri" w:hAnsi="Times New Roman" w:cs="Times New Roman"/>
          <w:sz w:val="26"/>
          <w:szCs w:val="26"/>
        </w:rPr>
      </w:pPr>
      <w:r w:rsidRPr="00DA6AF1">
        <w:rPr>
          <w:rFonts w:ascii="Times New Roman" w:eastAsia="Calibri" w:hAnsi="Times New Roman" w:cs="Times New Roman"/>
          <w:sz w:val="26"/>
          <w:szCs w:val="26"/>
        </w:rPr>
        <w:t>Информационная система персональных данных АС «СбербанкБизнесОнлайн».</w:t>
      </w:r>
    </w:p>
    <w:p w:rsidR="00DA6AF1" w:rsidRPr="00DA6AF1" w:rsidRDefault="00DA6AF1" w:rsidP="00DA6AF1">
      <w:pPr>
        <w:widowControl w:val="0"/>
        <w:numPr>
          <w:ilvl w:val="0"/>
          <w:numId w:val="1"/>
        </w:numPr>
        <w:autoSpaceDE w:val="0"/>
        <w:autoSpaceDN w:val="0"/>
        <w:adjustRightInd w:val="0"/>
        <w:spacing w:after="0" w:line="276" w:lineRule="auto"/>
        <w:jc w:val="both"/>
        <w:rPr>
          <w:rFonts w:ascii="Times New Roman" w:eastAsia="Calibri" w:hAnsi="Times New Roman" w:cs="Times New Roman"/>
          <w:sz w:val="26"/>
          <w:szCs w:val="26"/>
        </w:rPr>
      </w:pPr>
      <w:r w:rsidRPr="00DA6AF1">
        <w:rPr>
          <w:rFonts w:ascii="Times New Roman" w:eastAsia="Calibri" w:hAnsi="Times New Roman" w:cs="Times New Roman"/>
          <w:sz w:val="26"/>
          <w:szCs w:val="26"/>
        </w:rPr>
        <w:t>Система «Интернет Клиент-Банк» (Сибирский филиал ПАО Росбанк).</w:t>
      </w:r>
    </w:p>
    <w:p w:rsidR="00DA6AF1" w:rsidRPr="00DA6AF1" w:rsidRDefault="00DA6AF1" w:rsidP="00DA6AF1">
      <w:pPr>
        <w:widowControl w:val="0"/>
        <w:numPr>
          <w:ilvl w:val="0"/>
          <w:numId w:val="1"/>
        </w:numPr>
        <w:autoSpaceDE w:val="0"/>
        <w:autoSpaceDN w:val="0"/>
        <w:adjustRightInd w:val="0"/>
        <w:spacing w:after="0" w:line="276" w:lineRule="auto"/>
        <w:jc w:val="both"/>
        <w:rPr>
          <w:rFonts w:ascii="Times New Roman" w:eastAsia="Calibri" w:hAnsi="Times New Roman" w:cs="Times New Roman"/>
          <w:sz w:val="26"/>
          <w:szCs w:val="26"/>
        </w:rPr>
      </w:pPr>
      <w:r w:rsidRPr="00DA6AF1">
        <w:rPr>
          <w:rFonts w:ascii="Times New Roman" w:eastAsia="Calibri" w:hAnsi="Times New Roman" w:cs="Times New Roman"/>
          <w:sz w:val="26"/>
          <w:szCs w:val="26"/>
        </w:rPr>
        <w:t>Единая информационная система в сфере закупок.</w:t>
      </w:r>
    </w:p>
    <w:p w:rsidR="00DA6AF1" w:rsidRPr="00DA6AF1" w:rsidRDefault="00DA6AF1" w:rsidP="00DA6AF1">
      <w:pPr>
        <w:widowControl w:val="0"/>
        <w:autoSpaceDE w:val="0"/>
        <w:autoSpaceDN w:val="0"/>
        <w:adjustRightInd w:val="0"/>
        <w:spacing w:after="0" w:line="240" w:lineRule="auto"/>
        <w:ind w:firstLine="540"/>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right"/>
        <w:outlineLvl w:val="1"/>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right"/>
        <w:outlineLvl w:val="1"/>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right"/>
        <w:outlineLvl w:val="1"/>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right"/>
        <w:outlineLvl w:val="1"/>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right"/>
        <w:outlineLvl w:val="1"/>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right"/>
        <w:outlineLvl w:val="1"/>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right"/>
        <w:outlineLvl w:val="1"/>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right"/>
        <w:outlineLvl w:val="1"/>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right"/>
        <w:outlineLvl w:val="1"/>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right"/>
        <w:outlineLvl w:val="1"/>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right"/>
        <w:outlineLvl w:val="1"/>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right"/>
        <w:outlineLvl w:val="1"/>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right"/>
        <w:outlineLvl w:val="1"/>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right"/>
        <w:outlineLvl w:val="1"/>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right"/>
        <w:outlineLvl w:val="1"/>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right"/>
        <w:outlineLvl w:val="1"/>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right"/>
        <w:outlineLvl w:val="1"/>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right"/>
        <w:outlineLvl w:val="1"/>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right"/>
        <w:outlineLvl w:val="1"/>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right"/>
        <w:outlineLvl w:val="1"/>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right"/>
        <w:outlineLvl w:val="1"/>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right"/>
        <w:outlineLvl w:val="1"/>
        <w:rPr>
          <w:rFonts w:ascii="Times New Roman" w:eastAsia="Calibri" w:hAnsi="Times New Roman" w:cs="Times New Roman"/>
          <w:sz w:val="26"/>
          <w:szCs w:val="26"/>
        </w:rPr>
      </w:pPr>
    </w:p>
    <w:p w:rsidR="00DA6AF1" w:rsidRDefault="00DA6AF1" w:rsidP="00DA6AF1">
      <w:pPr>
        <w:widowControl w:val="0"/>
        <w:autoSpaceDE w:val="0"/>
        <w:autoSpaceDN w:val="0"/>
        <w:adjustRightInd w:val="0"/>
        <w:spacing w:after="0" w:line="240" w:lineRule="auto"/>
        <w:jc w:val="both"/>
        <w:outlineLvl w:val="1"/>
        <w:rPr>
          <w:rFonts w:ascii="Times New Roman" w:eastAsia="Calibri" w:hAnsi="Times New Roman" w:cs="Times New Roman"/>
          <w:sz w:val="26"/>
          <w:szCs w:val="26"/>
        </w:rPr>
      </w:pPr>
    </w:p>
    <w:p w:rsidR="00DA6AF1" w:rsidRDefault="00DA6AF1" w:rsidP="00DA6AF1">
      <w:pPr>
        <w:widowControl w:val="0"/>
        <w:autoSpaceDE w:val="0"/>
        <w:autoSpaceDN w:val="0"/>
        <w:adjustRightInd w:val="0"/>
        <w:spacing w:after="0" w:line="240" w:lineRule="auto"/>
        <w:jc w:val="both"/>
        <w:outlineLvl w:val="1"/>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both"/>
        <w:outlineLvl w:val="1"/>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right"/>
        <w:outlineLvl w:val="1"/>
        <w:rPr>
          <w:rFonts w:ascii="Times New Roman" w:eastAsia="Calibri" w:hAnsi="Times New Roman" w:cs="Times New Roman"/>
          <w:sz w:val="26"/>
          <w:szCs w:val="26"/>
        </w:rPr>
      </w:pPr>
      <w:r w:rsidRPr="00DA6AF1">
        <w:rPr>
          <w:rFonts w:ascii="Times New Roman" w:eastAsia="Calibri" w:hAnsi="Times New Roman" w:cs="Times New Roman"/>
          <w:sz w:val="26"/>
          <w:szCs w:val="26"/>
        </w:rPr>
        <w:lastRenderedPageBreak/>
        <w:t>Приложение № 3</w:t>
      </w:r>
    </w:p>
    <w:p w:rsidR="00DA6AF1" w:rsidRPr="00DA6AF1" w:rsidRDefault="00DA6AF1" w:rsidP="00DA6AF1">
      <w:pPr>
        <w:widowControl w:val="0"/>
        <w:autoSpaceDE w:val="0"/>
        <w:autoSpaceDN w:val="0"/>
        <w:adjustRightInd w:val="0"/>
        <w:spacing w:after="0" w:line="240" w:lineRule="auto"/>
        <w:jc w:val="right"/>
        <w:rPr>
          <w:rFonts w:ascii="Times New Roman" w:eastAsia="Calibri" w:hAnsi="Times New Roman" w:cs="Times New Roman"/>
          <w:sz w:val="26"/>
          <w:szCs w:val="26"/>
        </w:rPr>
      </w:pPr>
      <w:r w:rsidRPr="00DA6AF1">
        <w:rPr>
          <w:rFonts w:ascii="Times New Roman" w:eastAsia="Calibri" w:hAnsi="Times New Roman" w:cs="Times New Roman"/>
          <w:sz w:val="26"/>
          <w:szCs w:val="26"/>
        </w:rPr>
        <w:t xml:space="preserve">к Положению об обработке </w:t>
      </w:r>
    </w:p>
    <w:p w:rsidR="00DA6AF1" w:rsidRPr="00DA6AF1" w:rsidRDefault="00DA6AF1" w:rsidP="00DA6AF1">
      <w:pPr>
        <w:widowControl w:val="0"/>
        <w:autoSpaceDE w:val="0"/>
        <w:autoSpaceDN w:val="0"/>
        <w:adjustRightInd w:val="0"/>
        <w:spacing w:after="0" w:line="240" w:lineRule="auto"/>
        <w:jc w:val="right"/>
        <w:rPr>
          <w:rFonts w:ascii="Times New Roman" w:eastAsia="Calibri" w:hAnsi="Times New Roman" w:cs="Times New Roman"/>
          <w:sz w:val="26"/>
          <w:szCs w:val="26"/>
        </w:rPr>
      </w:pPr>
      <w:r w:rsidRPr="00DA6AF1">
        <w:rPr>
          <w:rFonts w:ascii="Times New Roman" w:eastAsia="Calibri" w:hAnsi="Times New Roman" w:cs="Times New Roman"/>
          <w:sz w:val="26"/>
          <w:szCs w:val="26"/>
        </w:rPr>
        <w:t>и защите персональных данных</w:t>
      </w:r>
    </w:p>
    <w:p w:rsidR="00DA6AF1" w:rsidRPr="00DA6AF1" w:rsidRDefault="00DA6AF1" w:rsidP="00DA6AF1">
      <w:pPr>
        <w:spacing w:after="0" w:line="240" w:lineRule="auto"/>
        <w:ind w:left="4248"/>
        <w:jc w:val="both"/>
        <w:rPr>
          <w:rFonts w:ascii="Times New Roman" w:eastAsia="Calibri" w:hAnsi="Times New Roman" w:cs="Times New Roman"/>
          <w:sz w:val="26"/>
          <w:szCs w:val="26"/>
          <w:vertAlign w:val="superscript"/>
        </w:rPr>
      </w:pPr>
      <w:bookmarkStart w:id="7" w:name="Par138"/>
      <w:bookmarkEnd w:id="7"/>
      <w:r w:rsidRPr="00DA6AF1">
        <w:rPr>
          <w:rFonts w:ascii="Times New Roman" w:eastAsia="Calibri" w:hAnsi="Times New Roman" w:cs="Times New Roman"/>
          <w:sz w:val="26"/>
          <w:szCs w:val="26"/>
        </w:rPr>
        <w:t>____________________________________</w:t>
      </w:r>
      <w:r w:rsidRPr="00DA6AF1">
        <w:rPr>
          <w:rFonts w:ascii="Times New Roman" w:eastAsia="Calibri" w:hAnsi="Times New Roman" w:cs="Times New Roman"/>
          <w:sz w:val="26"/>
          <w:szCs w:val="26"/>
        </w:rPr>
        <w:tab/>
      </w:r>
    </w:p>
    <w:p w:rsidR="00DA6AF1" w:rsidRPr="00DA6AF1" w:rsidRDefault="00DA6AF1" w:rsidP="00DA6AF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6AF1">
        <w:rPr>
          <w:rFonts w:ascii="Times New Roman" w:eastAsia="Times New Roman" w:hAnsi="Times New Roman" w:cs="Times New Roman"/>
          <w:sz w:val="20"/>
          <w:szCs w:val="20"/>
          <w:lang w:eastAsia="ru-RU"/>
        </w:rPr>
        <w:t xml:space="preserve">                                                                                     (представителю нанимателя (работодателя)</w:t>
      </w:r>
    </w:p>
    <w:p w:rsidR="00DA6AF1" w:rsidRPr="00DA6AF1" w:rsidRDefault="00DA6AF1" w:rsidP="00DA6AF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DA6AF1" w:rsidRPr="00DA6AF1" w:rsidRDefault="00DA6AF1" w:rsidP="00DA6AF1">
      <w:pPr>
        <w:spacing w:after="0" w:line="240" w:lineRule="auto"/>
        <w:jc w:val="both"/>
        <w:rPr>
          <w:rFonts w:ascii="Times New Roman" w:eastAsia="Calibri" w:hAnsi="Times New Roman" w:cs="Times New Roman"/>
          <w:b/>
          <w:sz w:val="26"/>
          <w:szCs w:val="26"/>
        </w:rPr>
      </w:pPr>
      <w:r w:rsidRPr="00DA6AF1">
        <w:rPr>
          <w:rFonts w:ascii="Times New Roman" w:eastAsia="Calibri" w:hAnsi="Times New Roman" w:cs="Times New Roman"/>
          <w:b/>
          <w:sz w:val="26"/>
          <w:szCs w:val="26"/>
        </w:rPr>
        <w:tab/>
      </w:r>
      <w:r w:rsidRPr="00DA6AF1">
        <w:rPr>
          <w:rFonts w:ascii="Times New Roman" w:eastAsia="Calibri" w:hAnsi="Times New Roman" w:cs="Times New Roman"/>
          <w:b/>
          <w:sz w:val="26"/>
          <w:szCs w:val="26"/>
        </w:rPr>
        <w:tab/>
      </w:r>
      <w:r w:rsidRPr="00DA6AF1">
        <w:rPr>
          <w:rFonts w:ascii="Times New Roman" w:eastAsia="Calibri" w:hAnsi="Times New Roman" w:cs="Times New Roman"/>
          <w:b/>
          <w:sz w:val="26"/>
          <w:szCs w:val="26"/>
        </w:rPr>
        <w:tab/>
      </w:r>
      <w:r w:rsidRPr="00DA6AF1">
        <w:rPr>
          <w:rFonts w:ascii="Times New Roman" w:eastAsia="Calibri" w:hAnsi="Times New Roman" w:cs="Times New Roman"/>
          <w:b/>
          <w:sz w:val="26"/>
          <w:szCs w:val="26"/>
        </w:rPr>
        <w:tab/>
      </w:r>
      <w:r w:rsidRPr="00DA6AF1">
        <w:rPr>
          <w:rFonts w:ascii="Times New Roman" w:eastAsia="Calibri" w:hAnsi="Times New Roman" w:cs="Times New Roman"/>
          <w:b/>
          <w:sz w:val="26"/>
          <w:szCs w:val="26"/>
        </w:rPr>
        <w:tab/>
      </w:r>
      <w:r w:rsidRPr="00DA6AF1">
        <w:rPr>
          <w:rFonts w:ascii="Times New Roman" w:eastAsia="Calibri" w:hAnsi="Times New Roman" w:cs="Times New Roman"/>
          <w:b/>
          <w:sz w:val="26"/>
          <w:szCs w:val="26"/>
        </w:rPr>
        <w:tab/>
      </w:r>
      <w:r w:rsidRPr="00DA6AF1">
        <w:rPr>
          <w:rFonts w:ascii="Times New Roman" w:eastAsia="Calibri" w:hAnsi="Times New Roman" w:cs="Times New Roman"/>
          <w:sz w:val="26"/>
          <w:szCs w:val="26"/>
        </w:rPr>
        <w:t>_____________________________________</w:t>
      </w:r>
      <w:r w:rsidRPr="00DA6AF1">
        <w:rPr>
          <w:rFonts w:ascii="Times New Roman" w:eastAsia="Calibri" w:hAnsi="Times New Roman" w:cs="Times New Roman"/>
          <w:sz w:val="26"/>
          <w:szCs w:val="26"/>
        </w:rPr>
        <w:tab/>
      </w:r>
    </w:p>
    <w:p w:rsidR="00DA6AF1" w:rsidRPr="00DA6AF1" w:rsidRDefault="00DA6AF1" w:rsidP="00DA6AF1">
      <w:pPr>
        <w:spacing w:after="0" w:line="240" w:lineRule="auto"/>
        <w:jc w:val="center"/>
        <w:rPr>
          <w:rFonts w:ascii="Times New Roman" w:eastAsia="Calibri" w:hAnsi="Times New Roman" w:cs="Times New Roman"/>
          <w:sz w:val="26"/>
          <w:szCs w:val="26"/>
          <w:u w:val="single"/>
        </w:rPr>
      </w:pPr>
      <w:r w:rsidRPr="00DA6AF1">
        <w:rPr>
          <w:rFonts w:ascii="Times New Roman" w:eastAsia="Calibri" w:hAnsi="Times New Roman" w:cs="Times New Roman"/>
          <w:sz w:val="20"/>
          <w:szCs w:val="20"/>
          <w:vertAlign w:val="superscript"/>
        </w:rPr>
        <w:t xml:space="preserve">                                                                                                                               (Ф.И.О.</w:t>
      </w:r>
      <w:r w:rsidRPr="00DA6AF1">
        <w:rPr>
          <w:rFonts w:ascii="Times New Roman" w:eastAsia="Times New Roman" w:hAnsi="Times New Roman" w:cs="Times New Roman"/>
          <w:sz w:val="20"/>
          <w:szCs w:val="20"/>
          <w:lang w:eastAsia="ru-RU"/>
        </w:rPr>
        <w:t xml:space="preserve"> </w:t>
      </w:r>
      <w:r w:rsidRPr="00DA6AF1">
        <w:rPr>
          <w:rFonts w:ascii="Times New Roman" w:eastAsia="Calibri" w:hAnsi="Times New Roman" w:cs="Times New Roman"/>
          <w:sz w:val="20"/>
          <w:szCs w:val="20"/>
          <w:vertAlign w:val="superscript"/>
        </w:rPr>
        <w:t>(последнее - при наличии))</w:t>
      </w:r>
    </w:p>
    <w:p w:rsidR="00DA6AF1" w:rsidRPr="00DA6AF1" w:rsidRDefault="00DA6AF1" w:rsidP="00DA6AF1">
      <w:pPr>
        <w:spacing w:after="0" w:line="312" w:lineRule="auto"/>
        <w:jc w:val="both"/>
        <w:rPr>
          <w:rFonts w:ascii="Times New Roman" w:eastAsia="Calibri" w:hAnsi="Times New Roman" w:cs="Times New Roman"/>
          <w:sz w:val="26"/>
          <w:szCs w:val="26"/>
        </w:rPr>
      </w:pPr>
      <w:r w:rsidRPr="00DA6AF1">
        <w:rPr>
          <w:rFonts w:ascii="Times New Roman" w:eastAsia="Calibri" w:hAnsi="Times New Roman" w:cs="Times New Roman"/>
          <w:sz w:val="26"/>
          <w:szCs w:val="26"/>
        </w:rPr>
        <w:tab/>
      </w:r>
      <w:r w:rsidRPr="00DA6AF1">
        <w:rPr>
          <w:rFonts w:ascii="Times New Roman" w:eastAsia="Calibri" w:hAnsi="Times New Roman" w:cs="Times New Roman"/>
          <w:sz w:val="26"/>
          <w:szCs w:val="26"/>
        </w:rPr>
        <w:tab/>
      </w:r>
      <w:r w:rsidRPr="00DA6AF1">
        <w:rPr>
          <w:rFonts w:ascii="Times New Roman" w:eastAsia="Calibri" w:hAnsi="Times New Roman" w:cs="Times New Roman"/>
          <w:sz w:val="26"/>
          <w:szCs w:val="26"/>
        </w:rPr>
        <w:tab/>
      </w:r>
      <w:r w:rsidRPr="00DA6AF1">
        <w:rPr>
          <w:rFonts w:ascii="Times New Roman" w:eastAsia="Calibri" w:hAnsi="Times New Roman" w:cs="Times New Roman"/>
          <w:sz w:val="26"/>
          <w:szCs w:val="26"/>
        </w:rPr>
        <w:tab/>
      </w:r>
      <w:r w:rsidRPr="00DA6AF1">
        <w:rPr>
          <w:rFonts w:ascii="Times New Roman" w:eastAsia="Calibri" w:hAnsi="Times New Roman" w:cs="Times New Roman"/>
          <w:sz w:val="26"/>
          <w:szCs w:val="26"/>
        </w:rPr>
        <w:tab/>
      </w:r>
      <w:r w:rsidRPr="00DA6AF1">
        <w:rPr>
          <w:rFonts w:ascii="Times New Roman" w:eastAsia="Calibri" w:hAnsi="Times New Roman" w:cs="Times New Roman"/>
          <w:sz w:val="26"/>
          <w:szCs w:val="26"/>
        </w:rPr>
        <w:tab/>
        <w:t xml:space="preserve">от </w:t>
      </w:r>
      <w:r w:rsidRPr="00DA6AF1">
        <w:rPr>
          <w:rFonts w:ascii="Times New Roman" w:eastAsia="Calibri" w:hAnsi="Times New Roman" w:cs="Times New Roman"/>
          <w:sz w:val="26"/>
          <w:szCs w:val="26"/>
          <w:u w:val="single"/>
        </w:rPr>
        <w:tab/>
      </w:r>
      <w:r w:rsidRPr="00DA6AF1">
        <w:rPr>
          <w:rFonts w:ascii="Times New Roman" w:eastAsia="Calibri" w:hAnsi="Times New Roman" w:cs="Times New Roman"/>
          <w:sz w:val="26"/>
          <w:szCs w:val="26"/>
          <w:u w:val="single"/>
        </w:rPr>
        <w:tab/>
      </w:r>
      <w:r w:rsidRPr="00DA6AF1">
        <w:rPr>
          <w:rFonts w:ascii="Times New Roman" w:eastAsia="Calibri" w:hAnsi="Times New Roman" w:cs="Times New Roman"/>
          <w:sz w:val="26"/>
          <w:szCs w:val="26"/>
          <w:u w:val="single"/>
        </w:rPr>
        <w:tab/>
      </w:r>
      <w:r w:rsidRPr="00DA6AF1">
        <w:rPr>
          <w:rFonts w:ascii="Times New Roman" w:eastAsia="Calibri" w:hAnsi="Times New Roman" w:cs="Times New Roman"/>
          <w:sz w:val="26"/>
          <w:szCs w:val="26"/>
          <w:u w:val="single"/>
        </w:rPr>
        <w:tab/>
      </w:r>
      <w:r w:rsidRPr="00DA6AF1">
        <w:rPr>
          <w:rFonts w:ascii="Times New Roman" w:eastAsia="Calibri" w:hAnsi="Times New Roman" w:cs="Times New Roman"/>
          <w:sz w:val="26"/>
          <w:szCs w:val="26"/>
          <w:u w:val="single"/>
        </w:rPr>
        <w:tab/>
      </w:r>
      <w:r w:rsidRPr="00DA6AF1">
        <w:rPr>
          <w:rFonts w:ascii="Times New Roman" w:eastAsia="Calibri" w:hAnsi="Times New Roman" w:cs="Times New Roman"/>
          <w:sz w:val="26"/>
          <w:szCs w:val="26"/>
          <w:u w:val="single"/>
        </w:rPr>
        <w:tab/>
      </w:r>
      <w:r w:rsidRPr="00DA6AF1">
        <w:rPr>
          <w:rFonts w:ascii="Times New Roman" w:eastAsia="Calibri" w:hAnsi="Times New Roman" w:cs="Times New Roman"/>
          <w:sz w:val="26"/>
          <w:szCs w:val="26"/>
          <w:u w:val="single"/>
        </w:rPr>
        <w:tab/>
      </w:r>
    </w:p>
    <w:p w:rsidR="00DA6AF1" w:rsidRPr="00DA6AF1" w:rsidRDefault="00DA6AF1" w:rsidP="00DA6AF1">
      <w:pPr>
        <w:spacing w:after="0" w:line="240" w:lineRule="auto"/>
        <w:jc w:val="center"/>
        <w:rPr>
          <w:rFonts w:ascii="Times New Roman" w:eastAsia="Calibri" w:hAnsi="Times New Roman" w:cs="Times New Roman"/>
          <w:sz w:val="20"/>
          <w:szCs w:val="20"/>
          <w:vertAlign w:val="superscript"/>
        </w:rPr>
      </w:pPr>
      <w:r w:rsidRPr="00DA6AF1">
        <w:rPr>
          <w:rFonts w:ascii="Times New Roman" w:eastAsia="Calibri" w:hAnsi="Times New Roman" w:cs="Times New Roman"/>
          <w:sz w:val="20"/>
          <w:szCs w:val="20"/>
          <w:vertAlign w:val="superscript"/>
        </w:rPr>
        <w:t xml:space="preserve">                                                                                                                                 (Ф.И.О.</w:t>
      </w:r>
      <w:r w:rsidRPr="00DA6AF1">
        <w:rPr>
          <w:rFonts w:ascii="Times New Roman" w:eastAsia="Calibri" w:hAnsi="Times New Roman" w:cs="Times New Roman"/>
          <w:vertAlign w:val="superscript"/>
        </w:rPr>
        <w:t xml:space="preserve"> (последнее - при наличии) субъекта персональных данных</w:t>
      </w:r>
      <w:r w:rsidRPr="00DA6AF1">
        <w:rPr>
          <w:rFonts w:ascii="Times New Roman" w:eastAsia="Calibri" w:hAnsi="Times New Roman" w:cs="Times New Roman"/>
          <w:sz w:val="20"/>
          <w:szCs w:val="20"/>
          <w:vertAlign w:val="superscript"/>
        </w:rPr>
        <w:t>)</w:t>
      </w:r>
    </w:p>
    <w:p w:rsidR="00DA6AF1" w:rsidRPr="00DA6AF1" w:rsidRDefault="00DA6AF1" w:rsidP="00DA6AF1">
      <w:pPr>
        <w:spacing w:after="0" w:line="312" w:lineRule="auto"/>
        <w:jc w:val="both"/>
        <w:rPr>
          <w:rFonts w:ascii="Times New Roman" w:eastAsia="Calibri" w:hAnsi="Times New Roman" w:cs="Times New Roman"/>
          <w:sz w:val="26"/>
          <w:szCs w:val="26"/>
          <w:u w:val="single"/>
        </w:rPr>
      </w:pPr>
      <w:r w:rsidRPr="00DA6AF1">
        <w:rPr>
          <w:rFonts w:ascii="Times New Roman" w:eastAsia="Calibri" w:hAnsi="Times New Roman" w:cs="Times New Roman"/>
          <w:sz w:val="26"/>
          <w:szCs w:val="26"/>
        </w:rPr>
        <w:tab/>
      </w:r>
      <w:r w:rsidRPr="00DA6AF1">
        <w:rPr>
          <w:rFonts w:ascii="Times New Roman" w:eastAsia="Calibri" w:hAnsi="Times New Roman" w:cs="Times New Roman"/>
          <w:sz w:val="26"/>
          <w:szCs w:val="26"/>
        </w:rPr>
        <w:tab/>
      </w:r>
      <w:r w:rsidRPr="00DA6AF1">
        <w:rPr>
          <w:rFonts w:ascii="Times New Roman" w:eastAsia="Calibri" w:hAnsi="Times New Roman" w:cs="Times New Roman"/>
          <w:sz w:val="26"/>
          <w:szCs w:val="26"/>
        </w:rPr>
        <w:tab/>
      </w:r>
      <w:r w:rsidRPr="00DA6AF1">
        <w:rPr>
          <w:rFonts w:ascii="Times New Roman" w:eastAsia="Calibri" w:hAnsi="Times New Roman" w:cs="Times New Roman"/>
          <w:sz w:val="26"/>
          <w:szCs w:val="26"/>
        </w:rPr>
        <w:tab/>
      </w:r>
      <w:r w:rsidRPr="00DA6AF1">
        <w:rPr>
          <w:rFonts w:ascii="Times New Roman" w:eastAsia="Calibri" w:hAnsi="Times New Roman" w:cs="Times New Roman"/>
          <w:sz w:val="26"/>
          <w:szCs w:val="26"/>
        </w:rPr>
        <w:tab/>
      </w:r>
      <w:r w:rsidRPr="00DA6AF1">
        <w:rPr>
          <w:rFonts w:ascii="Times New Roman" w:eastAsia="Calibri" w:hAnsi="Times New Roman" w:cs="Times New Roman"/>
          <w:sz w:val="26"/>
          <w:szCs w:val="26"/>
        </w:rPr>
        <w:tab/>
      </w:r>
      <w:r w:rsidRPr="00DA6AF1">
        <w:rPr>
          <w:rFonts w:ascii="Times New Roman" w:eastAsia="Calibri" w:hAnsi="Times New Roman" w:cs="Times New Roman"/>
          <w:sz w:val="26"/>
          <w:szCs w:val="26"/>
          <w:u w:val="single"/>
        </w:rPr>
        <w:tab/>
      </w:r>
      <w:r w:rsidRPr="00DA6AF1">
        <w:rPr>
          <w:rFonts w:ascii="Times New Roman" w:eastAsia="Calibri" w:hAnsi="Times New Roman" w:cs="Times New Roman"/>
          <w:sz w:val="26"/>
          <w:szCs w:val="26"/>
          <w:u w:val="single"/>
        </w:rPr>
        <w:tab/>
      </w:r>
      <w:r w:rsidRPr="00DA6AF1">
        <w:rPr>
          <w:rFonts w:ascii="Times New Roman" w:eastAsia="Calibri" w:hAnsi="Times New Roman" w:cs="Times New Roman"/>
          <w:sz w:val="26"/>
          <w:szCs w:val="26"/>
          <w:u w:val="single"/>
        </w:rPr>
        <w:tab/>
      </w:r>
      <w:r w:rsidRPr="00DA6AF1">
        <w:rPr>
          <w:rFonts w:ascii="Times New Roman" w:eastAsia="Calibri" w:hAnsi="Times New Roman" w:cs="Times New Roman"/>
          <w:sz w:val="26"/>
          <w:szCs w:val="26"/>
          <w:u w:val="single"/>
        </w:rPr>
        <w:tab/>
      </w:r>
      <w:r w:rsidRPr="00DA6AF1">
        <w:rPr>
          <w:rFonts w:ascii="Times New Roman" w:eastAsia="Calibri" w:hAnsi="Times New Roman" w:cs="Times New Roman"/>
          <w:sz w:val="26"/>
          <w:szCs w:val="26"/>
          <w:u w:val="single"/>
        </w:rPr>
        <w:tab/>
      </w:r>
      <w:r w:rsidRPr="00DA6AF1">
        <w:rPr>
          <w:rFonts w:ascii="Times New Roman" w:eastAsia="Calibri" w:hAnsi="Times New Roman" w:cs="Times New Roman"/>
          <w:sz w:val="26"/>
          <w:szCs w:val="26"/>
          <w:u w:val="single"/>
        </w:rPr>
        <w:tab/>
      </w:r>
      <w:r w:rsidRPr="00DA6AF1">
        <w:rPr>
          <w:rFonts w:ascii="Times New Roman" w:eastAsia="Calibri" w:hAnsi="Times New Roman" w:cs="Times New Roman"/>
          <w:sz w:val="26"/>
          <w:szCs w:val="26"/>
          <w:u w:val="single"/>
        </w:rPr>
        <w:tab/>
      </w:r>
    </w:p>
    <w:p w:rsidR="00DA6AF1" w:rsidRPr="00DA6AF1" w:rsidRDefault="00DA6AF1" w:rsidP="00DA6AF1">
      <w:pPr>
        <w:autoSpaceDE w:val="0"/>
        <w:autoSpaceDN w:val="0"/>
        <w:adjustRightInd w:val="0"/>
        <w:spacing w:after="0" w:line="240" w:lineRule="auto"/>
        <w:jc w:val="center"/>
        <w:rPr>
          <w:rFonts w:ascii="Times New Roman" w:eastAsia="Times New Roman" w:hAnsi="Times New Roman" w:cs="Times New Roman"/>
          <w:sz w:val="20"/>
          <w:szCs w:val="20"/>
          <w:vertAlign w:val="superscript"/>
          <w:lang w:eastAsia="ru-RU"/>
        </w:rPr>
      </w:pPr>
      <w:r w:rsidRPr="00DA6AF1">
        <w:rPr>
          <w:rFonts w:ascii="Times New Roman" w:eastAsia="Times New Roman" w:hAnsi="Times New Roman" w:cs="Times New Roman"/>
          <w:sz w:val="20"/>
          <w:szCs w:val="20"/>
          <w:vertAlign w:val="superscript"/>
          <w:lang w:eastAsia="ru-RU"/>
        </w:rPr>
        <w:t xml:space="preserve">                                                                                                                                   (почтовый индекс, адрес регистрации по месту жительства)</w:t>
      </w:r>
    </w:p>
    <w:p w:rsidR="00DA6AF1" w:rsidRPr="00DA6AF1" w:rsidRDefault="00DA6AF1" w:rsidP="00DA6AF1">
      <w:pPr>
        <w:spacing w:after="0" w:line="312" w:lineRule="auto"/>
        <w:jc w:val="both"/>
        <w:rPr>
          <w:rFonts w:ascii="Times New Roman" w:eastAsia="Calibri" w:hAnsi="Times New Roman" w:cs="Times New Roman"/>
          <w:sz w:val="26"/>
          <w:szCs w:val="26"/>
          <w:u w:val="single"/>
        </w:rPr>
      </w:pPr>
      <w:r w:rsidRPr="00DA6AF1">
        <w:rPr>
          <w:rFonts w:ascii="Times New Roman" w:eastAsia="Calibri" w:hAnsi="Times New Roman" w:cs="Times New Roman"/>
          <w:sz w:val="26"/>
          <w:szCs w:val="26"/>
          <w:vertAlign w:val="superscript"/>
        </w:rPr>
        <w:t xml:space="preserve">                                 </w:t>
      </w:r>
      <w:r w:rsidRPr="00DA6AF1">
        <w:rPr>
          <w:rFonts w:ascii="Times New Roman" w:eastAsia="Calibri" w:hAnsi="Times New Roman" w:cs="Times New Roman"/>
          <w:sz w:val="26"/>
          <w:szCs w:val="26"/>
          <w:vertAlign w:val="superscript"/>
        </w:rPr>
        <w:tab/>
      </w:r>
      <w:r w:rsidRPr="00DA6AF1">
        <w:rPr>
          <w:rFonts w:ascii="Times New Roman" w:eastAsia="Calibri" w:hAnsi="Times New Roman" w:cs="Times New Roman"/>
          <w:sz w:val="26"/>
          <w:szCs w:val="26"/>
          <w:vertAlign w:val="superscript"/>
        </w:rPr>
        <w:tab/>
      </w:r>
      <w:r w:rsidRPr="00DA6AF1">
        <w:rPr>
          <w:rFonts w:ascii="Times New Roman" w:eastAsia="Calibri" w:hAnsi="Times New Roman" w:cs="Times New Roman"/>
          <w:sz w:val="26"/>
          <w:szCs w:val="26"/>
          <w:vertAlign w:val="superscript"/>
        </w:rPr>
        <w:tab/>
      </w:r>
      <w:r w:rsidRPr="00DA6AF1">
        <w:rPr>
          <w:rFonts w:ascii="Times New Roman" w:eastAsia="Calibri" w:hAnsi="Times New Roman" w:cs="Times New Roman"/>
          <w:sz w:val="26"/>
          <w:szCs w:val="26"/>
          <w:vertAlign w:val="superscript"/>
        </w:rPr>
        <w:tab/>
      </w:r>
      <w:r w:rsidRPr="00DA6AF1">
        <w:rPr>
          <w:rFonts w:ascii="Times New Roman" w:eastAsia="Calibri" w:hAnsi="Times New Roman" w:cs="Times New Roman"/>
          <w:sz w:val="26"/>
          <w:szCs w:val="26"/>
          <w:vertAlign w:val="superscript"/>
        </w:rPr>
        <w:tab/>
        <w:t xml:space="preserve"> </w:t>
      </w:r>
      <w:r w:rsidRPr="00DA6AF1">
        <w:rPr>
          <w:rFonts w:ascii="Times New Roman" w:eastAsia="Calibri" w:hAnsi="Times New Roman" w:cs="Times New Roman"/>
          <w:sz w:val="26"/>
          <w:szCs w:val="26"/>
          <w:u w:val="single"/>
        </w:rPr>
        <w:tab/>
      </w:r>
      <w:r w:rsidRPr="00DA6AF1">
        <w:rPr>
          <w:rFonts w:ascii="Times New Roman" w:eastAsia="Calibri" w:hAnsi="Times New Roman" w:cs="Times New Roman"/>
          <w:sz w:val="26"/>
          <w:szCs w:val="26"/>
          <w:u w:val="single"/>
        </w:rPr>
        <w:tab/>
      </w:r>
      <w:r w:rsidRPr="00DA6AF1">
        <w:rPr>
          <w:rFonts w:ascii="Times New Roman" w:eastAsia="Calibri" w:hAnsi="Times New Roman" w:cs="Times New Roman"/>
          <w:sz w:val="26"/>
          <w:szCs w:val="26"/>
          <w:u w:val="single"/>
        </w:rPr>
        <w:tab/>
      </w:r>
      <w:r w:rsidRPr="00DA6AF1">
        <w:rPr>
          <w:rFonts w:ascii="Times New Roman" w:eastAsia="Calibri" w:hAnsi="Times New Roman" w:cs="Times New Roman"/>
          <w:sz w:val="26"/>
          <w:szCs w:val="26"/>
          <w:u w:val="single"/>
        </w:rPr>
        <w:tab/>
      </w:r>
      <w:r w:rsidRPr="00DA6AF1">
        <w:rPr>
          <w:rFonts w:ascii="Times New Roman" w:eastAsia="Calibri" w:hAnsi="Times New Roman" w:cs="Times New Roman"/>
          <w:sz w:val="26"/>
          <w:szCs w:val="26"/>
          <w:u w:val="single"/>
        </w:rPr>
        <w:tab/>
      </w:r>
      <w:r w:rsidRPr="00DA6AF1">
        <w:rPr>
          <w:rFonts w:ascii="Times New Roman" w:eastAsia="Calibri" w:hAnsi="Times New Roman" w:cs="Times New Roman"/>
          <w:sz w:val="26"/>
          <w:szCs w:val="26"/>
          <w:u w:val="single"/>
        </w:rPr>
        <w:tab/>
      </w:r>
      <w:r w:rsidRPr="00DA6AF1">
        <w:rPr>
          <w:rFonts w:ascii="Times New Roman" w:eastAsia="Calibri" w:hAnsi="Times New Roman" w:cs="Times New Roman"/>
          <w:sz w:val="26"/>
          <w:szCs w:val="26"/>
          <w:u w:val="single"/>
        </w:rPr>
        <w:tab/>
      </w:r>
    </w:p>
    <w:p w:rsidR="00DA6AF1" w:rsidRPr="00DA6AF1" w:rsidRDefault="00DA6AF1" w:rsidP="00DA6AF1">
      <w:pPr>
        <w:spacing w:after="0" w:line="312" w:lineRule="auto"/>
        <w:jc w:val="center"/>
        <w:rPr>
          <w:rFonts w:ascii="Times New Roman" w:eastAsia="Calibri" w:hAnsi="Times New Roman" w:cs="Times New Roman"/>
          <w:sz w:val="20"/>
          <w:szCs w:val="20"/>
          <w:vertAlign w:val="superscript"/>
        </w:rPr>
      </w:pPr>
      <w:r w:rsidRPr="00DA6AF1">
        <w:rPr>
          <w:rFonts w:ascii="Times New Roman" w:eastAsia="Calibri" w:hAnsi="Times New Roman" w:cs="Times New Roman"/>
          <w:sz w:val="20"/>
          <w:szCs w:val="20"/>
          <w:vertAlign w:val="superscript"/>
        </w:rPr>
        <w:t xml:space="preserve">                                                                                                                                    (адрес фактического проживания)</w:t>
      </w:r>
    </w:p>
    <w:p w:rsidR="00DA6AF1" w:rsidRPr="00DA6AF1" w:rsidRDefault="00DA6AF1" w:rsidP="00DA6AF1">
      <w:pPr>
        <w:autoSpaceDE w:val="0"/>
        <w:autoSpaceDN w:val="0"/>
        <w:adjustRightInd w:val="0"/>
        <w:spacing w:after="0" w:line="240" w:lineRule="auto"/>
        <w:rPr>
          <w:rFonts w:ascii="Times New Roman" w:eastAsia="Times New Roman" w:hAnsi="Times New Roman" w:cs="Times New Roman"/>
          <w:sz w:val="26"/>
          <w:szCs w:val="26"/>
          <w:lang w:eastAsia="ru-RU"/>
        </w:rPr>
      </w:pPr>
      <w:r w:rsidRPr="00DA6AF1">
        <w:rPr>
          <w:rFonts w:ascii="Times New Roman" w:eastAsia="Times New Roman" w:hAnsi="Times New Roman" w:cs="Times New Roman"/>
          <w:sz w:val="26"/>
          <w:szCs w:val="26"/>
          <w:lang w:eastAsia="ru-RU"/>
        </w:rPr>
        <w:t xml:space="preserve">                                                                  паспорт</w:t>
      </w:r>
      <w:r w:rsidRPr="00DA6AF1">
        <w:rPr>
          <w:rFonts w:ascii="Times New Roman" w:eastAsia="Times New Roman" w:hAnsi="Times New Roman" w:cs="Times New Roman"/>
          <w:sz w:val="26"/>
          <w:szCs w:val="26"/>
          <w:u w:val="single"/>
          <w:lang w:eastAsia="ru-RU"/>
        </w:rPr>
        <w:t xml:space="preserve"> </w:t>
      </w:r>
      <w:r w:rsidRPr="00DA6AF1">
        <w:rPr>
          <w:rFonts w:ascii="Times New Roman" w:eastAsia="Times New Roman" w:hAnsi="Times New Roman" w:cs="Times New Roman"/>
          <w:sz w:val="20"/>
          <w:szCs w:val="20"/>
          <w:u w:val="single"/>
          <w:lang w:eastAsia="ru-RU"/>
        </w:rPr>
        <w:t>(документ, удостоверяющий личность)</w:t>
      </w:r>
      <w:r w:rsidRPr="00DA6AF1">
        <w:rPr>
          <w:rFonts w:ascii="Times New Roman" w:eastAsia="Times New Roman" w:hAnsi="Times New Roman" w:cs="Times New Roman"/>
          <w:sz w:val="20"/>
          <w:szCs w:val="20"/>
          <w:u w:val="single"/>
          <w:lang w:eastAsia="ru-RU"/>
        </w:rPr>
        <w:tab/>
      </w:r>
    </w:p>
    <w:p w:rsidR="00DA6AF1" w:rsidRPr="00DA6AF1" w:rsidRDefault="00DA6AF1" w:rsidP="00DA6AF1">
      <w:pPr>
        <w:autoSpaceDE w:val="0"/>
        <w:autoSpaceDN w:val="0"/>
        <w:adjustRightInd w:val="0"/>
        <w:spacing w:after="0" w:line="240" w:lineRule="auto"/>
        <w:ind w:firstLine="4253"/>
        <w:rPr>
          <w:rFonts w:ascii="Times New Roman" w:eastAsia="Times New Roman" w:hAnsi="Times New Roman" w:cs="Times New Roman"/>
          <w:sz w:val="26"/>
          <w:szCs w:val="26"/>
          <w:lang w:eastAsia="ru-RU"/>
        </w:rPr>
      </w:pPr>
      <w:r w:rsidRPr="00DA6AF1">
        <w:rPr>
          <w:rFonts w:ascii="Times New Roman" w:eastAsia="Times New Roman" w:hAnsi="Times New Roman" w:cs="Times New Roman"/>
          <w:sz w:val="26"/>
          <w:szCs w:val="26"/>
          <w:lang w:eastAsia="ru-RU"/>
        </w:rPr>
        <w:t>серия</w:t>
      </w:r>
      <w:r w:rsidRPr="00DA6AF1">
        <w:rPr>
          <w:rFonts w:ascii="Times New Roman" w:eastAsia="Times New Roman" w:hAnsi="Times New Roman" w:cs="Times New Roman"/>
          <w:i/>
          <w:iCs/>
          <w:sz w:val="26"/>
          <w:szCs w:val="26"/>
          <w:lang w:eastAsia="ru-RU"/>
        </w:rPr>
        <w:t xml:space="preserve">________  </w:t>
      </w:r>
      <w:r w:rsidRPr="00DA6AF1">
        <w:rPr>
          <w:rFonts w:ascii="Times New Roman" w:eastAsia="Times New Roman" w:hAnsi="Times New Roman" w:cs="Times New Roman"/>
          <w:sz w:val="26"/>
          <w:szCs w:val="26"/>
          <w:lang w:eastAsia="ru-RU"/>
        </w:rPr>
        <w:t xml:space="preserve"> №  </w:t>
      </w:r>
      <w:r w:rsidRPr="00DA6AF1">
        <w:rPr>
          <w:rFonts w:ascii="Times New Roman" w:eastAsia="Times New Roman" w:hAnsi="Times New Roman" w:cs="Times New Roman"/>
          <w:sz w:val="26"/>
          <w:szCs w:val="26"/>
          <w:u w:val="single"/>
          <w:lang w:eastAsia="ru-RU"/>
        </w:rPr>
        <w:tab/>
      </w:r>
      <w:r w:rsidRPr="00DA6AF1">
        <w:rPr>
          <w:rFonts w:ascii="Times New Roman" w:eastAsia="Times New Roman" w:hAnsi="Times New Roman" w:cs="Times New Roman"/>
          <w:sz w:val="26"/>
          <w:szCs w:val="26"/>
          <w:u w:val="single"/>
          <w:lang w:eastAsia="ru-RU"/>
        </w:rPr>
        <w:tab/>
      </w:r>
      <w:r w:rsidRPr="00DA6AF1">
        <w:rPr>
          <w:rFonts w:ascii="Times New Roman" w:eastAsia="Times New Roman" w:hAnsi="Times New Roman" w:cs="Times New Roman"/>
          <w:sz w:val="26"/>
          <w:szCs w:val="26"/>
          <w:u w:val="single"/>
          <w:lang w:eastAsia="ru-RU"/>
        </w:rPr>
        <w:tab/>
      </w:r>
      <w:r w:rsidRPr="00DA6AF1">
        <w:rPr>
          <w:rFonts w:ascii="Times New Roman" w:eastAsia="Times New Roman" w:hAnsi="Times New Roman" w:cs="Times New Roman"/>
          <w:sz w:val="26"/>
          <w:szCs w:val="26"/>
          <w:u w:val="single"/>
          <w:lang w:eastAsia="ru-RU"/>
        </w:rPr>
        <w:tab/>
      </w:r>
    </w:p>
    <w:p w:rsidR="00DA6AF1" w:rsidRPr="00DA6AF1" w:rsidRDefault="00DA6AF1" w:rsidP="00DA6AF1">
      <w:pPr>
        <w:autoSpaceDE w:val="0"/>
        <w:autoSpaceDN w:val="0"/>
        <w:adjustRightInd w:val="0"/>
        <w:spacing w:after="0" w:line="240" w:lineRule="auto"/>
        <w:ind w:firstLine="4253"/>
        <w:rPr>
          <w:rFonts w:ascii="Times New Roman" w:eastAsia="Times New Roman" w:hAnsi="Times New Roman" w:cs="Courier New"/>
          <w:sz w:val="26"/>
          <w:szCs w:val="26"/>
          <w:lang w:eastAsia="ru-RU"/>
        </w:rPr>
      </w:pPr>
      <w:r w:rsidRPr="00DA6AF1">
        <w:rPr>
          <w:rFonts w:ascii="Times New Roman" w:eastAsia="Times New Roman" w:hAnsi="Times New Roman" w:cs="Times New Roman"/>
          <w:sz w:val="26"/>
          <w:szCs w:val="26"/>
          <w:lang w:eastAsia="ru-RU"/>
        </w:rPr>
        <w:t>выдан</w:t>
      </w:r>
      <w:r w:rsidRPr="00DA6AF1">
        <w:rPr>
          <w:rFonts w:ascii="Times New Roman" w:eastAsia="Times New Roman" w:hAnsi="Times New Roman" w:cs="Courier New"/>
          <w:sz w:val="26"/>
          <w:szCs w:val="26"/>
          <w:u w:val="single"/>
          <w:lang w:eastAsia="ru-RU"/>
        </w:rPr>
        <w:tab/>
      </w:r>
      <w:r w:rsidRPr="00DA6AF1">
        <w:rPr>
          <w:rFonts w:ascii="Times New Roman" w:eastAsia="Times New Roman" w:hAnsi="Times New Roman" w:cs="Courier New"/>
          <w:sz w:val="26"/>
          <w:szCs w:val="26"/>
          <w:u w:val="single"/>
          <w:lang w:eastAsia="ru-RU"/>
        </w:rPr>
        <w:tab/>
      </w:r>
      <w:r w:rsidRPr="00DA6AF1">
        <w:rPr>
          <w:rFonts w:ascii="Times New Roman" w:eastAsia="Times New Roman" w:hAnsi="Times New Roman" w:cs="Courier New"/>
          <w:sz w:val="26"/>
          <w:szCs w:val="26"/>
          <w:u w:val="single"/>
          <w:lang w:eastAsia="ru-RU"/>
        </w:rPr>
        <w:tab/>
      </w:r>
      <w:r w:rsidRPr="00DA6AF1">
        <w:rPr>
          <w:rFonts w:ascii="Times New Roman" w:eastAsia="Times New Roman" w:hAnsi="Times New Roman" w:cs="Courier New"/>
          <w:sz w:val="26"/>
          <w:szCs w:val="26"/>
          <w:u w:val="single"/>
          <w:lang w:eastAsia="ru-RU"/>
        </w:rPr>
        <w:tab/>
      </w:r>
      <w:r w:rsidRPr="00DA6AF1">
        <w:rPr>
          <w:rFonts w:ascii="Times New Roman" w:eastAsia="Times New Roman" w:hAnsi="Times New Roman" w:cs="Courier New"/>
          <w:sz w:val="26"/>
          <w:szCs w:val="26"/>
          <w:u w:val="single"/>
          <w:lang w:eastAsia="ru-RU"/>
        </w:rPr>
        <w:tab/>
      </w:r>
      <w:r w:rsidRPr="00DA6AF1">
        <w:rPr>
          <w:rFonts w:ascii="Times New Roman" w:eastAsia="Times New Roman" w:hAnsi="Times New Roman" w:cs="Courier New"/>
          <w:sz w:val="26"/>
          <w:szCs w:val="26"/>
          <w:u w:val="single"/>
          <w:lang w:eastAsia="ru-RU"/>
        </w:rPr>
        <w:tab/>
      </w:r>
      <w:r w:rsidRPr="00DA6AF1">
        <w:rPr>
          <w:rFonts w:ascii="Times New Roman" w:eastAsia="Times New Roman" w:hAnsi="Times New Roman" w:cs="Courier New"/>
          <w:sz w:val="26"/>
          <w:szCs w:val="26"/>
          <w:u w:val="single"/>
          <w:lang w:eastAsia="ru-RU"/>
        </w:rPr>
        <w:tab/>
      </w:r>
    </w:p>
    <w:p w:rsidR="00DA6AF1" w:rsidRPr="00DA6AF1" w:rsidRDefault="00DA6AF1" w:rsidP="00DA6AF1">
      <w:pPr>
        <w:spacing w:after="0" w:line="312" w:lineRule="auto"/>
        <w:jc w:val="center"/>
        <w:rPr>
          <w:rFonts w:ascii="Times New Roman" w:eastAsia="Calibri" w:hAnsi="Times New Roman" w:cs="Times New Roman"/>
          <w:sz w:val="20"/>
          <w:szCs w:val="20"/>
          <w:vertAlign w:val="superscript"/>
        </w:rPr>
      </w:pPr>
      <w:r w:rsidRPr="00DA6AF1">
        <w:rPr>
          <w:rFonts w:ascii="Times New Roman" w:eastAsia="Calibri" w:hAnsi="Times New Roman" w:cs="Times New Roman"/>
          <w:sz w:val="20"/>
          <w:szCs w:val="20"/>
          <w:vertAlign w:val="superscript"/>
        </w:rPr>
        <w:t xml:space="preserve">                                                                                                                                         (наименование органа, выдавшего документ, дата выдачи)</w:t>
      </w:r>
    </w:p>
    <w:p w:rsidR="00DA6AF1" w:rsidRPr="00DA6AF1" w:rsidRDefault="00DA6AF1" w:rsidP="00DA6AF1">
      <w:pPr>
        <w:autoSpaceDE w:val="0"/>
        <w:autoSpaceDN w:val="0"/>
        <w:adjustRightInd w:val="0"/>
        <w:spacing w:after="0" w:line="240" w:lineRule="auto"/>
        <w:jc w:val="center"/>
        <w:rPr>
          <w:rFonts w:ascii="Times New Roman" w:eastAsia="Calibri" w:hAnsi="Times New Roman" w:cs="Times New Roman"/>
          <w:b/>
          <w:bCs/>
          <w:sz w:val="18"/>
          <w:szCs w:val="18"/>
        </w:rPr>
      </w:pPr>
    </w:p>
    <w:p w:rsidR="00DA6AF1" w:rsidRPr="00DA6AF1" w:rsidRDefault="00DA6AF1" w:rsidP="00DA6AF1">
      <w:pPr>
        <w:autoSpaceDE w:val="0"/>
        <w:autoSpaceDN w:val="0"/>
        <w:adjustRightInd w:val="0"/>
        <w:spacing w:after="0" w:line="240" w:lineRule="auto"/>
        <w:jc w:val="center"/>
        <w:rPr>
          <w:rFonts w:ascii="Times New Roman" w:eastAsia="Calibri" w:hAnsi="Times New Roman" w:cs="Times New Roman"/>
          <w:sz w:val="26"/>
          <w:szCs w:val="26"/>
        </w:rPr>
      </w:pPr>
      <w:r w:rsidRPr="00DA6AF1">
        <w:rPr>
          <w:rFonts w:ascii="Times New Roman" w:eastAsia="Calibri" w:hAnsi="Times New Roman" w:cs="Times New Roman"/>
          <w:b/>
          <w:bCs/>
          <w:sz w:val="26"/>
          <w:szCs w:val="26"/>
        </w:rPr>
        <w:t>СОГЛАСИЕ</w:t>
      </w:r>
    </w:p>
    <w:p w:rsidR="00DA6AF1" w:rsidRPr="00DA6AF1" w:rsidRDefault="00DA6AF1" w:rsidP="00DA6AF1">
      <w:pPr>
        <w:autoSpaceDE w:val="0"/>
        <w:autoSpaceDN w:val="0"/>
        <w:adjustRightInd w:val="0"/>
        <w:spacing w:after="0" w:line="240" w:lineRule="auto"/>
        <w:jc w:val="center"/>
        <w:rPr>
          <w:rFonts w:ascii="Times New Roman" w:eastAsia="Calibri" w:hAnsi="Times New Roman" w:cs="Times New Roman"/>
          <w:sz w:val="26"/>
          <w:szCs w:val="26"/>
        </w:rPr>
      </w:pPr>
      <w:r w:rsidRPr="00DA6AF1">
        <w:rPr>
          <w:rFonts w:ascii="Times New Roman" w:eastAsia="Calibri" w:hAnsi="Times New Roman" w:cs="Times New Roman"/>
          <w:b/>
          <w:bCs/>
          <w:sz w:val="26"/>
          <w:szCs w:val="26"/>
        </w:rPr>
        <w:t>на обработку персональных данных</w:t>
      </w:r>
    </w:p>
    <w:p w:rsidR="00DA6AF1" w:rsidRPr="00DA6AF1" w:rsidRDefault="00DA6AF1" w:rsidP="00DA6AF1">
      <w:pPr>
        <w:autoSpaceDE w:val="0"/>
        <w:autoSpaceDN w:val="0"/>
        <w:adjustRightInd w:val="0"/>
        <w:spacing w:after="0" w:line="240" w:lineRule="auto"/>
        <w:ind w:firstLine="708"/>
        <w:rPr>
          <w:rFonts w:ascii="Times New Roman" w:eastAsia="Times New Roman" w:hAnsi="Times New Roman" w:cs="Times New Roman"/>
          <w:sz w:val="26"/>
          <w:szCs w:val="26"/>
          <w:lang w:eastAsia="ru-RU"/>
        </w:rPr>
      </w:pPr>
      <w:r w:rsidRPr="00DA6AF1">
        <w:rPr>
          <w:rFonts w:ascii="Times New Roman" w:eastAsia="Times New Roman" w:hAnsi="Times New Roman" w:cs="Times New Roman"/>
          <w:sz w:val="26"/>
          <w:szCs w:val="26"/>
          <w:lang w:eastAsia="ru-RU"/>
        </w:rPr>
        <w:t>Я, _______________________________________________________________,</w:t>
      </w:r>
    </w:p>
    <w:p w:rsidR="00DA6AF1" w:rsidRPr="00DA6AF1" w:rsidRDefault="00DA6AF1" w:rsidP="00DA6AF1">
      <w:pPr>
        <w:autoSpaceDE w:val="0"/>
        <w:autoSpaceDN w:val="0"/>
        <w:adjustRightInd w:val="0"/>
        <w:spacing w:after="120" w:line="240" w:lineRule="auto"/>
        <w:jc w:val="center"/>
        <w:rPr>
          <w:rFonts w:ascii="Times New Roman" w:eastAsia="Times New Roman" w:hAnsi="Times New Roman" w:cs="Times New Roman"/>
          <w:sz w:val="20"/>
          <w:szCs w:val="20"/>
          <w:lang w:eastAsia="ru-RU"/>
        </w:rPr>
      </w:pPr>
      <w:r w:rsidRPr="00DA6AF1">
        <w:rPr>
          <w:rFonts w:ascii="Times New Roman" w:eastAsia="Times New Roman" w:hAnsi="Times New Roman" w:cs="Times New Roman"/>
          <w:sz w:val="20"/>
          <w:szCs w:val="20"/>
          <w:lang w:eastAsia="ru-RU"/>
        </w:rPr>
        <w:t>(фамилия, имя, отчество (последнее - при наличии) полностью)</w:t>
      </w:r>
    </w:p>
    <w:p w:rsidR="00DA6AF1" w:rsidRPr="00DA6AF1" w:rsidRDefault="00DA6AF1" w:rsidP="00DA6AF1">
      <w:pPr>
        <w:autoSpaceDE w:val="0"/>
        <w:autoSpaceDN w:val="0"/>
        <w:adjustRightInd w:val="0"/>
        <w:spacing w:after="0" w:line="240" w:lineRule="auto"/>
        <w:jc w:val="both"/>
        <w:rPr>
          <w:rFonts w:ascii="Times New Roman" w:eastAsia="Times New Roman" w:hAnsi="Times New Roman" w:cs="Times New Roman"/>
          <w:sz w:val="26"/>
          <w:szCs w:val="26"/>
          <w:u w:val="single"/>
          <w:lang w:eastAsia="ru-RU"/>
        </w:rPr>
      </w:pPr>
      <w:r w:rsidRPr="00DA6AF1">
        <w:rPr>
          <w:rFonts w:ascii="Times New Roman" w:eastAsia="Times New Roman" w:hAnsi="Times New Roman" w:cs="Times New Roman"/>
          <w:sz w:val="26"/>
          <w:szCs w:val="26"/>
          <w:lang w:eastAsia="ru-RU"/>
        </w:rPr>
        <w:t xml:space="preserve">в соответствии со статьей 9 Федерального закона от 27.07.2006 № 152-ФЗ «О персональных данных», в целях получения информации, необходимой работодателю в связи с трудовыми отношениями и касающейся лично меня </w:t>
      </w:r>
      <w:r w:rsidR="00636D26">
        <w:rPr>
          <w:rFonts w:ascii="Times New Roman" w:eastAsia="Times New Roman" w:hAnsi="Times New Roman" w:cs="Times New Roman"/>
          <w:sz w:val="26"/>
          <w:szCs w:val="26"/>
          <w:u w:val="single"/>
          <w:lang w:eastAsia="ru-RU"/>
        </w:rPr>
        <w:tab/>
      </w:r>
      <w:r w:rsidR="00636D26">
        <w:rPr>
          <w:rFonts w:ascii="Times New Roman" w:eastAsia="Times New Roman" w:hAnsi="Times New Roman" w:cs="Times New Roman"/>
          <w:sz w:val="26"/>
          <w:szCs w:val="26"/>
          <w:u w:val="single"/>
          <w:lang w:eastAsia="ru-RU"/>
        </w:rPr>
        <w:tab/>
      </w:r>
      <w:r w:rsidR="00636D26">
        <w:rPr>
          <w:rFonts w:ascii="Times New Roman" w:eastAsia="Times New Roman" w:hAnsi="Times New Roman" w:cs="Times New Roman"/>
          <w:sz w:val="26"/>
          <w:szCs w:val="26"/>
          <w:u w:val="single"/>
          <w:lang w:eastAsia="ru-RU"/>
        </w:rPr>
        <w:tab/>
      </w:r>
      <w:r w:rsidR="00636D26">
        <w:rPr>
          <w:rFonts w:ascii="Times New Roman" w:eastAsia="Times New Roman" w:hAnsi="Times New Roman" w:cs="Times New Roman"/>
          <w:sz w:val="26"/>
          <w:szCs w:val="26"/>
          <w:u w:val="single"/>
          <w:lang w:eastAsia="ru-RU"/>
        </w:rPr>
        <w:tab/>
      </w:r>
    </w:p>
    <w:p w:rsidR="00DA6AF1" w:rsidRPr="00DA6AF1" w:rsidRDefault="00DA6AF1" w:rsidP="00DA6AF1">
      <w:pPr>
        <w:autoSpaceDE w:val="0"/>
        <w:autoSpaceDN w:val="0"/>
        <w:adjustRightInd w:val="0"/>
        <w:spacing w:after="0" w:line="240" w:lineRule="auto"/>
        <w:ind w:left="2829" w:firstLine="709"/>
        <w:jc w:val="center"/>
        <w:rPr>
          <w:rFonts w:ascii="Times New Roman" w:eastAsia="Times New Roman" w:hAnsi="Times New Roman" w:cs="Times New Roman"/>
          <w:sz w:val="26"/>
          <w:szCs w:val="26"/>
          <w:lang w:eastAsia="ru-RU"/>
        </w:rPr>
      </w:pPr>
      <w:r w:rsidRPr="00DA6AF1">
        <w:rPr>
          <w:rFonts w:ascii="Times New Roman" w:eastAsia="Times New Roman" w:hAnsi="Times New Roman" w:cs="Times New Roman"/>
          <w:bCs/>
          <w:sz w:val="20"/>
          <w:szCs w:val="20"/>
          <w:lang w:eastAsia="ru-RU"/>
        </w:rPr>
        <w:t xml:space="preserve">                         </w:t>
      </w:r>
      <w:r w:rsidR="00636D26">
        <w:rPr>
          <w:rFonts w:ascii="Times New Roman" w:eastAsia="Times New Roman" w:hAnsi="Times New Roman" w:cs="Times New Roman"/>
          <w:bCs/>
          <w:sz w:val="20"/>
          <w:szCs w:val="20"/>
          <w:lang w:eastAsia="ru-RU"/>
        </w:rPr>
        <w:t xml:space="preserve">                              </w:t>
      </w:r>
      <w:r w:rsidRPr="00DA6AF1">
        <w:rPr>
          <w:rFonts w:ascii="Times New Roman" w:eastAsia="Times New Roman" w:hAnsi="Times New Roman" w:cs="Times New Roman"/>
          <w:bCs/>
          <w:sz w:val="20"/>
          <w:szCs w:val="20"/>
          <w:lang w:eastAsia="ru-RU"/>
        </w:rPr>
        <w:t xml:space="preserve"> (даю /не даю)</w:t>
      </w:r>
    </w:p>
    <w:p w:rsidR="00DA6AF1" w:rsidRPr="00DA6AF1" w:rsidRDefault="00DA6AF1" w:rsidP="00DA6AF1">
      <w:pPr>
        <w:widowControl w:val="0"/>
        <w:autoSpaceDE w:val="0"/>
        <w:autoSpaceDN w:val="0"/>
        <w:adjustRightInd w:val="0"/>
        <w:spacing w:after="0" w:line="20" w:lineRule="atLeast"/>
        <w:ind w:firstLine="567"/>
        <w:jc w:val="both"/>
        <w:rPr>
          <w:rFonts w:ascii="Times New Roman" w:eastAsia="Times New Roman" w:hAnsi="Times New Roman" w:cs="Times New Roman"/>
          <w:sz w:val="26"/>
          <w:szCs w:val="26"/>
          <w:lang w:eastAsia="ru-RU"/>
        </w:rPr>
      </w:pPr>
      <w:r w:rsidRPr="00DA6AF1">
        <w:rPr>
          <w:rFonts w:ascii="Times New Roman" w:eastAsia="Calibri" w:hAnsi="Times New Roman" w:cs="Times New Roman"/>
          <w:sz w:val="26"/>
          <w:szCs w:val="26"/>
        </w:rPr>
        <w:t xml:space="preserve">согласие на обработку предоставленных мной персональных данных (фамилия, имя, отчество, анкетные данные, данные паспорта, свидетельств о государственной регистрации актов гражданского состояния, </w:t>
      </w:r>
      <w:r w:rsidRPr="00DA6AF1">
        <w:rPr>
          <w:rFonts w:ascii="Times New Roman" w:eastAsia="Times New Roman" w:hAnsi="Times New Roman" w:cs="Times New Roman"/>
          <w:sz w:val="26"/>
          <w:szCs w:val="26"/>
          <w:lang w:eastAsia="ru-RU"/>
        </w:rPr>
        <w:t>данные трудовой книжки и (или) сведения о трудовой деятельности, предусмотренные статьей 66.1 Трудового кодекса Российской Федерации</w:t>
      </w:r>
      <w:r w:rsidRPr="00DA6AF1">
        <w:rPr>
          <w:rFonts w:ascii="Times New Roman" w:eastAsia="Calibri" w:hAnsi="Times New Roman" w:cs="Times New Roman"/>
          <w:sz w:val="26"/>
          <w:szCs w:val="26"/>
        </w:rPr>
        <w:t>, документа, подтверждающего прохождение военной или иной службы, данные документов об образовании, профессиональной переподготовке, повышении квалификации, стажировке, присвоении ученой степени, ученого звания, данные трудового договора, дополнительных соглашений к трудовому договору, данные документов воинского учета, сведения о доходах, расходах, имуществе и обязательствах имущественного характера, данные страхового свидетельства обязательного пенсионного и медицинского страхования, данные свидетельства о постановке на учет в налоговом органе по месту жительства на территории Российской Федерации), специальной категории персональных данных, которые относятся к вопросу о возможности выполнения трудовой функции (сведения о состоянии здоровья).</w:t>
      </w:r>
    </w:p>
    <w:p w:rsidR="00DA6AF1" w:rsidRPr="00DA6AF1" w:rsidRDefault="00DA6AF1" w:rsidP="00DA6AF1">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DA6AF1">
        <w:rPr>
          <w:rFonts w:ascii="Times New Roman" w:eastAsia="Times New Roman" w:hAnsi="Times New Roman" w:cs="Times New Roman"/>
          <w:sz w:val="26"/>
          <w:szCs w:val="26"/>
          <w:lang w:eastAsia="ru-RU"/>
        </w:rPr>
        <w:t>С передачей моих персональных данных третьим лицам, а также хранением моих персональных данных в течение сроков, установленных действующим законодательством ______________________________________________________</w:t>
      </w:r>
    </w:p>
    <w:p w:rsidR="00DA6AF1" w:rsidRPr="00DA6AF1" w:rsidRDefault="00DA6AF1" w:rsidP="00DA6AF1">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A6AF1">
        <w:rPr>
          <w:rFonts w:ascii="Times New Roman" w:eastAsia="Times New Roman" w:hAnsi="Times New Roman" w:cs="Times New Roman"/>
          <w:sz w:val="20"/>
          <w:szCs w:val="20"/>
          <w:lang w:eastAsia="ru-RU"/>
        </w:rPr>
        <w:t xml:space="preserve">                       (согласен, согласна /не согласен, не согласна)</w:t>
      </w:r>
    </w:p>
    <w:p w:rsidR="00DA6AF1" w:rsidRPr="00DA6AF1" w:rsidRDefault="00DA6AF1" w:rsidP="00DA6AF1">
      <w:pPr>
        <w:autoSpaceDE w:val="0"/>
        <w:autoSpaceDN w:val="0"/>
        <w:adjustRightInd w:val="0"/>
        <w:spacing w:after="120" w:line="240" w:lineRule="auto"/>
        <w:ind w:firstLine="709"/>
        <w:jc w:val="both"/>
        <w:rPr>
          <w:rFonts w:ascii="Times New Roman" w:eastAsia="Times New Roman" w:hAnsi="Times New Roman" w:cs="Times New Roman"/>
          <w:sz w:val="26"/>
          <w:szCs w:val="26"/>
          <w:lang w:eastAsia="ru-RU"/>
        </w:rPr>
      </w:pPr>
      <w:r w:rsidRPr="00DA6AF1">
        <w:rPr>
          <w:rFonts w:ascii="Times New Roman" w:eastAsia="Times New Roman" w:hAnsi="Times New Roman" w:cs="Times New Roman"/>
          <w:sz w:val="26"/>
          <w:szCs w:val="26"/>
          <w:lang w:eastAsia="ru-RU"/>
        </w:rPr>
        <w:t>Настоящее согласие действует со дня его подписания до дня отзыва в письменной форме.</w:t>
      </w:r>
    </w:p>
    <w:p w:rsidR="00DA6AF1" w:rsidRPr="00DA6AF1" w:rsidRDefault="00DA6AF1" w:rsidP="00DA6AF1">
      <w:pPr>
        <w:autoSpaceDE w:val="0"/>
        <w:autoSpaceDN w:val="0"/>
        <w:adjustRightInd w:val="0"/>
        <w:spacing w:after="0" w:line="240" w:lineRule="auto"/>
        <w:rPr>
          <w:rFonts w:ascii="Times New Roman" w:eastAsia="Times New Roman" w:hAnsi="Times New Roman" w:cs="Times New Roman"/>
          <w:sz w:val="26"/>
          <w:szCs w:val="26"/>
          <w:lang w:eastAsia="ru-RU"/>
        </w:rPr>
      </w:pPr>
      <w:r w:rsidRPr="00DA6AF1">
        <w:rPr>
          <w:rFonts w:ascii="Times New Roman" w:eastAsia="Times New Roman" w:hAnsi="Times New Roman" w:cs="Times New Roman"/>
          <w:sz w:val="26"/>
          <w:szCs w:val="26"/>
          <w:lang w:eastAsia="ru-RU"/>
        </w:rPr>
        <w:t xml:space="preserve">     _________________  </w:t>
      </w:r>
      <w:r w:rsidR="00C96352">
        <w:rPr>
          <w:rFonts w:ascii="Times New Roman" w:eastAsia="Times New Roman" w:hAnsi="Times New Roman" w:cs="Times New Roman"/>
          <w:sz w:val="26"/>
          <w:szCs w:val="26"/>
          <w:u w:val="single"/>
          <w:lang w:eastAsia="ru-RU"/>
        </w:rPr>
        <w:tab/>
      </w:r>
      <w:r w:rsidR="00C96352">
        <w:rPr>
          <w:rFonts w:ascii="Times New Roman" w:eastAsia="Times New Roman" w:hAnsi="Times New Roman" w:cs="Times New Roman"/>
          <w:sz w:val="26"/>
          <w:szCs w:val="26"/>
          <w:u w:val="single"/>
          <w:lang w:eastAsia="ru-RU"/>
        </w:rPr>
        <w:tab/>
      </w:r>
      <w:r w:rsidRPr="00DA6AF1">
        <w:rPr>
          <w:rFonts w:ascii="Times New Roman" w:eastAsia="Times New Roman" w:hAnsi="Times New Roman" w:cs="Times New Roman"/>
          <w:sz w:val="26"/>
          <w:szCs w:val="26"/>
          <w:lang w:eastAsia="ru-RU"/>
        </w:rPr>
        <w:t xml:space="preserve"> г.          ______________________________________</w:t>
      </w:r>
    </w:p>
    <w:p w:rsidR="00DA6AF1" w:rsidRPr="00670C3F" w:rsidRDefault="00DA6AF1" w:rsidP="00670C3F">
      <w:pPr>
        <w:autoSpaceDE w:val="0"/>
        <w:autoSpaceDN w:val="0"/>
        <w:adjustRightInd w:val="0"/>
        <w:spacing w:after="0" w:line="240" w:lineRule="auto"/>
        <w:rPr>
          <w:rFonts w:ascii="Times New Roman" w:eastAsia="Times New Roman" w:hAnsi="Times New Roman" w:cs="Times New Roman"/>
          <w:sz w:val="26"/>
          <w:szCs w:val="26"/>
          <w:lang w:eastAsia="ru-RU"/>
        </w:rPr>
      </w:pPr>
      <w:r w:rsidRPr="00DA6AF1">
        <w:rPr>
          <w:rFonts w:ascii="Times New Roman" w:eastAsia="Times New Roman" w:hAnsi="Times New Roman" w:cs="Times New Roman"/>
          <w:sz w:val="26"/>
          <w:szCs w:val="26"/>
          <w:lang w:eastAsia="ru-RU"/>
        </w:rPr>
        <w:t xml:space="preserve">                       </w:t>
      </w:r>
      <w:r w:rsidRPr="00DA6AF1">
        <w:rPr>
          <w:rFonts w:ascii="Times New Roman" w:eastAsia="Times New Roman" w:hAnsi="Times New Roman" w:cs="Times New Roman"/>
          <w:sz w:val="26"/>
          <w:szCs w:val="26"/>
          <w:lang w:eastAsia="ru-RU"/>
        </w:rPr>
        <w:tab/>
      </w:r>
      <w:r w:rsidRPr="00DA6AF1">
        <w:rPr>
          <w:rFonts w:ascii="Times New Roman" w:eastAsia="Times New Roman" w:hAnsi="Times New Roman" w:cs="Times New Roman"/>
          <w:sz w:val="26"/>
          <w:szCs w:val="26"/>
          <w:lang w:eastAsia="ru-RU"/>
        </w:rPr>
        <w:tab/>
      </w:r>
      <w:r w:rsidRPr="00DA6AF1">
        <w:rPr>
          <w:rFonts w:ascii="Times New Roman" w:eastAsia="Times New Roman" w:hAnsi="Times New Roman" w:cs="Times New Roman"/>
          <w:sz w:val="26"/>
          <w:szCs w:val="26"/>
          <w:lang w:eastAsia="ru-RU"/>
        </w:rPr>
        <w:tab/>
      </w:r>
      <w:r w:rsidRPr="00DA6AF1">
        <w:rPr>
          <w:rFonts w:ascii="Times New Roman" w:eastAsia="Times New Roman" w:hAnsi="Times New Roman" w:cs="Times New Roman"/>
          <w:sz w:val="26"/>
          <w:szCs w:val="26"/>
          <w:lang w:eastAsia="ru-RU"/>
        </w:rPr>
        <w:tab/>
        <w:t xml:space="preserve">            </w:t>
      </w:r>
      <w:r w:rsidRPr="00DA6AF1">
        <w:rPr>
          <w:rFonts w:ascii="Times New Roman" w:eastAsia="Times New Roman" w:hAnsi="Times New Roman" w:cs="Times New Roman"/>
          <w:sz w:val="20"/>
          <w:szCs w:val="20"/>
          <w:lang w:eastAsia="ru-RU"/>
        </w:rPr>
        <w:t>(подпись субъекта персональных данных)</w:t>
      </w:r>
    </w:p>
    <w:p w:rsidR="00DA6AF1" w:rsidRPr="00DA6AF1" w:rsidRDefault="00DA6AF1" w:rsidP="00DA6AF1">
      <w:pPr>
        <w:widowControl w:val="0"/>
        <w:autoSpaceDE w:val="0"/>
        <w:autoSpaceDN w:val="0"/>
        <w:adjustRightInd w:val="0"/>
        <w:spacing w:after="0" w:line="240" w:lineRule="auto"/>
        <w:jc w:val="right"/>
        <w:outlineLvl w:val="1"/>
        <w:rPr>
          <w:rFonts w:ascii="Times New Roman" w:eastAsia="Calibri" w:hAnsi="Times New Roman" w:cs="Times New Roman"/>
          <w:sz w:val="26"/>
          <w:szCs w:val="26"/>
        </w:rPr>
      </w:pPr>
      <w:r w:rsidRPr="00DA6AF1">
        <w:rPr>
          <w:rFonts w:ascii="Times New Roman" w:eastAsia="Calibri" w:hAnsi="Times New Roman" w:cs="Times New Roman"/>
          <w:sz w:val="26"/>
          <w:szCs w:val="26"/>
        </w:rPr>
        <w:lastRenderedPageBreak/>
        <w:t>Приложение № 4</w:t>
      </w:r>
    </w:p>
    <w:p w:rsidR="00DA6AF1" w:rsidRPr="00DA6AF1" w:rsidRDefault="00DA6AF1" w:rsidP="00DA6AF1">
      <w:pPr>
        <w:widowControl w:val="0"/>
        <w:autoSpaceDE w:val="0"/>
        <w:autoSpaceDN w:val="0"/>
        <w:adjustRightInd w:val="0"/>
        <w:spacing w:after="0" w:line="240" w:lineRule="auto"/>
        <w:jc w:val="right"/>
        <w:rPr>
          <w:rFonts w:ascii="Times New Roman" w:eastAsia="Calibri" w:hAnsi="Times New Roman" w:cs="Times New Roman"/>
          <w:sz w:val="26"/>
          <w:szCs w:val="26"/>
        </w:rPr>
      </w:pPr>
      <w:r w:rsidRPr="00DA6AF1">
        <w:rPr>
          <w:rFonts w:ascii="Times New Roman" w:eastAsia="Calibri" w:hAnsi="Times New Roman" w:cs="Times New Roman"/>
          <w:sz w:val="26"/>
          <w:szCs w:val="26"/>
        </w:rPr>
        <w:t xml:space="preserve">к Положению об обработке </w:t>
      </w:r>
    </w:p>
    <w:p w:rsidR="00DA6AF1" w:rsidRPr="00DA6AF1" w:rsidRDefault="00DA6AF1" w:rsidP="00DA6AF1">
      <w:pPr>
        <w:spacing w:after="200" w:line="240" w:lineRule="auto"/>
        <w:jc w:val="right"/>
        <w:rPr>
          <w:rFonts w:ascii="Times New Roman" w:eastAsia="Calibri" w:hAnsi="Times New Roman" w:cs="Times New Roman"/>
          <w:sz w:val="26"/>
          <w:szCs w:val="26"/>
        </w:rPr>
      </w:pPr>
      <w:r w:rsidRPr="00DA6AF1">
        <w:rPr>
          <w:rFonts w:ascii="Times New Roman" w:eastAsia="Calibri" w:hAnsi="Times New Roman" w:cs="Times New Roman"/>
          <w:sz w:val="26"/>
          <w:szCs w:val="26"/>
        </w:rPr>
        <w:t xml:space="preserve">и защите персональных данных </w:t>
      </w:r>
    </w:p>
    <w:p w:rsidR="00DA6AF1" w:rsidRPr="00DA6AF1" w:rsidRDefault="00DA6AF1" w:rsidP="00DA6AF1">
      <w:pPr>
        <w:spacing w:after="0" w:line="240" w:lineRule="auto"/>
        <w:ind w:left="3540" w:firstLine="708"/>
        <w:jc w:val="center"/>
        <w:rPr>
          <w:rFonts w:ascii="Times New Roman" w:eastAsia="Calibri" w:hAnsi="Times New Roman" w:cs="Times New Roman"/>
          <w:sz w:val="26"/>
          <w:szCs w:val="26"/>
          <w:u w:val="single"/>
        </w:rPr>
      </w:pPr>
      <w:r w:rsidRPr="00DA6AF1">
        <w:rPr>
          <w:rFonts w:ascii="Times New Roman" w:eastAsia="Calibri" w:hAnsi="Times New Roman" w:cs="Times New Roman"/>
          <w:sz w:val="26"/>
          <w:szCs w:val="26"/>
          <w:u w:val="single"/>
        </w:rPr>
        <w:t>В Норильский городской Совет депутатов</w:t>
      </w:r>
    </w:p>
    <w:p w:rsidR="00DA6AF1" w:rsidRPr="00DA6AF1" w:rsidRDefault="00DA6AF1" w:rsidP="00DA6AF1">
      <w:pPr>
        <w:spacing w:after="0" w:line="240" w:lineRule="auto"/>
        <w:jc w:val="right"/>
        <w:rPr>
          <w:rFonts w:ascii="Times New Roman" w:eastAsia="Calibri" w:hAnsi="Times New Roman" w:cs="Times New Roman"/>
          <w:sz w:val="26"/>
          <w:szCs w:val="26"/>
          <w:vertAlign w:val="superscript"/>
        </w:rPr>
      </w:pPr>
      <w:r w:rsidRPr="00DA6AF1">
        <w:rPr>
          <w:rFonts w:ascii="Times New Roman" w:eastAsia="Calibri" w:hAnsi="Times New Roman" w:cs="Times New Roman"/>
          <w:sz w:val="26"/>
          <w:szCs w:val="26"/>
        </w:rPr>
        <w:tab/>
      </w:r>
    </w:p>
    <w:p w:rsidR="00DA6AF1" w:rsidRPr="00DA6AF1" w:rsidRDefault="00DA6AF1" w:rsidP="00DA6AF1">
      <w:pPr>
        <w:spacing w:after="0" w:line="240" w:lineRule="auto"/>
        <w:jc w:val="right"/>
        <w:rPr>
          <w:rFonts w:ascii="Times New Roman" w:eastAsia="Calibri" w:hAnsi="Times New Roman" w:cs="Times New Roman"/>
          <w:sz w:val="26"/>
          <w:szCs w:val="26"/>
        </w:rPr>
      </w:pPr>
      <w:r w:rsidRPr="00DA6AF1">
        <w:rPr>
          <w:rFonts w:ascii="Times New Roman" w:eastAsia="Calibri" w:hAnsi="Times New Roman" w:cs="Times New Roman"/>
          <w:b/>
          <w:sz w:val="26"/>
          <w:szCs w:val="26"/>
        </w:rPr>
        <w:tab/>
      </w:r>
      <w:r w:rsidRPr="00DA6AF1">
        <w:rPr>
          <w:rFonts w:ascii="Times New Roman" w:eastAsia="Calibri" w:hAnsi="Times New Roman" w:cs="Times New Roman"/>
          <w:b/>
          <w:sz w:val="26"/>
          <w:szCs w:val="26"/>
        </w:rPr>
        <w:tab/>
      </w:r>
      <w:r w:rsidRPr="00DA6AF1">
        <w:rPr>
          <w:rFonts w:ascii="Times New Roman" w:eastAsia="Calibri" w:hAnsi="Times New Roman" w:cs="Times New Roman"/>
          <w:b/>
          <w:sz w:val="26"/>
          <w:szCs w:val="26"/>
        </w:rPr>
        <w:tab/>
      </w:r>
      <w:r w:rsidRPr="00DA6AF1">
        <w:rPr>
          <w:rFonts w:ascii="Times New Roman" w:eastAsia="Calibri" w:hAnsi="Times New Roman" w:cs="Times New Roman"/>
          <w:b/>
          <w:sz w:val="26"/>
          <w:szCs w:val="26"/>
        </w:rPr>
        <w:tab/>
      </w:r>
      <w:r w:rsidRPr="00DA6AF1">
        <w:rPr>
          <w:rFonts w:ascii="Times New Roman" w:eastAsia="Calibri" w:hAnsi="Times New Roman" w:cs="Times New Roman"/>
          <w:b/>
          <w:sz w:val="26"/>
          <w:szCs w:val="26"/>
        </w:rPr>
        <w:tab/>
      </w:r>
      <w:r w:rsidRPr="00DA6AF1">
        <w:rPr>
          <w:rFonts w:ascii="Times New Roman" w:eastAsia="Calibri" w:hAnsi="Times New Roman" w:cs="Times New Roman"/>
          <w:sz w:val="26"/>
          <w:szCs w:val="26"/>
          <w:u w:val="single"/>
        </w:rPr>
        <w:t>663300, г. Норильск, Ленинский пр-т, 24А</w:t>
      </w:r>
      <w:r w:rsidRPr="00DA6AF1">
        <w:rPr>
          <w:rFonts w:ascii="Times New Roman" w:eastAsia="Calibri" w:hAnsi="Times New Roman" w:cs="Times New Roman"/>
          <w:sz w:val="26"/>
          <w:szCs w:val="26"/>
        </w:rPr>
        <w:tab/>
      </w:r>
    </w:p>
    <w:p w:rsidR="00DA6AF1" w:rsidRPr="00DA6AF1" w:rsidRDefault="00DA6AF1" w:rsidP="00DA6AF1">
      <w:pPr>
        <w:spacing w:after="0" w:line="240" w:lineRule="auto"/>
        <w:jc w:val="right"/>
        <w:rPr>
          <w:rFonts w:ascii="Times New Roman" w:eastAsia="Calibri" w:hAnsi="Times New Roman" w:cs="Times New Roman"/>
          <w:sz w:val="26"/>
          <w:szCs w:val="26"/>
        </w:rPr>
      </w:pPr>
      <w:r w:rsidRPr="00DA6AF1">
        <w:rPr>
          <w:rFonts w:ascii="Times New Roman" w:eastAsia="Calibri" w:hAnsi="Times New Roman" w:cs="Times New Roman"/>
          <w:sz w:val="26"/>
          <w:szCs w:val="26"/>
        </w:rPr>
        <w:tab/>
      </w:r>
      <w:r w:rsidRPr="00DA6AF1">
        <w:rPr>
          <w:rFonts w:ascii="Times New Roman" w:eastAsia="Calibri" w:hAnsi="Times New Roman" w:cs="Times New Roman"/>
          <w:sz w:val="26"/>
          <w:szCs w:val="26"/>
        </w:rPr>
        <w:tab/>
      </w:r>
      <w:r w:rsidRPr="00DA6AF1">
        <w:rPr>
          <w:rFonts w:ascii="Times New Roman" w:eastAsia="Calibri" w:hAnsi="Times New Roman" w:cs="Times New Roman"/>
          <w:sz w:val="26"/>
          <w:szCs w:val="26"/>
        </w:rPr>
        <w:tab/>
      </w:r>
      <w:r w:rsidRPr="00DA6AF1">
        <w:rPr>
          <w:rFonts w:ascii="Times New Roman" w:eastAsia="Calibri" w:hAnsi="Times New Roman" w:cs="Times New Roman"/>
          <w:sz w:val="26"/>
          <w:szCs w:val="26"/>
        </w:rPr>
        <w:tab/>
      </w:r>
      <w:r w:rsidRPr="00DA6AF1">
        <w:rPr>
          <w:rFonts w:ascii="Times New Roman" w:eastAsia="Calibri" w:hAnsi="Times New Roman" w:cs="Times New Roman"/>
          <w:sz w:val="26"/>
          <w:szCs w:val="26"/>
        </w:rPr>
        <w:tab/>
      </w:r>
      <w:r w:rsidRPr="00DA6AF1">
        <w:rPr>
          <w:rFonts w:ascii="Times New Roman" w:eastAsia="Calibri" w:hAnsi="Times New Roman" w:cs="Times New Roman"/>
          <w:sz w:val="26"/>
          <w:szCs w:val="26"/>
        </w:rPr>
        <w:tab/>
      </w:r>
    </w:p>
    <w:p w:rsidR="00DA6AF1" w:rsidRPr="00DA6AF1" w:rsidRDefault="00DA6AF1" w:rsidP="00DA6AF1">
      <w:pPr>
        <w:spacing w:after="0" w:line="240" w:lineRule="auto"/>
        <w:jc w:val="right"/>
        <w:rPr>
          <w:rFonts w:ascii="Times New Roman" w:eastAsia="Calibri" w:hAnsi="Times New Roman" w:cs="Times New Roman"/>
          <w:sz w:val="26"/>
          <w:szCs w:val="26"/>
        </w:rPr>
      </w:pPr>
      <w:r w:rsidRPr="00DA6AF1">
        <w:rPr>
          <w:rFonts w:ascii="Times New Roman" w:eastAsia="Calibri" w:hAnsi="Times New Roman" w:cs="Times New Roman"/>
          <w:sz w:val="26"/>
          <w:szCs w:val="26"/>
        </w:rPr>
        <w:t xml:space="preserve">от </w:t>
      </w:r>
      <w:r w:rsidRPr="00DA6AF1">
        <w:rPr>
          <w:rFonts w:ascii="Times New Roman" w:eastAsia="Calibri" w:hAnsi="Times New Roman" w:cs="Times New Roman"/>
          <w:sz w:val="26"/>
          <w:szCs w:val="26"/>
          <w:u w:val="single"/>
        </w:rPr>
        <w:tab/>
      </w:r>
      <w:r w:rsidRPr="00DA6AF1">
        <w:rPr>
          <w:rFonts w:ascii="Times New Roman" w:eastAsia="Calibri" w:hAnsi="Times New Roman" w:cs="Times New Roman"/>
          <w:sz w:val="26"/>
          <w:szCs w:val="26"/>
          <w:u w:val="single"/>
        </w:rPr>
        <w:tab/>
      </w:r>
      <w:r w:rsidRPr="00DA6AF1">
        <w:rPr>
          <w:rFonts w:ascii="Times New Roman" w:eastAsia="Calibri" w:hAnsi="Times New Roman" w:cs="Times New Roman"/>
          <w:sz w:val="26"/>
          <w:szCs w:val="26"/>
          <w:u w:val="single"/>
        </w:rPr>
        <w:tab/>
      </w:r>
      <w:r w:rsidRPr="00DA6AF1">
        <w:rPr>
          <w:rFonts w:ascii="Times New Roman" w:eastAsia="Calibri" w:hAnsi="Times New Roman" w:cs="Times New Roman"/>
          <w:sz w:val="26"/>
          <w:szCs w:val="26"/>
          <w:u w:val="single"/>
        </w:rPr>
        <w:tab/>
      </w:r>
      <w:r w:rsidRPr="00DA6AF1">
        <w:rPr>
          <w:rFonts w:ascii="Times New Roman" w:eastAsia="Calibri" w:hAnsi="Times New Roman" w:cs="Times New Roman"/>
          <w:sz w:val="26"/>
          <w:szCs w:val="26"/>
          <w:u w:val="single"/>
        </w:rPr>
        <w:tab/>
      </w:r>
      <w:r w:rsidRPr="00DA6AF1">
        <w:rPr>
          <w:rFonts w:ascii="Times New Roman" w:eastAsia="Calibri" w:hAnsi="Times New Roman" w:cs="Times New Roman"/>
          <w:sz w:val="26"/>
          <w:szCs w:val="26"/>
          <w:u w:val="single"/>
        </w:rPr>
        <w:tab/>
      </w:r>
      <w:r w:rsidRPr="00DA6AF1">
        <w:rPr>
          <w:rFonts w:ascii="Times New Roman" w:eastAsia="Calibri" w:hAnsi="Times New Roman" w:cs="Times New Roman"/>
          <w:sz w:val="26"/>
          <w:szCs w:val="26"/>
          <w:u w:val="single"/>
        </w:rPr>
        <w:tab/>
      </w:r>
    </w:p>
    <w:p w:rsidR="00DA6AF1" w:rsidRPr="00DA6AF1" w:rsidRDefault="00DA6AF1" w:rsidP="00DA6AF1">
      <w:pPr>
        <w:spacing w:after="0" w:line="240" w:lineRule="auto"/>
        <w:ind w:left="4248"/>
        <w:jc w:val="both"/>
        <w:rPr>
          <w:rFonts w:ascii="Times New Roman" w:eastAsia="Calibri" w:hAnsi="Times New Roman" w:cs="Times New Roman"/>
          <w:sz w:val="26"/>
          <w:szCs w:val="26"/>
          <w:vertAlign w:val="superscript"/>
        </w:rPr>
      </w:pPr>
      <w:r w:rsidRPr="00DA6AF1">
        <w:rPr>
          <w:rFonts w:ascii="Times New Roman" w:eastAsia="Calibri" w:hAnsi="Times New Roman" w:cs="Times New Roman"/>
          <w:sz w:val="26"/>
          <w:szCs w:val="26"/>
          <w:vertAlign w:val="superscript"/>
        </w:rPr>
        <w:t xml:space="preserve">     </w:t>
      </w:r>
      <w:r w:rsidR="00670C3F">
        <w:rPr>
          <w:rFonts w:ascii="Times New Roman" w:eastAsia="Calibri" w:hAnsi="Times New Roman" w:cs="Times New Roman"/>
          <w:sz w:val="26"/>
          <w:szCs w:val="26"/>
          <w:vertAlign w:val="superscript"/>
        </w:rPr>
        <w:t xml:space="preserve">    </w:t>
      </w:r>
      <w:r w:rsidRPr="00DA6AF1">
        <w:rPr>
          <w:rFonts w:ascii="Times New Roman" w:eastAsia="Calibri" w:hAnsi="Times New Roman" w:cs="Times New Roman"/>
          <w:sz w:val="26"/>
          <w:szCs w:val="26"/>
          <w:vertAlign w:val="superscript"/>
        </w:rPr>
        <w:t>(Ф.И.О</w:t>
      </w:r>
      <w:r w:rsidRPr="00670C3F">
        <w:rPr>
          <w:rFonts w:ascii="Times New Roman" w:eastAsia="Calibri" w:hAnsi="Times New Roman" w:cs="Times New Roman"/>
          <w:sz w:val="26"/>
          <w:szCs w:val="26"/>
          <w:vertAlign w:val="superscript"/>
        </w:rPr>
        <w:t>.</w:t>
      </w:r>
      <w:r w:rsidRPr="00670C3F">
        <w:rPr>
          <w:rFonts w:ascii="Times New Roman" w:eastAsia="Calibri" w:hAnsi="Times New Roman" w:cs="Times New Roman"/>
          <w:sz w:val="20"/>
          <w:szCs w:val="20"/>
          <w:vertAlign w:val="superscript"/>
        </w:rPr>
        <w:t xml:space="preserve"> </w:t>
      </w:r>
      <w:r w:rsidRPr="00670C3F">
        <w:rPr>
          <w:rFonts w:ascii="Times New Roman" w:eastAsia="Calibri" w:hAnsi="Times New Roman" w:cs="Times New Roman"/>
          <w:sz w:val="26"/>
          <w:szCs w:val="26"/>
          <w:vertAlign w:val="superscript"/>
        </w:rPr>
        <w:t>(последнее - при наличии)</w:t>
      </w:r>
      <w:r w:rsidRPr="00DA6AF1">
        <w:rPr>
          <w:rFonts w:ascii="Times New Roman" w:eastAsia="Calibri" w:hAnsi="Times New Roman" w:cs="Times New Roman"/>
          <w:sz w:val="26"/>
          <w:szCs w:val="26"/>
          <w:vertAlign w:val="superscript"/>
        </w:rPr>
        <w:t xml:space="preserve"> субъекта персональных данных)</w:t>
      </w:r>
    </w:p>
    <w:p w:rsidR="00DA6AF1" w:rsidRPr="00DA6AF1" w:rsidRDefault="00DA6AF1" w:rsidP="00DA6AF1">
      <w:pPr>
        <w:spacing w:after="0" w:line="240" w:lineRule="auto"/>
        <w:jc w:val="right"/>
        <w:rPr>
          <w:rFonts w:ascii="Times New Roman" w:eastAsia="Calibri" w:hAnsi="Times New Roman" w:cs="Times New Roman"/>
          <w:sz w:val="26"/>
          <w:szCs w:val="26"/>
          <w:u w:val="single"/>
        </w:rPr>
      </w:pPr>
      <w:r w:rsidRPr="00DA6AF1">
        <w:rPr>
          <w:rFonts w:ascii="Times New Roman" w:eastAsia="Calibri" w:hAnsi="Times New Roman" w:cs="Times New Roman"/>
          <w:sz w:val="26"/>
          <w:szCs w:val="26"/>
        </w:rPr>
        <w:tab/>
      </w:r>
      <w:r w:rsidRPr="00DA6AF1">
        <w:rPr>
          <w:rFonts w:ascii="Times New Roman" w:eastAsia="Calibri" w:hAnsi="Times New Roman" w:cs="Times New Roman"/>
          <w:sz w:val="26"/>
          <w:szCs w:val="26"/>
        </w:rPr>
        <w:tab/>
      </w:r>
      <w:r w:rsidRPr="00DA6AF1">
        <w:rPr>
          <w:rFonts w:ascii="Times New Roman" w:eastAsia="Calibri" w:hAnsi="Times New Roman" w:cs="Times New Roman"/>
          <w:sz w:val="26"/>
          <w:szCs w:val="26"/>
        </w:rPr>
        <w:tab/>
      </w:r>
      <w:r w:rsidRPr="00DA6AF1">
        <w:rPr>
          <w:rFonts w:ascii="Times New Roman" w:eastAsia="Calibri" w:hAnsi="Times New Roman" w:cs="Times New Roman"/>
          <w:sz w:val="26"/>
          <w:szCs w:val="26"/>
        </w:rPr>
        <w:tab/>
      </w:r>
      <w:r w:rsidRPr="00DA6AF1">
        <w:rPr>
          <w:rFonts w:ascii="Times New Roman" w:eastAsia="Calibri" w:hAnsi="Times New Roman" w:cs="Times New Roman"/>
          <w:sz w:val="26"/>
          <w:szCs w:val="26"/>
        </w:rPr>
        <w:tab/>
      </w:r>
      <w:r w:rsidRPr="00DA6AF1">
        <w:rPr>
          <w:rFonts w:ascii="Times New Roman" w:eastAsia="Calibri" w:hAnsi="Times New Roman" w:cs="Times New Roman"/>
          <w:sz w:val="26"/>
          <w:szCs w:val="26"/>
        </w:rPr>
        <w:tab/>
      </w:r>
      <w:r w:rsidRPr="00DA6AF1">
        <w:rPr>
          <w:rFonts w:ascii="Times New Roman" w:eastAsia="Calibri" w:hAnsi="Times New Roman" w:cs="Times New Roman"/>
          <w:sz w:val="26"/>
          <w:szCs w:val="26"/>
          <w:u w:val="single"/>
        </w:rPr>
        <w:tab/>
      </w:r>
      <w:r w:rsidRPr="00DA6AF1">
        <w:rPr>
          <w:rFonts w:ascii="Times New Roman" w:eastAsia="Calibri" w:hAnsi="Times New Roman" w:cs="Times New Roman"/>
          <w:sz w:val="26"/>
          <w:szCs w:val="26"/>
          <w:u w:val="single"/>
        </w:rPr>
        <w:tab/>
      </w:r>
      <w:r w:rsidRPr="00DA6AF1">
        <w:rPr>
          <w:rFonts w:ascii="Times New Roman" w:eastAsia="Calibri" w:hAnsi="Times New Roman" w:cs="Times New Roman"/>
          <w:sz w:val="26"/>
          <w:szCs w:val="26"/>
          <w:u w:val="single"/>
        </w:rPr>
        <w:tab/>
      </w:r>
      <w:r w:rsidRPr="00DA6AF1">
        <w:rPr>
          <w:rFonts w:ascii="Times New Roman" w:eastAsia="Calibri" w:hAnsi="Times New Roman" w:cs="Times New Roman"/>
          <w:sz w:val="26"/>
          <w:szCs w:val="26"/>
          <w:u w:val="single"/>
        </w:rPr>
        <w:tab/>
      </w:r>
      <w:r w:rsidRPr="00DA6AF1">
        <w:rPr>
          <w:rFonts w:ascii="Times New Roman" w:eastAsia="Calibri" w:hAnsi="Times New Roman" w:cs="Times New Roman"/>
          <w:sz w:val="26"/>
          <w:szCs w:val="26"/>
          <w:u w:val="single"/>
        </w:rPr>
        <w:tab/>
      </w:r>
      <w:r w:rsidRPr="00DA6AF1">
        <w:rPr>
          <w:rFonts w:ascii="Times New Roman" w:eastAsia="Calibri" w:hAnsi="Times New Roman" w:cs="Times New Roman"/>
          <w:sz w:val="26"/>
          <w:szCs w:val="26"/>
          <w:u w:val="single"/>
        </w:rPr>
        <w:tab/>
      </w:r>
      <w:r w:rsidRPr="00DA6AF1">
        <w:rPr>
          <w:rFonts w:ascii="Times New Roman" w:eastAsia="Calibri" w:hAnsi="Times New Roman" w:cs="Times New Roman"/>
          <w:sz w:val="26"/>
          <w:szCs w:val="26"/>
          <w:u w:val="single"/>
        </w:rPr>
        <w:tab/>
      </w:r>
    </w:p>
    <w:p w:rsidR="00DA6AF1" w:rsidRPr="00DA6AF1" w:rsidRDefault="00DA6AF1" w:rsidP="00DA6AF1">
      <w:pPr>
        <w:spacing w:after="0" w:line="240" w:lineRule="auto"/>
        <w:ind w:left="4248" w:firstLine="708"/>
        <w:jc w:val="both"/>
        <w:rPr>
          <w:rFonts w:ascii="Times New Roman" w:eastAsia="Calibri" w:hAnsi="Times New Roman" w:cs="Times New Roman"/>
          <w:sz w:val="26"/>
          <w:szCs w:val="26"/>
          <w:vertAlign w:val="superscript"/>
        </w:rPr>
      </w:pPr>
      <w:r w:rsidRPr="00DA6AF1">
        <w:rPr>
          <w:rFonts w:ascii="Times New Roman" w:eastAsia="Calibri" w:hAnsi="Times New Roman" w:cs="Times New Roman"/>
          <w:sz w:val="26"/>
          <w:szCs w:val="26"/>
          <w:vertAlign w:val="superscript"/>
        </w:rPr>
        <w:t>(почтовый индекс, адрес регистрации по месту жительства)</w:t>
      </w:r>
    </w:p>
    <w:p w:rsidR="00DA6AF1" w:rsidRPr="00DA6AF1" w:rsidRDefault="00DA6AF1" w:rsidP="00DA6AF1">
      <w:pPr>
        <w:spacing w:after="0" w:line="240" w:lineRule="auto"/>
        <w:jc w:val="right"/>
        <w:rPr>
          <w:rFonts w:ascii="Times New Roman" w:eastAsia="Calibri" w:hAnsi="Times New Roman" w:cs="Times New Roman"/>
          <w:sz w:val="26"/>
          <w:szCs w:val="26"/>
          <w:u w:val="single"/>
        </w:rPr>
      </w:pPr>
      <w:r w:rsidRPr="00DA6AF1">
        <w:rPr>
          <w:rFonts w:ascii="Times New Roman" w:eastAsia="Calibri" w:hAnsi="Times New Roman" w:cs="Times New Roman"/>
          <w:sz w:val="26"/>
          <w:szCs w:val="26"/>
          <w:vertAlign w:val="superscript"/>
        </w:rPr>
        <w:tab/>
      </w:r>
      <w:r w:rsidRPr="00DA6AF1">
        <w:rPr>
          <w:rFonts w:ascii="Times New Roman" w:eastAsia="Calibri" w:hAnsi="Times New Roman" w:cs="Times New Roman"/>
          <w:sz w:val="26"/>
          <w:szCs w:val="26"/>
          <w:vertAlign w:val="superscript"/>
        </w:rPr>
        <w:tab/>
      </w:r>
      <w:r w:rsidRPr="00DA6AF1">
        <w:rPr>
          <w:rFonts w:ascii="Times New Roman" w:eastAsia="Calibri" w:hAnsi="Times New Roman" w:cs="Times New Roman"/>
          <w:sz w:val="26"/>
          <w:szCs w:val="26"/>
          <w:vertAlign w:val="superscript"/>
        </w:rPr>
        <w:tab/>
      </w:r>
      <w:r w:rsidRPr="00DA6AF1">
        <w:rPr>
          <w:rFonts w:ascii="Times New Roman" w:eastAsia="Calibri" w:hAnsi="Times New Roman" w:cs="Times New Roman"/>
          <w:sz w:val="26"/>
          <w:szCs w:val="26"/>
          <w:vertAlign w:val="superscript"/>
        </w:rPr>
        <w:tab/>
      </w:r>
      <w:r w:rsidRPr="00DA6AF1">
        <w:rPr>
          <w:rFonts w:ascii="Times New Roman" w:eastAsia="Calibri" w:hAnsi="Times New Roman" w:cs="Times New Roman"/>
          <w:sz w:val="26"/>
          <w:szCs w:val="26"/>
          <w:vertAlign w:val="superscript"/>
        </w:rPr>
        <w:tab/>
      </w:r>
      <w:r w:rsidRPr="00DA6AF1">
        <w:rPr>
          <w:rFonts w:ascii="Times New Roman" w:eastAsia="Calibri" w:hAnsi="Times New Roman" w:cs="Times New Roman"/>
          <w:sz w:val="26"/>
          <w:szCs w:val="26"/>
          <w:u w:val="single"/>
        </w:rPr>
        <w:tab/>
      </w:r>
      <w:r w:rsidRPr="00DA6AF1">
        <w:rPr>
          <w:rFonts w:ascii="Times New Roman" w:eastAsia="Calibri" w:hAnsi="Times New Roman" w:cs="Times New Roman"/>
          <w:sz w:val="26"/>
          <w:szCs w:val="26"/>
          <w:u w:val="single"/>
        </w:rPr>
        <w:tab/>
      </w:r>
      <w:r w:rsidRPr="00DA6AF1">
        <w:rPr>
          <w:rFonts w:ascii="Times New Roman" w:eastAsia="Calibri" w:hAnsi="Times New Roman" w:cs="Times New Roman"/>
          <w:sz w:val="26"/>
          <w:szCs w:val="26"/>
          <w:u w:val="single"/>
        </w:rPr>
        <w:tab/>
      </w:r>
      <w:r w:rsidRPr="00DA6AF1">
        <w:rPr>
          <w:rFonts w:ascii="Times New Roman" w:eastAsia="Calibri" w:hAnsi="Times New Roman" w:cs="Times New Roman"/>
          <w:sz w:val="26"/>
          <w:szCs w:val="26"/>
          <w:u w:val="single"/>
        </w:rPr>
        <w:tab/>
      </w:r>
      <w:r w:rsidRPr="00DA6AF1">
        <w:rPr>
          <w:rFonts w:ascii="Times New Roman" w:eastAsia="Calibri" w:hAnsi="Times New Roman" w:cs="Times New Roman"/>
          <w:sz w:val="26"/>
          <w:szCs w:val="26"/>
          <w:u w:val="single"/>
        </w:rPr>
        <w:tab/>
      </w:r>
      <w:r w:rsidRPr="00DA6AF1">
        <w:rPr>
          <w:rFonts w:ascii="Times New Roman" w:eastAsia="Calibri" w:hAnsi="Times New Roman" w:cs="Times New Roman"/>
          <w:sz w:val="26"/>
          <w:szCs w:val="26"/>
          <w:u w:val="single"/>
        </w:rPr>
        <w:tab/>
      </w:r>
      <w:r w:rsidRPr="00DA6AF1">
        <w:rPr>
          <w:rFonts w:ascii="Times New Roman" w:eastAsia="Calibri" w:hAnsi="Times New Roman" w:cs="Times New Roman"/>
          <w:sz w:val="26"/>
          <w:szCs w:val="26"/>
          <w:u w:val="single"/>
        </w:rPr>
        <w:tab/>
      </w:r>
    </w:p>
    <w:p w:rsidR="00DA6AF1" w:rsidRPr="00DA6AF1" w:rsidRDefault="00DA6AF1" w:rsidP="00DA6AF1">
      <w:pPr>
        <w:spacing w:after="0" w:line="240" w:lineRule="auto"/>
        <w:ind w:left="4248" w:firstLine="708"/>
        <w:jc w:val="both"/>
        <w:rPr>
          <w:rFonts w:ascii="Times New Roman" w:eastAsia="Calibri" w:hAnsi="Times New Roman" w:cs="Times New Roman"/>
          <w:sz w:val="26"/>
          <w:szCs w:val="26"/>
          <w:vertAlign w:val="superscript"/>
        </w:rPr>
      </w:pPr>
      <w:r w:rsidRPr="00DA6AF1">
        <w:rPr>
          <w:rFonts w:ascii="Times New Roman" w:eastAsia="Calibri" w:hAnsi="Times New Roman" w:cs="Times New Roman"/>
          <w:sz w:val="26"/>
          <w:szCs w:val="26"/>
          <w:vertAlign w:val="superscript"/>
        </w:rPr>
        <w:t xml:space="preserve">                (адрес фактического проживания)</w:t>
      </w:r>
    </w:p>
    <w:p w:rsidR="00670C3F" w:rsidRPr="00DA6AF1" w:rsidRDefault="00670C3F" w:rsidP="00670C3F">
      <w:pPr>
        <w:autoSpaceDE w:val="0"/>
        <w:autoSpaceDN w:val="0"/>
        <w:adjustRightInd w:val="0"/>
        <w:spacing w:after="0" w:line="240" w:lineRule="auto"/>
        <w:ind w:firstLine="4678"/>
        <w:rPr>
          <w:rFonts w:ascii="Times New Roman" w:eastAsia="Times New Roman" w:hAnsi="Times New Roman" w:cs="Times New Roman"/>
          <w:sz w:val="26"/>
          <w:szCs w:val="26"/>
          <w:lang w:eastAsia="ru-RU"/>
        </w:rPr>
      </w:pPr>
      <w:r w:rsidRPr="00DA6AF1">
        <w:rPr>
          <w:rFonts w:ascii="Times New Roman" w:eastAsia="Times New Roman" w:hAnsi="Times New Roman" w:cs="Times New Roman"/>
          <w:sz w:val="26"/>
          <w:szCs w:val="26"/>
          <w:lang w:eastAsia="ru-RU"/>
        </w:rPr>
        <w:t>паспорт</w:t>
      </w:r>
      <w:r w:rsidRPr="00DA6AF1">
        <w:rPr>
          <w:rFonts w:ascii="Times New Roman" w:eastAsia="Times New Roman" w:hAnsi="Times New Roman" w:cs="Times New Roman"/>
          <w:sz w:val="26"/>
          <w:szCs w:val="26"/>
          <w:u w:val="single"/>
          <w:lang w:eastAsia="ru-RU"/>
        </w:rPr>
        <w:t xml:space="preserve"> </w:t>
      </w:r>
      <w:r w:rsidR="00E944C7">
        <w:rPr>
          <w:rFonts w:ascii="Times New Roman" w:eastAsia="Times New Roman" w:hAnsi="Times New Roman" w:cs="Times New Roman"/>
          <w:sz w:val="26"/>
          <w:szCs w:val="26"/>
          <w:u w:val="single"/>
          <w:lang w:eastAsia="ru-RU"/>
        </w:rPr>
        <w:tab/>
        <w:t xml:space="preserve">  </w:t>
      </w:r>
      <w:r w:rsidRPr="00DA6AF1">
        <w:rPr>
          <w:rFonts w:ascii="Times New Roman" w:eastAsia="Times New Roman" w:hAnsi="Times New Roman" w:cs="Times New Roman"/>
          <w:sz w:val="20"/>
          <w:szCs w:val="20"/>
          <w:u w:val="single"/>
          <w:lang w:eastAsia="ru-RU"/>
        </w:rPr>
        <w:t>(документ, удостоверяющий личность)</w:t>
      </w:r>
    </w:p>
    <w:p w:rsidR="00670C3F" w:rsidRPr="00DA6AF1" w:rsidRDefault="00670C3F" w:rsidP="00670C3F">
      <w:pPr>
        <w:autoSpaceDE w:val="0"/>
        <w:autoSpaceDN w:val="0"/>
        <w:adjustRightInd w:val="0"/>
        <w:spacing w:after="0" w:line="240" w:lineRule="auto"/>
        <w:ind w:firstLine="4678"/>
        <w:rPr>
          <w:rFonts w:ascii="Times New Roman" w:eastAsia="Times New Roman" w:hAnsi="Times New Roman" w:cs="Times New Roman"/>
          <w:sz w:val="26"/>
          <w:szCs w:val="26"/>
          <w:lang w:eastAsia="ru-RU"/>
        </w:rPr>
      </w:pPr>
      <w:r w:rsidRPr="00DA6AF1">
        <w:rPr>
          <w:rFonts w:ascii="Times New Roman" w:eastAsia="Times New Roman" w:hAnsi="Times New Roman" w:cs="Times New Roman"/>
          <w:sz w:val="26"/>
          <w:szCs w:val="26"/>
          <w:lang w:eastAsia="ru-RU"/>
        </w:rPr>
        <w:t>серия</w:t>
      </w:r>
      <w:r w:rsidRPr="00DA6AF1">
        <w:rPr>
          <w:rFonts w:ascii="Times New Roman" w:eastAsia="Times New Roman" w:hAnsi="Times New Roman" w:cs="Times New Roman"/>
          <w:i/>
          <w:iCs/>
          <w:sz w:val="26"/>
          <w:szCs w:val="26"/>
          <w:lang w:eastAsia="ru-RU"/>
        </w:rPr>
        <w:t xml:space="preserve">________  </w:t>
      </w:r>
      <w:r w:rsidRPr="00DA6AF1">
        <w:rPr>
          <w:rFonts w:ascii="Times New Roman" w:eastAsia="Times New Roman" w:hAnsi="Times New Roman" w:cs="Times New Roman"/>
          <w:sz w:val="26"/>
          <w:szCs w:val="26"/>
          <w:lang w:eastAsia="ru-RU"/>
        </w:rPr>
        <w:t xml:space="preserve"> №  </w:t>
      </w:r>
      <w:r w:rsidRPr="00DA6AF1">
        <w:rPr>
          <w:rFonts w:ascii="Times New Roman" w:eastAsia="Times New Roman" w:hAnsi="Times New Roman" w:cs="Times New Roman"/>
          <w:sz w:val="26"/>
          <w:szCs w:val="26"/>
          <w:u w:val="single"/>
          <w:lang w:eastAsia="ru-RU"/>
        </w:rPr>
        <w:tab/>
      </w:r>
      <w:r w:rsidRPr="00DA6AF1">
        <w:rPr>
          <w:rFonts w:ascii="Times New Roman" w:eastAsia="Times New Roman" w:hAnsi="Times New Roman" w:cs="Times New Roman"/>
          <w:sz w:val="26"/>
          <w:szCs w:val="26"/>
          <w:u w:val="single"/>
          <w:lang w:eastAsia="ru-RU"/>
        </w:rPr>
        <w:tab/>
      </w:r>
      <w:r w:rsidRPr="00DA6AF1">
        <w:rPr>
          <w:rFonts w:ascii="Times New Roman" w:eastAsia="Times New Roman" w:hAnsi="Times New Roman" w:cs="Times New Roman"/>
          <w:sz w:val="26"/>
          <w:szCs w:val="26"/>
          <w:u w:val="single"/>
          <w:lang w:eastAsia="ru-RU"/>
        </w:rPr>
        <w:tab/>
      </w:r>
      <w:r w:rsidRPr="00DA6AF1">
        <w:rPr>
          <w:rFonts w:ascii="Times New Roman" w:eastAsia="Times New Roman" w:hAnsi="Times New Roman" w:cs="Times New Roman"/>
          <w:sz w:val="26"/>
          <w:szCs w:val="26"/>
          <w:u w:val="single"/>
          <w:lang w:eastAsia="ru-RU"/>
        </w:rPr>
        <w:tab/>
      </w:r>
    </w:p>
    <w:p w:rsidR="00670C3F" w:rsidRPr="00DA6AF1" w:rsidRDefault="00670C3F" w:rsidP="00670C3F">
      <w:pPr>
        <w:autoSpaceDE w:val="0"/>
        <w:autoSpaceDN w:val="0"/>
        <w:adjustRightInd w:val="0"/>
        <w:spacing w:after="0" w:line="240" w:lineRule="auto"/>
        <w:ind w:firstLine="4678"/>
        <w:rPr>
          <w:rFonts w:ascii="Times New Roman" w:eastAsia="Times New Roman" w:hAnsi="Times New Roman" w:cs="Courier New"/>
          <w:sz w:val="26"/>
          <w:szCs w:val="26"/>
          <w:lang w:eastAsia="ru-RU"/>
        </w:rPr>
      </w:pPr>
      <w:r w:rsidRPr="00DA6AF1">
        <w:rPr>
          <w:rFonts w:ascii="Times New Roman" w:eastAsia="Times New Roman" w:hAnsi="Times New Roman" w:cs="Times New Roman"/>
          <w:sz w:val="26"/>
          <w:szCs w:val="26"/>
          <w:lang w:eastAsia="ru-RU"/>
        </w:rPr>
        <w:t>выдан</w:t>
      </w:r>
      <w:r>
        <w:rPr>
          <w:rFonts w:ascii="Times New Roman" w:eastAsia="Times New Roman" w:hAnsi="Times New Roman" w:cs="Courier New"/>
          <w:sz w:val="26"/>
          <w:szCs w:val="26"/>
          <w:u w:val="single"/>
          <w:lang w:eastAsia="ru-RU"/>
        </w:rPr>
        <w:tab/>
      </w:r>
      <w:r>
        <w:rPr>
          <w:rFonts w:ascii="Times New Roman" w:eastAsia="Times New Roman" w:hAnsi="Times New Roman" w:cs="Courier New"/>
          <w:sz w:val="26"/>
          <w:szCs w:val="26"/>
          <w:u w:val="single"/>
          <w:lang w:eastAsia="ru-RU"/>
        </w:rPr>
        <w:tab/>
      </w:r>
      <w:r>
        <w:rPr>
          <w:rFonts w:ascii="Times New Roman" w:eastAsia="Times New Roman" w:hAnsi="Times New Roman" w:cs="Courier New"/>
          <w:sz w:val="26"/>
          <w:szCs w:val="26"/>
          <w:u w:val="single"/>
          <w:lang w:eastAsia="ru-RU"/>
        </w:rPr>
        <w:tab/>
      </w:r>
      <w:r>
        <w:rPr>
          <w:rFonts w:ascii="Times New Roman" w:eastAsia="Times New Roman" w:hAnsi="Times New Roman" w:cs="Courier New"/>
          <w:sz w:val="26"/>
          <w:szCs w:val="26"/>
          <w:u w:val="single"/>
          <w:lang w:eastAsia="ru-RU"/>
        </w:rPr>
        <w:tab/>
      </w:r>
      <w:r>
        <w:rPr>
          <w:rFonts w:ascii="Times New Roman" w:eastAsia="Times New Roman" w:hAnsi="Times New Roman" w:cs="Courier New"/>
          <w:sz w:val="26"/>
          <w:szCs w:val="26"/>
          <w:u w:val="single"/>
          <w:lang w:eastAsia="ru-RU"/>
        </w:rPr>
        <w:tab/>
        <w:t xml:space="preserve">       </w:t>
      </w:r>
      <w:r w:rsidRPr="00670C3F">
        <w:rPr>
          <w:rFonts w:ascii="Times New Roman" w:eastAsia="Times New Roman" w:hAnsi="Times New Roman" w:cs="Courier New"/>
          <w:sz w:val="26"/>
          <w:szCs w:val="26"/>
          <w:u w:val="single"/>
          <w:lang w:eastAsia="ru-RU"/>
        </w:rPr>
        <w:t xml:space="preserve">   </w:t>
      </w:r>
      <w:r w:rsidRPr="00DA6AF1">
        <w:rPr>
          <w:rFonts w:ascii="Times New Roman" w:eastAsia="Times New Roman" w:hAnsi="Times New Roman" w:cs="Courier New"/>
          <w:sz w:val="26"/>
          <w:szCs w:val="26"/>
          <w:u w:val="single"/>
          <w:lang w:eastAsia="ru-RU"/>
        </w:rPr>
        <w:tab/>
      </w:r>
    </w:p>
    <w:p w:rsidR="00670C3F" w:rsidRPr="00DA6AF1" w:rsidRDefault="00670C3F" w:rsidP="00670C3F">
      <w:pPr>
        <w:spacing w:after="0" w:line="312" w:lineRule="auto"/>
        <w:jc w:val="center"/>
        <w:rPr>
          <w:rFonts w:ascii="Times New Roman" w:eastAsia="Calibri" w:hAnsi="Times New Roman" w:cs="Times New Roman"/>
          <w:sz w:val="20"/>
          <w:szCs w:val="20"/>
          <w:vertAlign w:val="superscript"/>
        </w:rPr>
      </w:pPr>
      <w:r w:rsidRPr="00DA6AF1">
        <w:rPr>
          <w:rFonts w:ascii="Times New Roman" w:eastAsia="Calibri" w:hAnsi="Times New Roman" w:cs="Times New Roman"/>
          <w:sz w:val="20"/>
          <w:szCs w:val="20"/>
          <w:vertAlign w:val="superscript"/>
        </w:rPr>
        <w:t xml:space="preserve">                                                                                                                                         (наименование органа, выдавшего документ, дата выдачи)</w:t>
      </w:r>
    </w:p>
    <w:p w:rsidR="00DA6AF1" w:rsidRPr="00DA6AF1" w:rsidRDefault="00DA6AF1" w:rsidP="00DA6AF1">
      <w:pPr>
        <w:spacing w:after="200" w:line="240" w:lineRule="auto"/>
        <w:jc w:val="right"/>
        <w:rPr>
          <w:rFonts w:ascii="Times New Roman" w:eastAsia="Calibri" w:hAnsi="Times New Roman" w:cs="Times New Roman"/>
          <w:b/>
          <w:bCs/>
          <w:sz w:val="26"/>
          <w:szCs w:val="26"/>
        </w:rPr>
      </w:pPr>
    </w:p>
    <w:p w:rsidR="00DA6AF1" w:rsidRPr="00DA6AF1" w:rsidRDefault="00DA6AF1" w:rsidP="00DA6AF1">
      <w:pPr>
        <w:spacing w:after="0" w:line="240" w:lineRule="auto"/>
        <w:jc w:val="center"/>
        <w:rPr>
          <w:rFonts w:ascii="Times New Roman" w:eastAsia="Calibri" w:hAnsi="Times New Roman" w:cs="Times New Roman"/>
          <w:sz w:val="24"/>
          <w:szCs w:val="24"/>
        </w:rPr>
      </w:pPr>
      <w:r w:rsidRPr="00DA6AF1">
        <w:rPr>
          <w:rFonts w:ascii="Times New Roman" w:eastAsia="Calibri" w:hAnsi="Times New Roman" w:cs="Times New Roman"/>
          <w:b/>
          <w:bCs/>
          <w:sz w:val="24"/>
          <w:szCs w:val="24"/>
        </w:rPr>
        <w:t>СОГЛАСИЕ</w:t>
      </w:r>
    </w:p>
    <w:p w:rsidR="00DA6AF1" w:rsidRPr="00DA6AF1" w:rsidRDefault="00DA6AF1" w:rsidP="00DA6AF1">
      <w:pPr>
        <w:spacing w:after="200" w:line="240" w:lineRule="auto"/>
        <w:jc w:val="center"/>
        <w:rPr>
          <w:rFonts w:ascii="Times New Roman" w:eastAsia="Calibri" w:hAnsi="Times New Roman" w:cs="Times New Roman"/>
          <w:sz w:val="24"/>
          <w:szCs w:val="24"/>
        </w:rPr>
      </w:pPr>
      <w:r w:rsidRPr="00DA6AF1">
        <w:rPr>
          <w:rFonts w:ascii="Times New Roman" w:eastAsia="Calibri" w:hAnsi="Times New Roman" w:cs="Times New Roman"/>
          <w:b/>
          <w:bCs/>
          <w:sz w:val="24"/>
          <w:szCs w:val="24"/>
        </w:rPr>
        <w:t>на обработку персональных данных</w:t>
      </w:r>
    </w:p>
    <w:p w:rsidR="00DA6AF1" w:rsidRPr="00DA6AF1" w:rsidRDefault="00DA6AF1" w:rsidP="00DA6AF1">
      <w:pPr>
        <w:spacing w:after="0" w:line="240" w:lineRule="auto"/>
        <w:ind w:firstLine="709"/>
        <w:jc w:val="both"/>
        <w:rPr>
          <w:rFonts w:ascii="Times New Roman" w:eastAsia="Calibri" w:hAnsi="Times New Roman" w:cs="Times New Roman"/>
          <w:sz w:val="24"/>
          <w:szCs w:val="24"/>
        </w:rPr>
      </w:pPr>
      <w:r w:rsidRPr="00DA6AF1">
        <w:rPr>
          <w:rFonts w:ascii="Times New Roman" w:eastAsia="Calibri" w:hAnsi="Times New Roman" w:cs="Times New Roman"/>
          <w:sz w:val="24"/>
          <w:szCs w:val="24"/>
        </w:rPr>
        <w:t>Я, _____________________________________________________________________,</w:t>
      </w:r>
    </w:p>
    <w:p w:rsidR="00DA6AF1" w:rsidRPr="00DA6AF1" w:rsidRDefault="00DA6AF1" w:rsidP="00DA6AF1">
      <w:pPr>
        <w:spacing w:after="200" w:line="240" w:lineRule="auto"/>
        <w:ind w:firstLine="709"/>
        <w:jc w:val="both"/>
        <w:rPr>
          <w:rFonts w:ascii="Times New Roman" w:eastAsia="Calibri" w:hAnsi="Times New Roman" w:cs="Times New Roman"/>
          <w:sz w:val="20"/>
          <w:szCs w:val="20"/>
        </w:rPr>
      </w:pPr>
      <w:r w:rsidRPr="00DA6AF1">
        <w:rPr>
          <w:rFonts w:ascii="Times New Roman" w:eastAsia="Calibri" w:hAnsi="Times New Roman" w:cs="Times New Roman"/>
          <w:sz w:val="20"/>
          <w:szCs w:val="20"/>
        </w:rPr>
        <w:t xml:space="preserve">             (фамилия, имя, отчество </w:t>
      </w:r>
      <w:r w:rsidRPr="00670C3F">
        <w:rPr>
          <w:rFonts w:ascii="Times New Roman" w:eastAsia="Calibri" w:hAnsi="Times New Roman" w:cs="Times New Roman"/>
          <w:sz w:val="20"/>
          <w:szCs w:val="20"/>
        </w:rPr>
        <w:t>(последнее - при наличии)</w:t>
      </w:r>
      <w:r w:rsidRPr="00DA6AF1">
        <w:rPr>
          <w:rFonts w:ascii="Times New Roman" w:eastAsia="Calibri" w:hAnsi="Times New Roman" w:cs="Times New Roman"/>
          <w:sz w:val="20"/>
          <w:szCs w:val="20"/>
        </w:rPr>
        <w:t xml:space="preserve"> полностью депутата Городского Совета)</w:t>
      </w:r>
    </w:p>
    <w:p w:rsidR="00DA6AF1" w:rsidRPr="00DA6AF1" w:rsidRDefault="00DA6AF1" w:rsidP="00DA6AF1">
      <w:pPr>
        <w:spacing w:after="0" w:line="240" w:lineRule="auto"/>
        <w:jc w:val="both"/>
        <w:rPr>
          <w:rFonts w:ascii="Times New Roman" w:eastAsia="Calibri" w:hAnsi="Times New Roman" w:cs="Times New Roman"/>
          <w:sz w:val="24"/>
          <w:szCs w:val="24"/>
        </w:rPr>
      </w:pPr>
      <w:r w:rsidRPr="00DA6AF1">
        <w:rPr>
          <w:rFonts w:ascii="Times New Roman" w:eastAsia="Calibri" w:hAnsi="Times New Roman" w:cs="Times New Roman"/>
          <w:sz w:val="24"/>
          <w:szCs w:val="24"/>
        </w:rPr>
        <w:t>в соответствии со статьей 9 Федерального закона от 27.07.2006 № 152-ФЗ «О персональных данных»:</w:t>
      </w:r>
    </w:p>
    <w:p w:rsidR="00DA6AF1" w:rsidRPr="00DA6AF1" w:rsidRDefault="00DA6AF1" w:rsidP="00DA6AF1">
      <w:pPr>
        <w:spacing w:after="0" w:line="240" w:lineRule="auto"/>
        <w:ind w:firstLine="709"/>
        <w:jc w:val="both"/>
        <w:rPr>
          <w:rFonts w:ascii="Times New Roman" w:eastAsia="Calibri" w:hAnsi="Times New Roman" w:cs="Times New Roman"/>
          <w:sz w:val="24"/>
          <w:szCs w:val="24"/>
        </w:rPr>
      </w:pPr>
      <w:r w:rsidRPr="00DA6AF1">
        <w:rPr>
          <w:rFonts w:ascii="Times New Roman" w:eastAsia="Calibri" w:hAnsi="Times New Roman" w:cs="Times New Roman"/>
          <w:sz w:val="24"/>
          <w:szCs w:val="24"/>
        </w:rPr>
        <w:t xml:space="preserve">1. </w:t>
      </w:r>
      <w:r w:rsidRPr="00DA6AF1">
        <w:rPr>
          <w:rFonts w:ascii="Times New Roman" w:eastAsia="Calibri" w:hAnsi="Times New Roman" w:cs="Times New Roman"/>
          <w:i/>
          <w:sz w:val="24"/>
          <w:szCs w:val="24"/>
        </w:rPr>
        <w:t>В целях соблюдения законодательства о противодействии коррупции, а также предоставления Норильским городским Советом депутатов информации прокуратуре города Норильска, иным правоохранительными органам</w:t>
      </w:r>
      <w:r w:rsidRPr="00DA6AF1">
        <w:rPr>
          <w:rFonts w:ascii="Times New Roman" w:eastAsia="Calibri" w:hAnsi="Times New Roman" w:cs="Times New Roman"/>
          <w:sz w:val="24"/>
          <w:szCs w:val="24"/>
        </w:rPr>
        <w:t>, в связи с проведением ими проверок соблюдения депутатами Норильского городского Совета депутатов требований федерального законодательства о противодействии коррупции</w:t>
      </w:r>
    </w:p>
    <w:p w:rsidR="00DA6AF1" w:rsidRPr="00DA6AF1" w:rsidRDefault="00DA6AF1" w:rsidP="00DA6AF1">
      <w:pPr>
        <w:spacing w:after="0" w:line="240" w:lineRule="auto"/>
        <w:ind w:firstLine="709"/>
        <w:jc w:val="both"/>
        <w:rPr>
          <w:rFonts w:ascii="Times New Roman" w:eastAsia="Calibri" w:hAnsi="Times New Roman" w:cs="Times New Roman"/>
          <w:sz w:val="24"/>
          <w:szCs w:val="24"/>
        </w:rPr>
      </w:pPr>
    </w:p>
    <w:p w:rsidR="00DA6AF1" w:rsidRPr="00DA6AF1" w:rsidRDefault="00DA6AF1" w:rsidP="00DA6AF1">
      <w:pPr>
        <w:spacing w:after="0" w:line="240" w:lineRule="auto"/>
        <w:ind w:firstLine="709"/>
        <w:jc w:val="both"/>
        <w:rPr>
          <w:rFonts w:ascii="Times New Roman" w:eastAsia="Calibri" w:hAnsi="Times New Roman" w:cs="Times New Roman"/>
          <w:sz w:val="24"/>
          <w:szCs w:val="24"/>
          <w:u w:val="single"/>
        </w:rPr>
      </w:pPr>
      <w:r w:rsidRPr="00DA6AF1">
        <w:rPr>
          <w:rFonts w:ascii="Times New Roman" w:eastAsia="Calibri" w:hAnsi="Times New Roman" w:cs="Times New Roman"/>
          <w:sz w:val="24"/>
          <w:szCs w:val="24"/>
        </w:rPr>
        <w:t>__________________________</w:t>
      </w:r>
    </w:p>
    <w:p w:rsidR="00DA6AF1" w:rsidRPr="00DA6AF1" w:rsidRDefault="00DA6AF1" w:rsidP="00DA6AF1">
      <w:pPr>
        <w:spacing w:after="200" w:line="240" w:lineRule="auto"/>
        <w:ind w:firstLine="709"/>
        <w:jc w:val="both"/>
        <w:rPr>
          <w:rFonts w:ascii="Times New Roman" w:eastAsia="Calibri" w:hAnsi="Times New Roman" w:cs="Times New Roman"/>
          <w:sz w:val="20"/>
          <w:szCs w:val="20"/>
        </w:rPr>
      </w:pPr>
      <w:r w:rsidRPr="00DA6AF1">
        <w:rPr>
          <w:rFonts w:ascii="Times New Roman" w:eastAsia="Calibri" w:hAnsi="Times New Roman" w:cs="Times New Roman"/>
          <w:bCs/>
          <w:sz w:val="20"/>
          <w:szCs w:val="20"/>
        </w:rPr>
        <w:t xml:space="preserve">              (даю/не даю согласие)</w:t>
      </w:r>
    </w:p>
    <w:p w:rsidR="00DA6AF1" w:rsidRPr="00DA6AF1" w:rsidRDefault="00DA6AF1" w:rsidP="00DA6AF1">
      <w:pPr>
        <w:spacing w:after="0" w:line="240" w:lineRule="auto"/>
        <w:jc w:val="both"/>
        <w:rPr>
          <w:rFonts w:ascii="Times New Roman" w:eastAsia="Calibri" w:hAnsi="Times New Roman" w:cs="Times New Roman"/>
          <w:sz w:val="24"/>
          <w:szCs w:val="24"/>
        </w:rPr>
      </w:pPr>
      <w:r w:rsidRPr="00DA6AF1">
        <w:rPr>
          <w:rFonts w:ascii="Times New Roman" w:eastAsia="Calibri" w:hAnsi="Times New Roman" w:cs="Times New Roman"/>
          <w:sz w:val="24"/>
          <w:szCs w:val="24"/>
        </w:rPr>
        <w:t xml:space="preserve">на совершение действий, предусмотренных пунктом 3 статьи 3 Федерального закона от 27.07.2006 № 152-ФЗ «О персональных данных», в отношении предоставленных мной персональных данных </w:t>
      </w:r>
      <w:r w:rsidRPr="00DA6AF1">
        <w:rPr>
          <w:rFonts w:ascii="Times New Roman" w:eastAsia="Calibri" w:hAnsi="Times New Roman" w:cs="Times New Roman"/>
          <w:i/>
          <w:sz w:val="24"/>
          <w:szCs w:val="24"/>
        </w:rPr>
        <w:t>моих и моего несовершеннолетнего ребенка</w:t>
      </w:r>
      <w:r w:rsidRPr="00DA6AF1">
        <w:rPr>
          <w:rFonts w:ascii="Times New Roman" w:eastAsia="Calibri" w:hAnsi="Times New Roman" w:cs="Times New Roman"/>
          <w:sz w:val="24"/>
          <w:szCs w:val="24"/>
        </w:rPr>
        <w:t xml:space="preserve"> ___________________ </w:t>
      </w:r>
    </w:p>
    <w:p w:rsidR="00DA6AF1" w:rsidRPr="00DA6AF1" w:rsidRDefault="00DA6AF1" w:rsidP="00DA6AF1">
      <w:pPr>
        <w:spacing w:after="0" w:line="240" w:lineRule="auto"/>
        <w:jc w:val="both"/>
        <w:rPr>
          <w:rFonts w:ascii="Times New Roman" w:eastAsia="Calibri" w:hAnsi="Times New Roman" w:cs="Times New Roman"/>
          <w:sz w:val="24"/>
          <w:szCs w:val="24"/>
        </w:rPr>
      </w:pPr>
      <w:r w:rsidRPr="00DA6AF1">
        <w:rPr>
          <w:rFonts w:ascii="Times New Roman" w:eastAsia="Calibri" w:hAnsi="Times New Roman" w:cs="Times New Roman"/>
          <w:sz w:val="24"/>
          <w:szCs w:val="24"/>
        </w:rPr>
        <w:t>_____________________________________________________________________________,</w:t>
      </w:r>
    </w:p>
    <w:p w:rsidR="00DA6AF1" w:rsidRPr="00DA6AF1" w:rsidRDefault="00DA6AF1" w:rsidP="00DA6AF1">
      <w:pPr>
        <w:spacing w:after="0" w:line="240" w:lineRule="auto"/>
        <w:jc w:val="both"/>
        <w:rPr>
          <w:rFonts w:ascii="Times New Roman" w:eastAsia="Calibri" w:hAnsi="Times New Roman" w:cs="Times New Roman"/>
          <w:sz w:val="20"/>
          <w:szCs w:val="20"/>
        </w:rPr>
      </w:pPr>
      <w:r w:rsidRPr="00DA6AF1">
        <w:rPr>
          <w:rFonts w:ascii="Times New Roman" w:eastAsia="Calibri" w:hAnsi="Times New Roman" w:cs="Times New Roman"/>
          <w:sz w:val="20"/>
          <w:szCs w:val="20"/>
        </w:rPr>
        <w:t xml:space="preserve">   (фамилия, имя, отчество </w:t>
      </w:r>
      <w:r w:rsidRPr="00670C3F">
        <w:rPr>
          <w:rFonts w:ascii="Times New Roman" w:eastAsia="Calibri" w:hAnsi="Times New Roman" w:cs="Times New Roman"/>
          <w:sz w:val="20"/>
          <w:szCs w:val="20"/>
        </w:rPr>
        <w:t>(последнее - при наличии)</w:t>
      </w:r>
      <w:r w:rsidRPr="00DA6AF1">
        <w:rPr>
          <w:rFonts w:ascii="Times New Roman" w:eastAsia="Calibri" w:hAnsi="Times New Roman" w:cs="Times New Roman"/>
          <w:sz w:val="20"/>
          <w:szCs w:val="20"/>
        </w:rPr>
        <w:t xml:space="preserve"> несовершеннолетних детей депутата Городского Совета)</w:t>
      </w:r>
    </w:p>
    <w:p w:rsidR="00DA6AF1" w:rsidRPr="00DA6AF1" w:rsidRDefault="00DA6AF1" w:rsidP="00DA6AF1">
      <w:pPr>
        <w:spacing w:after="0" w:line="240" w:lineRule="auto"/>
        <w:jc w:val="both"/>
        <w:rPr>
          <w:rFonts w:ascii="Times New Roman" w:eastAsia="Calibri" w:hAnsi="Times New Roman" w:cs="Times New Roman"/>
          <w:sz w:val="24"/>
          <w:szCs w:val="24"/>
        </w:rPr>
      </w:pPr>
    </w:p>
    <w:p w:rsidR="00DA6AF1" w:rsidRPr="00DA6AF1" w:rsidRDefault="00DA6AF1" w:rsidP="00DA6AF1">
      <w:pPr>
        <w:spacing w:after="200" w:line="240" w:lineRule="auto"/>
        <w:jc w:val="both"/>
        <w:rPr>
          <w:rFonts w:ascii="Times New Roman" w:eastAsia="Calibri" w:hAnsi="Times New Roman" w:cs="Times New Roman"/>
          <w:sz w:val="24"/>
          <w:szCs w:val="24"/>
        </w:rPr>
      </w:pPr>
      <w:r w:rsidRPr="00DA6AF1">
        <w:rPr>
          <w:rFonts w:ascii="Times New Roman" w:eastAsia="Calibri" w:hAnsi="Times New Roman" w:cs="Times New Roman"/>
          <w:sz w:val="24"/>
          <w:szCs w:val="24"/>
        </w:rPr>
        <w:t xml:space="preserve">(фамилия, имя, отчество, дата и место рождения, адрес регистрации по месту жительства, паспортные данные, сведения о ранее выданных паспортах, </w:t>
      </w:r>
      <w:r w:rsidRPr="00670C3F">
        <w:rPr>
          <w:rFonts w:ascii="Times New Roman" w:eastAsia="Calibri" w:hAnsi="Times New Roman" w:cs="Times New Roman"/>
          <w:sz w:val="24"/>
          <w:szCs w:val="24"/>
        </w:rPr>
        <w:t>реквизиты документа, подтверждающего регистрацию в системе индивидуального (персонифицированного) учета</w:t>
      </w:r>
      <w:r w:rsidRPr="00DA6AF1">
        <w:rPr>
          <w:rFonts w:ascii="Times New Roman" w:eastAsia="Calibri" w:hAnsi="Times New Roman" w:cs="Times New Roman"/>
          <w:sz w:val="24"/>
          <w:szCs w:val="24"/>
        </w:rPr>
        <w:t>, данные свидетельства о постановке на учет в налоговом органе по месту жительства на территории Российской Федерации, сведения о доходах, расходах, об имуществе и обязательствах имущественного характера, источниках получения средств, за счет которых совершена сделка (совершены сделки), предоставленных в Норильский городской Совет депутатов).</w:t>
      </w:r>
    </w:p>
    <w:p w:rsidR="00DA6AF1" w:rsidRPr="00DA6AF1" w:rsidRDefault="00DA6AF1" w:rsidP="00DA6AF1">
      <w:pPr>
        <w:spacing w:after="200" w:line="240" w:lineRule="auto"/>
        <w:jc w:val="both"/>
        <w:rPr>
          <w:rFonts w:ascii="Times New Roman" w:eastAsia="Calibri" w:hAnsi="Times New Roman" w:cs="Times New Roman"/>
          <w:sz w:val="24"/>
          <w:szCs w:val="24"/>
        </w:rPr>
      </w:pPr>
    </w:p>
    <w:p w:rsidR="00DA6AF1" w:rsidRPr="00DA6AF1" w:rsidRDefault="00DA6AF1" w:rsidP="00DA6AF1">
      <w:pPr>
        <w:spacing w:after="0" w:line="240" w:lineRule="auto"/>
        <w:ind w:firstLine="709"/>
        <w:jc w:val="both"/>
        <w:rPr>
          <w:rFonts w:ascii="Times New Roman" w:eastAsia="Calibri" w:hAnsi="Times New Roman" w:cs="Times New Roman"/>
          <w:sz w:val="24"/>
          <w:szCs w:val="24"/>
        </w:rPr>
      </w:pPr>
      <w:r w:rsidRPr="00DA6AF1">
        <w:rPr>
          <w:rFonts w:ascii="Times New Roman" w:eastAsia="Calibri" w:hAnsi="Times New Roman" w:cs="Times New Roman"/>
          <w:sz w:val="24"/>
          <w:szCs w:val="24"/>
        </w:rPr>
        <w:lastRenderedPageBreak/>
        <w:t xml:space="preserve">2. </w:t>
      </w:r>
      <w:r w:rsidRPr="00DA6AF1">
        <w:rPr>
          <w:rFonts w:ascii="Times New Roman" w:eastAsia="Calibri" w:hAnsi="Times New Roman" w:cs="Times New Roman"/>
          <w:i/>
          <w:sz w:val="24"/>
          <w:szCs w:val="24"/>
        </w:rPr>
        <w:t>В целях размещения на сайте муниципального образования город Норильск, предоставления информации в государственные органы</w:t>
      </w:r>
      <w:r w:rsidRPr="00DA6AF1">
        <w:rPr>
          <w:rFonts w:ascii="Times New Roman" w:eastAsia="Calibri" w:hAnsi="Times New Roman" w:cs="Times New Roman"/>
          <w:sz w:val="24"/>
          <w:szCs w:val="24"/>
        </w:rPr>
        <w:t xml:space="preserve"> </w:t>
      </w:r>
    </w:p>
    <w:p w:rsidR="00DA6AF1" w:rsidRPr="00DA6AF1" w:rsidRDefault="00DA6AF1" w:rsidP="00DA6AF1">
      <w:pPr>
        <w:spacing w:after="0" w:line="240" w:lineRule="auto"/>
        <w:ind w:firstLine="709"/>
        <w:jc w:val="both"/>
        <w:rPr>
          <w:rFonts w:ascii="Times New Roman" w:eastAsia="Calibri" w:hAnsi="Times New Roman" w:cs="Times New Roman"/>
          <w:sz w:val="24"/>
          <w:szCs w:val="24"/>
        </w:rPr>
      </w:pPr>
    </w:p>
    <w:p w:rsidR="00DA6AF1" w:rsidRPr="00DA6AF1" w:rsidRDefault="00DA6AF1" w:rsidP="00DA6AF1">
      <w:pPr>
        <w:spacing w:after="0" w:line="240" w:lineRule="auto"/>
        <w:ind w:firstLine="709"/>
        <w:jc w:val="both"/>
        <w:rPr>
          <w:rFonts w:ascii="Times New Roman" w:eastAsia="Calibri" w:hAnsi="Times New Roman" w:cs="Times New Roman"/>
          <w:sz w:val="24"/>
          <w:szCs w:val="24"/>
        </w:rPr>
      </w:pPr>
      <w:r w:rsidRPr="00DA6AF1">
        <w:rPr>
          <w:rFonts w:ascii="Times New Roman" w:eastAsia="Calibri" w:hAnsi="Times New Roman" w:cs="Times New Roman"/>
          <w:sz w:val="24"/>
          <w:szCs w:val="24"/>
        </w:rPr>
        <w:t>__________________________</w:t>
      </w:r>
    </w:p>
    <w:p w:rsidR="00DA6AF1" w:rsidRPr="00DA6AF1" w:rsidRDefault="00DA6AF1" w:rsidP="00DA6AF1">
      <w:pPr>
        <w:spacing w:after="0" w:line="240" w:lineRule="auto"/>
        <w:ind w:firstLine="709"/>
        <w:jc w:val="both"/>
        <w:rPr>
          <w:rFonts w:ascii="Times New Roman" w:eastAsia="Calibri" w:hAnsi="Times New Roman" w:cs="Times New Roman"/>
          <w:bCs/>
          <w:sz w:val="20"/>
          <w:szCs w:val="20"/>
        </w:rPr>
      </w:pPr>
      <w:r w:rsidRPr="00DA6AF1">
        <w:rPr>
          <w:rFonts w:ascii="Times New Roman" w:eastAsia="Calibri" w:hAnsi="Times New Roman" w:cs="Times New Roman"/>
          <w:bCs/>
          <w:sz w:val="20"/>
          <w:szCs w:val="20"/>
        </w:rPr>
        <w:t xml:space="preserve">                    (даю/не даю согласие)</w:t>
      </w:r>
    </w:p>
    <w:p w:rsidR="00DA6AF1" w:rsidRPr="00DA6AF1" w:rsidRDefault="00DA6AF1" w:rsidP="00DA6AF1">
      <w:pPr>
        <w:spacing w:after="0" w:line="240" w:lineRule="auto"/>
        <w:ind w:firstLine="709"/>
        <w:jc w:val="both"/>
        <w:rPr>
          <w:rFonts w:ascii="Times New Roman" w:eastAsia="Calibri" w:hAnsi="Times New Roman" w:cs="Times New Roman"/>
          <w:sz w:val="20"/>
          <w:szCs w:val="20"/>
        </w:rPr>
      </w:pPr>
    </w:p>
    <w:p w:rsidR="00DA6AF1" w:rsidRPr="00DA6AF1" w:rsidRDefault="00DA6AF1" w:rsidP="00DA6AF1">
      <w:pPr>
        <w:autoSpaceDE w:val="0"/>
        <w:autoSpaceDN w:val="0"/>
        <w:adjustRightInd w:val="0"/>
        <w:spacing w:after="0" w:line="240" w:lineRule="auto"/>
        <w:jc w:val="both"/>
        <w:rPr>
          <w:rFonts w:ascii="Times New Roman" w:eastAsia="Calibri" w:hAnsi="Times New Roman" w:cs="Times New Roman"/>
          <w:sz w:val="24"/>
          <w:szCs w:val="24"/>
        </w:rPr>
      </w:pPr>
      <w:r w:rsidRPr="00DA6AF1">
        <w:rPr>
          <w:rFonts w:ascii="Times New Roman" w:eastAsia="Calibri" w:hAnsi="Times New Roman" w:cs="Times New Roman"/>
          <w:sz w:val="24"/>
          <w:szCs w:val="24"/>
        </w:rPr>
        <w:t>на совершение действий, предусмотренных пунктом 3 статьи 3 Федерального закона от 27.07.2006 № 152-ФЗ «О персональных данных», в отношении предоставленных мной персональных данных (фамилия, имя, отчество, фотография, дата (число, месяц, год) и место рождения, сведения об образовании, ученой степени, профессии, месте работы, должности, месте учебы, сведения об имеющихся государственных и иных наградах, библиографические данные, предоставленные в Норильский городской Совет депутатов, сведения, указанных в пункте 3 Положения о порядке размещения на официальном сайте муниципального образования город Норильск сведений о доходах, об имуществе и обязательствах имущественного характера, об источниках получения средств, за счет которых совершены сделки (совершена сделка), и предоставления этих сведений для опубликования средствам массовой информации), утвержденного решением Городского Совета от 25.06.2013 № 11/4-214.</w:t>
      </w:r>
    </w:p>
    <w:p w:rsidR="00DA6AF1" w:rsidRPr="00DA6AF1" w:rsidRDefault="00DA6AF1" w:rsidP="00DA6AF1">
      <w:pPr>
        <w:spacing w:after="0" w:line="240" w:lineRule="auto"/>
        <w:ind w:firstLine="709"/>
        <w:jc w:val="both"/>
        <w:rPr>
          <w:rFonts w:ascii="Times New Roman" w:eastAsia="Calibri" w:hAnsi="Times New Roman" w:cs="Times New Roman"/>
          <w:sz w:val="24"/>
          <w:szCs w:val="24"/>
        </w:rPr>
      </w:pPr>
    </w:p>
    <w:p w:rsidR="00DA6AF1" w:rsidRPr="00DA6AF1" w:rsidRDefault="00DA6AF1" w:rsidP="00DA6AF1">
      <w:pPr>
        <w:spacing w:after="0" w:line="240" w:lineRule="auto"/>
        <w:ind w:firstLine="709"/>
        <w:jc w:val="both"/>
        <w:rPr>
          <w:rFonts w:ascii="Times New Roman" w:eastAsia="Calibri" w:hAnsi="Times New Roman" w:cs="Times New Roman"/>
          <w:sz w:val="24"/>
          <w:szCs w:val="24"/>
        </w:rPr>
      </w:pPr>
      <w:r w:rsidRPr="00DA6AF1">
        <w:rPr>
          <w:rFonts w:ascii="Times New Roman" w:eastAsia="Calibri" w:hAnsi="Times New Roman" w:cs="Times New Roman"/>
          <w:sz w:val="24"/>
          <w:szCs w:val="24"/>
        </w:rPr>
        <w:t xml:space="preserve">3. </w:t>
      </w:r>
      <w:r w:rsidRPr="00DA6AF1">
        <w:rPr>
          <w:rFonts w:ascii="Times New Roman" w:eastAsia="Calibri" w:hAnsi="Times New Roman" w:cs="Times New Roman"/>
          <w:i/>
          <w:sz w:val="24"/>
          <w:szCs w:val="24"/>
        </w:rPr>
        <w:t>В целях организации работы Норильского городского Совета депутатов</w:t>
      </w:r>
      <w:r w:rsidRPr="00DA6AF1">
        <w:rPr>
          <w:rFonts w:ascii="Times New Roman" w:eastAsia="Calibri" w:hAnsi="Times New Roman" w:cs="Times New Roman"/>
          <w:sz w:val="24"/>
          <w:szCs w:val="24"/>
        </w:rPr>
        <w:t xml:space="preserve"> </w:t>
      </w:r>
    </w:p>
    <w:p w:rsidR="00DA6AF1" w:rsidRPr="00DA6AF1" w:rsidRDefault="00DA6AF1" w:rsidP="00DA6AF1">
      <w:pPr>
        <w:spacing w:after="0" w:line="240" w:lineRule="auto"/>
        <w:ind w:firstLine="709"/>
        <w:jc w:val="both"/>
        <w:rPr>
          <w:rFonts w:ascii="Times New Roman" w:eastAsia="Calibri" w:hAnsi="Times New Roman" w:cs="Times New Roman"/>
          <w:sz w:val="24"/>
          <w:szCs w:val="24"/>
        </w:rPr>
      </w:pPr>
    </w:p>
    <w:p w:rsidR="00DA6AF1" w:rsidRPr="00DA6AF1" w:rsidRDefault="00DA6AF1" w:rsidP="00DA6AF1">
      <w:pPr>
        <w:spacing w:after="0" w:line="240" w:lineRule="auto"/>
        <w:jc w:val="both"/>
        <w:rPr>
          <w:rFonts w:ascii="Times New Roman" w:eastAsia="Calibri" w:hAnsi="Times New Roman" w:cs="Times New Roman"/>
          <w:sz w:val="24"/>
          <w:szCs w:val="24"/>
        </w:rPr>
      </w:pPr>
      <w:r w:rsidRPr="00DA6AF1">
        <w:rPr>
          <w:rFonts w:ascii="Times New Roman" w:eastAsia="Calibri" w:hAnsi="Times New Roman" w:cs="Times New Roman"/>
          <w:sz w:val="24"/>
          <w:szCs w:val="24"/>
        </w:rPr>
        <w:t>__________________________</w:t>
      </w:r>
    </w:p>
    <w:p w:rsidR="00DA6AF1" w:rsidRPr="00DA6AF1" w:rsidRDefault="00DA6AF1" w:rsidP="00DA6AF1">
      <w:pPr>
        <w:spacing w:after="0" w:line="240" w:lineRule="auto"/>
        <w:jc w:val="both"/>
        <w:rPr>
          <w:rFonts w:ascii="Times New Roman" w:eastAsia="Calibri" w:hAnsi="Times New Roman" w:cs="Times New Roman"/>
          <w:bCs/>
          <w:sz w:val="20"/>
          <w:szCs w:val="20"/>
        </w:rPr>
      </w:pPr>
      <w:r w:rsidRPr="00DA6AF1">
        <w:rPr>
          <w:rFonts w:ascii="Times New Roman" w:eastAsia="Calibri" w:hAnsi="Times New Roman" w:cs="Times New Roman"/>
          <w:bCs/>
          <w:sz w:val="20"/>
          <w:szCs w:val="20"/>
        </w:rPr>
        <w:t xml:space="preserve">             (даю/не даю согласие)</w:t>
      </w:r>
    </w:p>
    <w:p w:rsidR="00DA6AF1" w:rsidRPr="00DA6AF1" w:rsidRDefault="00DA6AF1" w:rsidP="00DA6AF1">
      <w:pPr>
        <w:autoSpaceDE w:val="0"/>
        <w:autoSpaceDN w:val="0"/>
        <w:adjustRightInd w:val="0"/>
        <w:spacing w:before="240" w:after="0" w:line="240" w:lineRule="auto"/>
        <w:jc w:val="both"/>
        <w:rPr>
          <w:rFonts w:ascii="Times New Roman" w:eastAsia="Calibri" w:hAnsi="Times New Roman" w:cs="Times New Roman"/>
          <w:sz w:val="24"/>
          <w:szCs w:val="24"/>
        </w:rPr>
      </w:pPr>
      <w:r w:rsidRPr="00DA6AF1">
        <w:rPr>
          <w:rFonts w:ascii="Times New Roman" w:eastAsia="Calibri" w:hAnsi="Times New Roman" w:cs="Times New Roman"/>
          <w:sz w:val="24"/>
          <w:szCs w:val="24"/>
        </w:rPr>
        <w:t>на совершение действий, предусмотренных пунктом 3 статьи 3 Федерального закона от 27.07.2006 № 152-ФЗ «О персональных данных», в отношении предоставленных мной персональных данных (фамилия, имя, отчество, фотография, дата (число, месяц, год) и место рождения, сведения об образовании, ученой степени, профессии, месте работы, должности, месте учебы, адресе фактического проживания, сведения об имеющихся государственных и иных наградах, библиографические данные, контактные данные, предоставленные в Норильский городской Совет депутатов).</w:t>
      </w:r>
    </w:p>
    <w:p w:rsidR="00DA6AF1" w:rsidRPr="00DA6AF1" w:rsidRDefault="00DA6AF1" w:rsidP="00DA6AF1">
      <w:pPr>
        <w:spacing w:after="200" w:line="240" w:lineRule="auto"/>
        <w:ind w:firstLine="567"/>
        <w:jc w:val="both"/>
        <w:rPr>
          <w:rFonts w:ascii="Times New Roman" w:eastAsia="Calibri" w:hAnsi="Times New Roman" w:cs="Times New Roman"/>
          <w:sz w:val="20"/>
          <w:szCs w:val="20"/>
        </w:rPr>
      </w:pPr>
    </w:p>
    <w:p w:rsidR="00DA6AF1" w:rsidRPr="00DA6AF1" w:rsidRDefault="00DA6AF1" w:rsidP="00DA6AF1">
      <w:pPr>
        <w:spacing w:after="0" w:line="240" w:lineRule="auto"/>
        <w:jc w:val="both"/>
        <w:rPr>
          <w:rFonts w:ascii="Times New Roman" w:eastAsia="Calibri" w:hAnsi="Times New Roman" w:cs="Times New Roman"/>
          <w:sz w:val="24"/>
          <w:szCs w:val="24"/>
        </w:rPr>
      </w:pPr>
      <w:r w:rsidRPr="00DA6AF1">
        <w:rPr>
          <w:rFonts w:ascii="Times New Roman" w:eastAsia="Calibri" w:hAnsi="Times New Roman" w:cs="Times New Roman"/>
          <w:sz w:val="24"/>
          <w:szCs w:val="24"/>
        </w:rPr>
        <w:t xml:space="preserve">С передачей моих персональных данных, указанных в пунктах 1, 2, третьим лицам </w:t>
      </w:r>
    </w:p>
    <w:p w:rsidR="00DA6AF1" w:rsidRPr="00DA6AF1" w:rsidRDefault="00DA6AF1" w:rsidP="00DA6AF1">
      <w:pPr>
        <w:spacing w:after="0" w:line="240" w:lineRule="auto"/>
        <w:jc w:val="both"/>
        <w:rPr>
          <w:rFonts w:ascii="Times New Roman" w:eastAsia="Calibri" w:hAnsi="Times New Roman" w:cs="Times New Roman"/>
          <w:sz w:val="24"/>
          <w:szCs w:val="24"/>
        </w:rPr>
      </w:pPr>
    </w:p>
    <w:p w:rsidR="00DA6AF1" w:rsidRPr="00DA6AF1" w:rsidRDefault="00DA6AF1" w:rsidP="00DA6AF1">
      <w:pPr>
        <w:spacing w:after="0" w:line="240" w:lineRule="auto"/>
        <w:jc w:val="both"/>
        <w:rPr>
          <w:rFonts w:ascii="Times New Roman" w:eastAsia="Calibri" w:hAnsi="Times New Roman" w:cs="Times New Roman"/>
          <w:sz w:val="24"/>
          <w:szCs w:val="24"/>
        </w:rPr>
      </w:pPr>
      <w:r w:rsidRPr="00DA6AF1">
        <w:rPr>
          <w:rFonts w:ascii="Times New Roman" w:eastAsia="Calibri" w:hAnsi="Times New Roman" w:cs="Times New Roman"/>
          <w:sz w:val="24"/>
          <w:szCs w:val="24"/>
        </w:rPr>
        <w:t>______________________________________________________</w:t>
      </w:r>
    </w:p>
    <w:p w:rsidR="00DA6AF1" w:rsidRPr="00DA6AF1" w:rsidRDefault="00DA6AF1" w:rsidP="00DA6AF1">
      <w:pPr>
        <w:spacing w:after="0" w:line="240" w:lineRule="auto"/>
        <w:jc w:val="both"/>
        <w:rPr>
          <w:rFonts w:ascii="Times New Roman" w:eastAsia="Calibri" w:hAnsi="Times New Roman" w:cs="Times New Roman"/>
          <w:sz w:val="20"/>
          <w:szCs w:val="20"/>
        </w:rPr>
      </w:pPr>
      <w:r w:rsidRPr="00DA6AF1">
        <w:rPr>
          <w:rFonts w:ascii="Times New Roman" w:eastAsia="Calibri" w:hAnsi="Times New Roman" w:cs="Times New Roman"/>
          <w:sz w:val="20"/>
          <w:szCs w:val="20"/>
        </w:rPr>
        <w:t xml:space="preserve">                        (согласен, согласна /не согласен, не согласна)</w:t>
      </w:r>
    </w:p>
    <w:p w:rsidR="00DA6AF1" w:rsidRPr="00DA6AF1" w:rsidRDefault="00DA6AF1" w:rsidP="00DA6AF1">
      <w:pPr>
        <w:spacing w:after="200" w:line="240" w:lineRule="auto"/>
        <w:jc w:val="both"/>
        <w:rPr>
          <w:rFonts w:ascii="Times New Roman" w:eastAsia="Calibri" w:hAnsi="Times New Roman" w:cs="Times New Roman"/>
          <w:sz w:val="24"/>
          <w:szCs w:val="24"/>
        </w:rPr>
      </w:pPr>
    </w:p>
    <w:p w:rsidR="00DA6AF1" w:rsidRPr="00DA6AF1" w:rsidRDefault="00DA6AF1" w:rsidP="00DA6AF1">
      <w:pPr>
        <w:spacing w:after="200" w:line="240" w:lineRule="auto"/>
        <w:jc w:val="both"/>
        <w:rPr>
          <w:rFonts w:ascii="Times New Roman" w:eastAsia="Calibri" w:hAnsi="Times New Roman" w:cs="Times New Roman"/>
          <w:sz w:val="24"/>
          <w:szCs w:val="24"/>
        </w:rPr>
      </w:pPr>
    </w:p>
    <w:p w:rsidR="00DA6AF1" w:rsidRPr="00DA6AF1" w:rsidRDefault="00DA6AF1" w:rsidP="00DA6AF1">
      <w:pPr>
        <w:spacing w:after="200" w:line="240" w:lineRule="auto"/>
        <w:jc w:val="both"/>
        <w:rPr>
          <w:rFonts w:ascii="Times New Roman" w:eastAsia="Calibri" w:hAnsi="Times New Roman" w:cs="Times New Roman"/>
          <w:sz w:val="24"/>
          <w:szCs w:val="24"/>
        </w:rPr>
      </w:pPr>
      <w:r w:rsidRPr="00DA6AF1">
        <w:rPr>
          <w:rFonts w:ascii="Times New Roman" w:eastAsia="Calibri" w:hAnsi="Times New Roman" w:cs="Times New Roman"/>
          <w:sz w:val="24"/>
          <w:szCs w:val="24"/>
        </w:rPr>
        <w:t>Настоящее согласие действует со дня его подписания до дня отзыва в письменной форме.</w:t>
      </w:r>
    </w:p>
    <w:p w:rsidR="00DA6AF1" w:rsidRPr="00DA6AF1" w:rsidRDefault="00DA6AF1" w:rsidP="00DA6AF1">
      <w:pPr>
        <w:spacing w:after="200" w:line="240" w:lineRule="auto"/>
        <w:jc w:val="both"/>
        <w:rPr>
          <w:rFonts w:ascii="Times New Roman" w:eastAsia="Calibri" w:hAnsi="Times New Roman" w:cs="Times New Roman"/>
          <w:sz w:val="24"/>
          <w:szCs w:val="24"/>
        </w:rPr>
      </w:pPr>
    </w:p>
    <w:p w:rsidR="00DA6AF1" w:rsidRPr="00DA6AF1" w:rsidRDefault="00DA6AF1" w:rsidP="00DA6AF1">
      <w:pPr>
        <w:spacing w:after="200" w:line="240" w:lineRule="auto"/>
        <w:jc w:val="both"/>
        <w:rPr>
          <w:rFonts w:ascii="Times New Roman" w:eastAsia="Calibri" w:hAnsi="Times New Roman" w:cs="Times New Roman"/>
          <w:sz w:val="24"/>
          <w:szCs w:val="24"/>
        </w:rPr>
      </w:pPr>
    </w:p>
    <w:p w:rsidR="00DA6AF1" w:rsidRPr="00DA6AF1" w:rsidRDefault="00DA6AF1" w:rsidP="00DA6AF1">
      <w:pPr>
        <w:spacing w:after="0" w:line="240" w:lineRule="auto"/>
        <w:jc w:val="both"/>
        <w:rPr>
          <w:rFonts w:ascii="Times New Roman" w:eastAsia="Calibri" w:hAnsi="Times New Roman" w:cs="Times New Roman"/>
          <w:sz w:val="24"/>
          <w:szCs w:val="24"/>
        </w:rPr>
      </w:pPr>
      <w:r w:rsidRPr="00DA6AF1">
        <w:rPr>
          <w:rFonts w:ascii="Times New Roman" w:eastAsia="Calibri" w:hAnsi="Times New Roman" w:cs="Times New Roman"/>
          <w:sz w:val="24"/>
          <w:szCs w:val="24"/>
        </w:rPr>
        <w:t xml:space="preserve">____________________ </w:t>
      </w:r>
      <w:r w:rsidR="00670C3F">
        <w:rPr>
          <w:rFonts w:ascii="Times New Roman" w:eastAsia="Calibri" w:hAnsi="Times New Roman" w:cs="Times New Roman"/>
          <w:sz w:val="24"/>
          <w:szCs w:val="24"/>
          <w:u w:val="single"/>
        </w:rPr>
        <w:tab/>
      </w:r>
      <w:r w:rsidR="00670C3F">
        <w:rPr>
          <w:rFonts w:ascii="Times New Roman" w:eastAsia="Calibri" w:hAnsi="Times New Roman" w:cs="Times New Roman"/>
          <w:sz w:val="24"/>
          <w:szCs w:val="24"/>
          <w:u w:val="single"/>
        </w:rPr>
        <w:tab/>
      </w:r>
      <w:r w:rsidRPr="00DA6AF1">
        <w:rPr>
          <w:rFonts w:ascii="Times New Roman" w:eastAsia="Calibri" w:hAnsi="Times New Roman" w:cs="Times New Roman"/>
          <w:sz w:val="24"/>
          <w:szCs w:val="24"/>
        </w:rPr>
        <w:t>г.                    ______________________________________</w:t>
      </w:r>
    </w:p>
    <w:p w:rsidR="00DA6AF1" w:rsidRPr="00DA6AF1" w:rsidRDefault="00DA6AF1" w:rsidP="00DA6AF1">
      <w:pPr>
        <w:spacing w:after="200" w:line="240" w:lineRule="auto"/>
        <w:jc w:val="both"/>
        <w:rPr>
          <w:rFonts w:ascii="Times New Roman" w:eastAsia="Calibri" w:hAnsi="Times New Roman" w:cs="Times New Roman"/>
          <w:sz w:val="20"/>
          <w:szCs w:val="20"/>
        </w:rPr>
      </w:pPr>
      <w:r w:rsidRPr="00DA6AF1">
        <w:rPr>
          <w:rFonts w:ascii="Times New Roman" w:eastAsia="Calibri" w:hAnsi="Times New Roman" w:cs="Times New Roman"/>
          <w:sz w:val="24"/>
          <w:szCs w:val="24"/>
        </w:rPr>
        <w:tab/>
      </w:r>
      <w:r w:rsidRPr="00DA6AF1">
        <w:rPr>
          <w:rFonts w:ascii="Times New Roman" w:eastAsia="Calibri" w:hAnsi="Times New Roman" w:cs="Times New Roman"/>
          <w:sz w:val="24"/>
          <w:szCs w:val="24"/>
        </w:rPr>
        <w:tab/>
      </w:r>
      <w:r w:rsidRPr="00DA6AF1">
        <w:rPr>
          <w:rFonts w:ascii="Times New Roman" w:eastAsia="Calibri" w:hAnsi="Times New Roman" w:cs="Times New Roman"/>
          <w:sz w:val="24"/>
          <w:szCs w:val="24"/>
        </w:rPr>
        <w:tab/>
      </w:r>
      <w:r w:rsidRPr="00DA6AF1">
        <w:rPr>
          <w:rFonts w:ascii="Times New Roman" w:eastAsia="Calibri" w:hAnsi="Times New Roman" w:cs="Times New Roman"/>
          <w:sz w:val="24"/>
          <w:szCs w:val="24"/>
        </w:rPr>
        <w:tab/>
        <w:t xml:space="preserve">                                    </w:t>
      </w:r>
      <w:r w:rsidRPr="00DA6AF1">
        <w:rPr>
          <w:rFonts w:ascii="Times New Roman" w:eastAsia="Calibri" w:hAnsi="Times New Roman" w:cs="Times New Roman"/>
          <w:sz w:val="20"/>
          <w:szCs w:val="20"/>
        </w:rPr>
        <w:t xml:space="preserve"> </w:t>
      </w:r>
      <w:r w:rsidR="00670C3F">
        <w:rPr>
          <w:rFonts w:ascii="Times New Roman" w:eastAsia="Calibri" w:hAnsi="Times New Roman" w:cs="Times New Roman"/>
          <w:sz w:val="20"/>
          <w:szCs w:val="20"/>
        </w:rPr>
        <w:t xml:space="preserve">         </w:t>
      </w:r>
      <w:r w:rsidRPr="00DA6AF1">
        <w:rPr>
          <w:rFonts w:ascii="Times New Roman" w:eastAsia="Calibri" w:hAnsi="Times New Roman" w:cs="Times New Roman"/>
          <w:sz w:val="20"/>
          <w:szCs w:val="20"/>
        </w:rPr>
        <w:t>(подпись субъекта персональных данных)</w:t>
      </w:r>
    </w:p>
    <w:p w:rsidR="00DA6AF1" w:rsidRPr="00DA6AF1" w:rsidRDefault="00DA6AF1" w:rsidP="00DA6AF1">
      <w:pPr>
        <w:spacing w:after="200" w:line="240" w:lineRule="auto"/>
        <w:jc w:val="both"/>
        <w:rPr>
          <w:rFonts w:ascii="Times New Roman" w:eastAsia="Calibri" w:hAnsi="Times New Roman" w:cs="Times New Roman"/>
          <w:sz w:val="26"/>
          <w:szCs w:val="26"/>
        </w:rPr>
      </w:pPr>
    </w:p>
    <w:p w:rsidR="00DA6AF1" w:rsidRPr="00DA6AF1" w:rsidRDefault="00DA6AF1" w:rsidP="00DA6AF1">
      <w:pPr>
        <w:spacing w:after="200" w:line="240" w:lineRule="auto"/>
        <w:jc w:val="both"/>
        <w:rPr>
          <w:rFonts w:ascii="Times New Roman" w:eastAsia="Calibri" w:hAnsi="Times New Roman" w:cs="Times New Roman"/>
          <w:sz w:val="26"/>
          <w:szCs w:val="26"/>
        </w:rPr>
      </w:pPr>
    </w:p>
    <w:p w:rsidR="00DA6AF1" w:rsidRDefault="00DA6AF1" w:rsidP="00DA6AF1">
      <w:pPr>
        <w:spacing w:after="200" w:line="240" w:lineRule="auto"/>
        <w:jc w:val="both"/>
        <w:rPr>
          <w:rFonts w:ascii="Times New Roman" w:eastAsia="Calibri" w:hAnsi="Times New Roman" w:cs="Times New Roman"/>
          <w:sz w:val="26"/>
          <w:szCs w:val="26"/>
        </w:rPr>
      </w:pPr>
    </w:p>
    <w:p w:rsidR="00597DF3" w:rsidRPr="00DA6AF1" w:rsidRDefault="00597DF3" w:rsidP="00DA6AF1">
      <w:pPr>
        <w:spacing w:after="200" w:line="240" w:lineRule="auto"/>
        <w:jc w:val="both"/>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right"/>
        <w:outlineLvl w:val="1"/>
        <w:rPr>
          <w:rFonts w:ascii="Times New Roman" w:eastAsia="Calibri" w:hAnsi="Times New Roman" w:cs="Times New Roman"/>
          <w:sz w:val="26"/>
          <w:szCs w:val="26"/>
        </w:rPr>
      </w:pPr>
      <w:r w:rsidRPr="00DA6AF1">
        <w:rPr>
          <w:rFonts w:ascii="Times New Roman" w:eastAsia="Calibri" w:hAnsi="Times New Roman" w:cs="Times New Roman"/>
          <w:sz w:val="26"/>
          <w:szCs w:val="26"/>
        </w:rPr>
        <w:lastRenderedPageBreak/>
        <w:t>Приложение № 5</w:t>
      </w:r>
    </w:p>
    <w:p w:rsidR="00DA6AF1" w:rsidRPr="00DA6AF1" w:rsidRDefault="00DA6AF1" w:rsidP="00DA6AF1">
      <w:pPr>
        <w:widowControl w:val="0"/>
        <w:autoSpaceDE w:val="0"/>
        <w:autoSpaceDN w:val="0"/>
        <w:adjustRightInd w:val="0"/>
        <w:spacing w:after="0" w:line="240" w:lineRule="auto"/>
        <w:jc w:val="right"/>
        <w:rPr>
          <w:rFonts w:ascii="Times New Roman" w:eastAsia="Calibri" w:hAnsi="Times New Roman" w:cs="Times New Roman"/>
          <w:sz w:val="26"/>
          <w:szCs w:val="26"/>
        </w:rPr>
      </w:pPr>
      <w:r w:rsidRPr="00DA6AF1">
        <w:rPr>
          <w:rFonts w:ascii="Times New Roman" w:eastAsia="Calibri" w:hAnsi="Times New Roman" w:cs="Times New Roman"/>
          <w:sz w:val="26"/>
          <w:szCs w:val="26"/>
        </w:rPr>
        <w:t xml:space="preserve">к Положению об обработке </w:t>
      </w:r>
    </w:p>
    <w:p w:rsidR="00DA6AF1" w:rsidRPr="00DA6AF1" w:rsidRDefault="00DA6AF1" w:rsidP="00DA6AF1">
      <w:pPr>
        <w:spacing w:after="200" w:line="240" w:lineRule="auto"/>
        <w:jc w:val="right"/>
        <w:rPr>
          <w:rFonts w:ascii="Times New Roman" w:eastAsia="Calibri" w:hAnsi="Times New Roman" w:cs="Times New Roman"/>
          <w:sz w:val="26"/>
          <w:szCs w:val="26"/>
        </w:rPr>
      </w:pPr>
      <w:r w:rsidRPr="00DA6AF1">
        <w:rPr>
          <w:rFonts w:ascii="Times New Roman" w:eastAsia="Calibri" w:hAnsi="Times New Roman" w:cs="Times New Roman"/>
          <w:sz w:val="26"/>
          <w:szCs w:val="26"/>
        </w:rPr>
        <w:t>и защите персональных данных</w:t>
      </w:r>
    </w:p>
    <w:p w:rsidR="00DA6AF1" w:rsidRPr="00DA6AF1" w:rsidRDefault="00DA6AF1" w:rsidP="00DA6AF1">
      <w:pPr>
        <w:spacing w:after="0" w:line="240" w:lineRule="auto"/>
        <w:ind w:left="3540" w:firstLine="708"/>
        <w:jc w:val="center"/>
        <w:rPr>
          <w:rFonts w:ascii="Times New Roman" w:eastAsia="Calibri" w:hAnsi="Times New Roman" w:cs="Times New Roman"/>
          <w:sz w:val="26"/>
          <w:szCs w:val="26"/>
          <w:u w:val="single"/>
        </w:rPr>
      </w:pPr>
      <w:r w:rsidRPr="00DA6AF1">
        <w:rPr>
          <w:rFonts w:ascii="Times New Roman" w:eastAsia="Calibri" w:hAnsi="Times New Roman" w:cs="Times New Roman"/>
          <w:sz w:val="26"/>
          <w:szCs w:val="26"/>
          <w:u w:val="single"/>
        </w:rPr>
        <w:t>В Норильский городской Совет депутатов</w:t>
      </w:r>
    </w:p>
    <w:p w:rsidR="00DA6AF1" w:rsidRPr="00DA6AF1" w:rsidRDefault="00DA6AF1" w:rsidP="00DA6AF1">
      <w:pPr>
        <w:spacing w:after="0" w:line="240" w:lineRule="auto"/>
        <w:jc w:val="right"/>
        <w:rPr>
          <w:rFonts w:ascii="Times New Roman" w:eastAsia="Calibri" w:hAnsi="Times New Roman" w:cs="Times New Roman"/>
          <w:sz w:val="26"/>
          <w:szCs w:val="26"/>
          <w:vertAlign w:val="superscript"/>
        </w:rPr>
      </w:pPr>
      <w:r w:rsidRPr="00DA6AF1">
        <w:rPr>
          <w:rFonts w:ascii="Times New Roman" w:eastAsia="Calibri" w:hAnsi="Times New Roman" w:cs="Times New Roman"/>
          <w:sz w:val="26"/>
          <w:szCs w:val="26"/>
        </w:rPr>
        <w:tab/>
      </w:r>
    </w:p>
    <w:p w:rsidR="00DA6AF1" w:rsidRPr="00DA6AF1" w:rsidRDefault="00DA6AF1" w:rsidP="00DA6AF1">
      <w:pPr>
        <w:spacing w:after="0" w:line="240" w:lineRule="auto"/>
        <w:jc w:val="right"/>
        <w:rPr>
          <w:rFonts w:ascii="Times New Roman" w:eastAsia="Calibri" w:hAnsi="Times New Roman" w:cs="Times New Roman"/>
          <w:b/>
          <w:sz w:val="26"/>
          <w:szCs w:val="26"/>
        </w:rPr>
      </w:pPr>
      <w:r w:rsidRPr="00DA6AF1">
        <w:rPr>
          <w:rFonts w:ascii="Times New Roman" w:eastAsia="Calibri" w:hAnsi="Times New Roman" w:cs="Times New Roman"/>
          <w:sz w:val="26"/>
          <w:szCs w:val="26"/>
        </w:rPr>
        <w:tab/>
      </w:r>
      <w:r w:rsidRPr="00DA6AF1">
        <w:rPr>
          <w:rFonts w:ascii="Times New Roman" w:eastAsia="Calibri" w:hAnsi="Times New Roman" w:cs="Times New Roman"/>
          <w:sz w:val="26"/>
          <w:szCs w:val="26"/>
        </w:rPr>
        <w:tab/>
      </w:r>
      <w:r w:rsidRPr="00DA6AF1">
        <w:rPr>
          <w:rFonts w:ascii="Times New Roman" w:eastAsia="Calibri" w:hAnsi="Times New Roman" w:cs="Times New Roman"/>
          <w:sz w:val="26"/>
          <w:szCs w:val="26"/>
        </w:rPr>
        <w:tab/>
      </w:r>
      <w:r w:rsidRPr="00DA6AF1">
        <w:rPr>
          <w:rFonts w:ascii="Times New Roman" w:eastAsia="Calibri" w:hAnsi="Times New Roman" w:cs="Times New Roman"/>
          <w:sz w:val="26"/>
          <w:szCs w:val="26"/>
        </w:rPr>
        <w:tab/>
      </w:r>
      <w:r w:rsidRPr="00DA6AF1">
        <w:rPr>
          <w:rFonts w:ascii="Times New Roman" w:eastAsia="Calibri" w:hAnsi="Times New Roman" w:cs="Times New Roman"/>
          <w:sz w:val="26"/>
          <w:szCs w:val="26"/>
        </w:rPr>
        <w:tab/>
      </w:r>
      <w:r w:rsidRPr="00DA6AF1">
        <w:rPr>
          <w:rFonts w:ascii="Times New Roman" w:eastAsia="Calibri" w:hAnsi="Times New Roman" w:cs="Times New Roman"/>
          <w:sz w:val="26"/>
          <w:szCs w:val="26"/>
        </w:rPr>
        <w:tab/>
        <w:t xml:space="preserve"> </w:t>
      </w:r>
      <w:r w:rsidRPr="00DA6AF1">
        <w:rPr>
          <w:rFonts w:ascii="Times New Roman" w:eastAsia="Calibri" w:hAnsi="Times New Roman" w:cs="Times New Roman"/>
          <w:sz w:val="26"/>
          <w:szCs w:val="26"/>
          <w:u w:val="single"/>
        </w:rPr>
        <w:t>663300, г. Норильск, пр-т Ленинский, 24А</w:t>
      </w:r>
      <w:r w:rsidRPr="00DA6AF1">
        <w:rPr>
          <w:rFonts w:ascii="Times New Roman" w:eastAsia="Calibri" w:hAnsi="Times New Roman" w:cs="Times New Roman"/>
          <w:sz w:val="26"/>
          <w:szCs w:val="26"/>
        </w:rPr>
        <w:t>__</w:t>
      </w:r>
      <w:r w:rsidRPr="00DA6AF1">
        <w:rPr>
          <w:rFonts w:ascii="Times New Roman" w:eastAsia="Calibri" w:hAnsi="Times New Roman" w:cs="Times New Roman"/>
          <w:sz w:val="26"/>
          <w:szCs w:val="26"/>
        </w:rPr>
        <w:tab/>
      </w:r>
    </w:p>
    <w:p w:rsidR="00DA6AF1" w:rsidRPr="00DA6AF1" w:rsidRDefault="00DA6AF1" w:rsidP="00DA6AF1">
      <w:pPr>
        <w:spacing w:after="0" w:line="240" w:lineRule="auto"/>
        <w:jc w:val="center"/>
        <w:rPr>
          <w:rFonts w:ascii="Times New Roman" w:eastAsia="Calibri" w:hAnsi="Times New Roman" w:cs="Times New Roman"/>
          <w:sz w:val="26"/>
          <w:szCs w:val="26"/>
        </w:rPr>
      </w:pPr>
      <w:r w:rsidRPr="00DA6AF1">
        <w:rPr>
          <w:rFonts w:ascii="Times New Roman" w:eastAsia="Calibri" w:hAnsi="Times New Roman" w:cs="Times New Roman"/>
          <w:sz w:val="26"/>
          <w:szCs w:val="26"/>
        </w:rPr>
        <w:t xml:space="preserve">                                                                   </w:t>
      </w:r>
      <w:r w:rsidR="00597DF3">
        <w:rPr>
          <w:rFonts w:ascii="Times New Roman" w:eastAsia="Calibri" w:hAnsi="Times New Roman" w:cs="Times New Roman"/>
          <w:sz w:val="26"/>
          <w:szCs w:val="26"/>
        </w:rPr>
        <w:t xml:space="preserve"> </w:t>
      </w:r>
      <w:r w:rsidRPr="00DA6AF1">
        <w:rPr>
          <w:rFonts w:ascii="Times New Roman" w:eastAsia="Calibri" w:hAnsi="Times New Roman" w:cs="Times New Roman"/>
          <w:sz w:val="26"/>
          <w:szCs w:val="26"/>
        </w:rPr>
        <w:t xml:space="preserve">от </w:t>
      </w:r>
      <w:r w:rsidRPr="00DA6AF1">
        <w:rPr>
          <w:rFonts w:ascii="Times New Roman" w:eastAsia="Calibri" w:hAnsi="Times New Roman" w:cs="Times New Roman"/>
          <w:sz w:val="26"/>
          <w:szCs w:val="26"/>
          <w:u w:val="single"/>
        </w:rPr>
        <w:tab/>
      </w:r>
      <w:r w:rsidRPr="00DA6AF1">
        <w:rPr>
          <w:rFonts w:ascii="Times New Roman" w:eastAsia="Calibri" w:hAnsi="Times New Roman" w:cs="Times New Roman"/>
          <w:sz w:val="26"/>
          <w:szCs w:val="26"/>
          <w:u w:val="single"/>
        </w:rPr>
        <w:tab/>
      </w:r>
      <w:r w:rsidRPr="00DA6AF1">
        <w:rPr>
          <w:rFonts w:ascii="Times New Roman" w:eastAsia="Calibri" w:hAnsi="Times New Roman" w:cs="Times New Roman"/>
          <w:sz w:val="26"/>
          <w:szCs w:val="26"/>
          <w:u w:val="single"/>
        </w:rPr>
        <w:tab/>
      </w:r>
      <w:r w:rsidRPr="00DA6AF1">
        <w:rPr>
          <w:rFonts w:ascii="Times New Roman" w:eastAsia="Calibri" w:hAnsi="Times New Roman" w:cs="Times New Roman"/>
          <w:sz w:val="26"/>
          <w:szCs w:val="26"/>
          <w:u w:val="single"/>
        </w:rPr>
        <w:tab/>
      </w:r>
      <w:r w:rsidRPr="00DA6AF1">
        <w:rPr>
          <w:rFonts w:ascii="Times New Roman" w:eastAsia="Calibri" w:hAnsi="Times New Roman" w:cs="Times New Roman"/>
          <w:sz w:val="26"/>
          <w:szCs w:val="26"/>
          <w:u w:val="single"/>
        </w:rPr>
        <w:tab/>
      </w:r>
      <w:r w:rsidRPr="00DA6AF1">
        <w:rPr>
          <w:rFonts w:ascii="Times New Roman" w:eastAsia="Calibri" w:hAnsi="Times New Roman" w:cs="Times New Roman"/>
          <w:sz w:val="26"/>
          <w:szCs w:val="26"/>
          <w:u w:val="single"/>
        </w:rPr>
        <w:tab/>
      </w:r>
      <w:r w:rsidRPr="00DA6AF1">
        <w:rPr>
          <w:rFonts w:ascii="Times New Roman" w:eastAsia="Calibri" w:hAnsi="Times New Roman" w:cs="Times New Roman"/>
          <w:sz w:val="26"/>
          <w:szCs w:val="26"/>
          <w:u w:val="single"/>
        </w:rPr>
        <w:tab/>
      </w:r>
    </w:p>
    <w:p w:rsidR="00DA6AF1" w:rsidRPr="00DA6AF1" w:rsidRDefault="00DA6AF1" w:rsidP="00DA6AF1">
      <w:pPr>
        <w:spacing w:after="0" w:line="240" w:lineRule="auto"/>
        <w:ind w:left="4248"/>
        <w:jc w:val="both"/>
        <w:rPr>
          <w:rFonts w:ascii="Times New Roman" w:eastAsia="Calibri" w:hAnsi="Times New Roman" w:cs="Times New Roman"/>
          <w:sz w:val="20"/>
          <w:szCs w:val="20"/>
          <w:vertAlign w:val="superscript"/>
        </w:rPr>
      </w:pPr>
      <w:r w:rsidRPr="00DA6AF1">
        <w:rPr>
          <w:rFonts w:ascii="Times New Roman" w:eastAsia="Calibri" w:hAnsi="Times New Roman" w:cs="Times New Roman"/>
          <w:sz w:val="26"/>
          <w:szCs w:val="26"/>
          <w:vertAlign w:val="superscript"/>
        </w:rPr>
        <w:t xml:space="preserve">   </w:t>
      </w:r>
      <w:r w:rsidRPr="00DA6AF1">
        <w:rPr>
          <w:rFonts w:ascii="Times New Roman" w:eastAsia="Calibri" w:hAnsi="Times New Roman" w:cs="Times New Roman"/>
          <w:sz w:val="26"/>
          <w:szCs w:val="26"/>
          <w:vertAlign w:val="superscript"/>
        </w:rPr>
        <w:tab/>
        <w:t xml:space="preserve"> </w:t>
      </w:r>
      <w:r w:rsidRPr="00DA6AF1">
        <w:rPr>
          <w:rFonts w:ascii="Times New Roman" w:eastAsia="Calibri" w:hAnsi="Times New Roman" w:cs="Times New Roman"/>
          <w:sz w:val="20"/>
          <w:szCs w:val="20"/>
          <w:vertAlign w:val="superscript"/>
        </w:rPr>
        <w:t>(Ф.И.О</w:t>
      </w:r>
      <w:r w:rsidRPr="00597DF3">
        <w:rPr>
          <w:rFonts w:ascii="Times New Roman" w:eastAsia="Calibri" w:hAnsi="Times New Roman" w:cs="Times New Roman"/>
          <w:sz w:val="20"/>
          <w:szCs w:val="20"/>
          <w:vertAlign w:val="superscript"/>
        </w:rPr>
        <w:t>. (последнее - при наличии)</w:t>
      </w:r>
      <w:r w:rsidRPr="00DA6AF1">
        <w:rPr>
          <w:rFonts w:ascii="Times New Roman" w:eastAsia="Calibri" w:hAnsi="Times New Roman" w:cs="Times New Roman"/>
          <w:sz w:val="20"/>
          <w:szCs w:val="20"/>
          <w:vertAlign w:val="superscript"/>
        </w:rPr>
        <w:t xml:space="preserve"> субъекта персональных данных)</w:t>
      </w:r>
    </w:p>
    <w:p w:rsidR="00DA6AF1" w:rsidRPr="00DA6AF1" w:rsidRDefault="00DA6AF1" w:rsidP="00DA6AF1">
      <w:pPr>
        <w:spacing w:after="0" w:line="240" w:lineRule="auto"/>
        <w:jc w:val="right"/>
        <w:rPr>
          <w:rFonts w:ascii="Times New Roman" w:eastAsia="Calibri" w:hAnsi="Times New Roman" w:cs="Times New Roman"/>
          <w:sz w:val="26"/>
          <w:szCs w:val="26"/>
          <w:u w:val="single"/>
        </w:rPr>
      </w:pPr>
      <w:r w:rsidRPr="00DA6AF1">
        <w:rPr>
          <w:rFonts w:ascii="Times New Roman" w:eastAsia="Calibri" w:hAnsi="Times New Roman" w:cs="Times New Roman"/>
          <w:sz w:val="26"/>
          <w:szCs w:val="26"/>
        </w:rPr>
        <w:tab/>
      </w:r>
      <w:r w:rsidRPr="00DA6AF1">
        <w:rPr>
          <w:rFonts w:ascii="Times New Roman" w:eastAsia="Calibri" w:hAnsi="Times New Roman" w:cs="Times New Roman"/>
          <w:sz w:val="26"/>
          <w:szCs w:val="26"/>
        </w:rPr>
        <w:tab/>
      </w:r>
      <w:r w:rsidRPr="00DA6AF1">
        <w:rPr>
          <w:rFonts w:ascii="Times New Roman" w:eastAsia="Calibri" w:hAnsi="Times New Roman" w:cs="Times New Roman"/>
          <w:sz w:val="26"/>
          <w:szCs w:val="26"/>
        </w:rPr>
        <w:tab/>
      </w:r>
      <w:r w:rsidRPr="00DA6AF1">
        <w:rPr>
          <w:rFonts w:ascii="Times New Roman" w:eastAsia="Calibri" w:hAnsi="Times New Roman" w:cs="Times New Roman"/>
          <w:sz w:val="26"/>
          <w:szCs w:val="26"/>
        </w:rPr>
        <w:tab/>
      </w:r>
      <w:r w:rsidRPr="00DA6AF1">
        <w:rPr>
          <w:rFonts w:ascii="Times New Roman" w:eastAsia="Calibri" w:hAnsi="Times New Roman" w:cs="Times New Roman"/>
          <w:sz w:val="26"/>
          <w:szCs w:val="26"/>
        </w:rPr>
        <w:tab/>
      </w:r>
      <w:r w:rsidRPr="00DA6AF1">
        <w:rPr>
          <w:rFonts w:ascii="Times New Roman" w:eastAsia="Calibri" w:hAnsi="Times New Roman" w:cs="Times New Roman"/>
          <w:sz w:val="26"/>
          <w:szCs w:val="26"/>
        </w:rPr>
        <w:tab/>
      </w:r>
      <w:r w:rsidRPr="00DA6AF1">
        <w:rPr>
          <w:rFonts w:ascii="Times New Roman" w:eastAsia="Calibri" w:hAnsi="Times New Roman" w:cs="Times New Roman"/>
          <w:sz w:val="26"/>
          <w:szCs w:val="26"/>
          <w:u w:val="single"/>
        </w:rPr>
        <w:tab/>
      </w:r>
      <w:r w:rsidRPr="00DA6AF1">
        <w:rPr>
          <w:rFonts w:ascii="Times New Roman" w:eastAsia="Calibri" w:hAnsi="Times New Roman" w:cs="Times New Roman"/>
          <w:sz w:val="26"/>
          <w:szCs w:val="26"/>
          <w:u w:val="single"/>
        </w:rPr>
        <w:tab/>
      </w:r>
      <w:r w:rsidRPr="00DA6AF1">
        <w:rPr>
          <w:rFonts w:ascii="Times New Roman" w:eastAsia="Calibri" w:hAnsi="Times New Roman" w:cs="Times New Roman"/>
          <w:sz w:val="26"/>
          <w:szCs w:val="26"/>
          <w:u w:val="single"/>
        </w:rPr>
        <w:tab/>
      </w:r>
      <w:r w:rsidRPr="00DA6AF1">
        <w:rPr>
          <w:rFonts w:ascii="Times New Roman" w:eastAsia="Calibri" w:hAnsi="Times New Roman" w:cs="Times New Roman"/>
          <w:sz w:val="26"/>
          <w:szCs w:val="26"/>
          <w:u w:val="single"/>
        </w:rPr>
        <w:tab/>
      </w:r>
      <w:r w:rsidRPr="00DA6AF1">
        <w:rPr>
          <w:rFonts w:ascii="Times New Roman" w:eastAsia="Calibri" w:hAnsi="Times New Roman" w:cs="Times New Roman"/>
          <w:sz w:val="26"/>
          <w:szCs w:val="26"/>
          <w:u w:val="single"/>
        </w:rPr>
        <w:tab/>
      </w:r>
      <w:r w:rsidRPr="00DA6AF1">
        <w:rPr>
          <w:rFonts w:ascii="Times New Roman" w:eastAsia="Calibri" w:hAnsi="Times New Roman" w:cs="Times New Roman"/>
          <w:sz w:val="26"/>
          <w:szCs w:val="26"/>
          <w:u w:val="single"/>
        </w:rPr>
        <w:tab/>
      </w:r>
      <w:r w:rsidRPr="00DA6AF1">
        <w:rPr>
          <w:rFonts w:ascii="Times New Roman" w:eastAsia="Calibri" w:hAnsi="Times New Roman" w:cs="Times New Roman"/>
          <w:sz w:val="26"/>
          <w:szCs w:val="26"/>
          <w:u w:val="single"/>
        </w:rPr>
        <w:tab/>
      </w:r>
    </w:p>
    <w:p w:rsidR="00DA6AF1" w:rsidRPr="00DA6AF1" w:rsidRDefault="00DA6AF1" w:rsidP="00DA6AF1">
      <w:pPr>
        <w:spacing w:after="0" w:line="240" w:lineRule="auto"/>
        <w:ind w:left="4248" w:firstLine="708"/>
        <w:jc w:val="both"/>
        <w:rPr>
          <w:rFonts w:ascii="Times New Roman" w:eastAsia="Calibri" w:hAnsi="Times New Roman" w:cs="Times New Roman"/>
          <w:sz w:val="20"/>
          <w:szCs w:val="20"/>
          <w:vertAlign w:val="superscript"/>
        </w:rPr>
      </w:pPr>
      <w:r w:rsidRPr="00DA6AF1">
        <w:rPr>
          <w:rFonts w:ascii="Times New Roman" w:eastAsia="Calibri" w:hAnsi="Times New Roman" w:cs="Times New Roman"/>
          <w:sz w:val="20"/>
          <w:szCs w:val="20"/>
          <w:vertAlign w:val="superscript"/>
        </w:rPr>
        <w:t>(почтовый индекс, адрес регистрации по месту жительства)</w:t>
      </w:r>
    </w:p>
    <w:p w:rsidR="00DA6AF1" w:rsidRPr="00DA6AF1" w:rsidRDefault="00DA6AF1" w:rsidP="00DA6AF1">
      <w:pPr>
        <w:spacing w:after="0" w:line="240" w:lineRule="auto"/>
        <w:jc w:val="right"/>
        <w:rPr>
          <w:rFonts w:ascii="Times New Roman" w:eastAsia="Calibri" w:hAnsi="Times New Roman" w:cs="Times New Roman"/>
          <w:sz w:val="26"/>
          <w:szCs w:val="26"/>
          <w:u w:val="single"/>
        </w:rPr>
      </w:pPr>
      <w:r w:rsidRPr="00DA6AF1">
        <w:rPr>
          <w:rFonts w:ascii="Times New Roman" w:eastAsia="Calibri" w:hAnsi="Times New Roman" w:cs="Times New Roman"/>
          <w:sz w:val="26"/>
          <w:szCs w:val="26"/>
          <w:vertAlign w:val="superscript"/>
        </w:rPr>
        <w:tab/>
      </w:r>
      <w:r w:rsidRPr="00DA6AF1">
        <w:rPr>
          <w:rFonts w:ascii="Times New Roman" w:eastAsia="Calibri" w:hAnsi="Times New Roman" w:cs="Times New Roman"/>
          <w:sz w:val="26"/>
          <w:szCs w:val="26"/>
          <w:vertAlign w:val="superscript"/>
        </w:rPr>
        <w:tab/>
      </w:r>
      <w:r w:rsidRPr="00DA6AF1">
        <w:rPr>
          <w:rFonts w:ascii="Times New Roman" w:eastAsia="Calibri" w:hAnsi="Times New Roman" w:cs="Times New Roman"/>
          <w:sz w:val="26"/>
          <w:szCs w:val="26"/>
          <w:vertAlign w:val="superscript"/>
        </w:rPr>
        <w:tab/>
      </w:r>
      <w:r w:rsidRPr="00DA6AF1">
        <w:rPr>
          <w:rFonts w:ascii="Times New Roman" w:eastAsia="Calibri" w:hAnsi="Times New Roman" w:cs="Times New Roman"/>
          <w:sz w:val="26"/>
          <w:szCs w:val="26"/>
          <w:vertAlign w:val="superscript"/>
        </w:rPr>
        <w:tab/>
      </w:r>
      <w:r w:rsidRPr="00DA6AF1">
        <w:rPr>
          <w:rFonts w:ascii="Times New Roman" w:eastAsia="Calibri" w:hAnsi="Times New Roman" w:cs="Times New Roman"/>
          <w:sz w:val="26"/>
          <w:szCs w:val="26"/>
          <w:vertAlign w:val="superscript"/>
        </w:rPr>
        <w:tab/>
      </w:r>
      <w:r w:rsidRPr="00DA6AF1">
        <w:rPr>
          <w:rFonts w:ascii="Times New Roman" w:eastAsia="Calibri" w:hAnsi="Times New Roman" w:cs="Times New Roman"/>
          <w:sz w:val="26"/>
          <w:szCs w:val="26"/>
          <w:u w:val="single"/>
        </w:rPr>
        <w:tab/>
      </w:r>
      <w:r w:rsidRPr="00DA6AF1">
        <w:rPr>
          <w:rFonts w:ascii="Times New Roman" w:eastAsia="Calibri" w:hAnsi="Times New Roman" w:cs="Times New Roman"/>
          <w:sz w:val="26"/>
          <w:szCs w:val="26"/>
          <w:u w:val="single"/>
        </w:rPr>
        <w:tab/>
      </w:r>
      <w:r w:rsidRPr="00DA6AF1">
        <w:rPr>
          <w:rFonts w:ascii="Times New Roman" w:eastAsia="Calibri" w:hAnsi="Times New Roman" w:cs="Times New Roman"/>
          <w:sz w:val="26"/>
          <w:szCs w:val="26"/>
          <w:u w:val="single"/>
        </w:rPr>
        <w:tab/>
      </w:r>
      <w:r w:rsidRPr="00DA6AF1">
        <w:rPr>
          <w:rFonts w:ascii="Times New Roman" w:eastAsia="Calibri" w:hAnsi="Times New Roman" w:cs="Times New Roman"/>
          <w:sz w:val="26"/>
          <w:szCs w:val="26"/>
          <w:u w:val="single"/>
        </w:rPr>
        <w:tab/>
      </w:r>
      <w:r w:rsidRPr="00DA6AF1">
        <w:rPr>
          <w:rFonts w:ascii="Times New Roman" w:eastAsia="Calibri" w:hAnsi="Times New Roman" w:cs="Times New Roman"/>
          <w:sz w:val="26"/>
          <w:szCs w:val="26"/>
          <w:u w:val="single"/>
        </w:rPr>
        <w:tab/>
      </w:r>
      <w:r w:rsidRPr="00DA6AF1">
        <w:rPr>
          <w:rFonts w:ascii="Times New Roman" w:eastAsia="Calibri" w:hAnsi="Times New Roman" w:cs="Times New Roman"/>
          <w:sz w:val="26"/>
          <w:szCs w:val="26"/>
          <w:u w:val="single"/>
        </w:rPr>
        <w:tab/>
      </w:r>
      <w:r w:rsidRPr="00DA6AF1">
        <w:rPr>
          <w:rFonts w:ascii="Times New Roman" w:eastAsia="Calibri" w:hAnsi="Times New Roman" w:cs="Times New Roman"/>
          <w:sz w:val="26"/>
          <w:szCs w:val="26"/>
          <w:u w:val="single"/>
        </w:rPr>
        <w:tab/>
      </w:r>
    </w:p>
    <w:p w:rsidR="00DA6AF1" w:rsidRPr="00DA6AF1" w:rsidRDefault="00DA6AF1" w:rsidP="00DA6AF1">
      <w:pPr>
        <w:spacing w:after="0" w:line="240" w:lineRule="auto"/>
        <w:ind w:left="4248" w:firstLine="708"/>
        <w:jc w:val="both"/>
        <w:rPr>
          <w:rFonts w:ascii="Times New Roman" w:eastAsia="Calibri" w:hAnsi="Times New Roman" w:cs="Times New Roman"/>
          <w:sz w:val="20"/>
          <w:szCs w:val="20"/>
          <w:vertAlign w:val="superscript"/>
        </w:rPr>
      </w:pPr>
      <w:r w:rsidRPr="00DA6AF1">
        <w:rPr>
          <w:rFonts w:ascii="Times New Roman" w:eastAsia="Calibri" w:hAnsi="Times New Roman" w:cs="Times New Roman"/>
          <w:sz w:val="20"/>
          <w:szCs w:val="20"/>
          <w:vertAlign w:val="superscript"/>
        </w:rPr>
        <w:t xml:space="preserve">             (адрес фактического проживания)</w:t>
      </w:r>
    </w:p>
    <w:p w:rsidR="00DA6AF1" w:rsidRPr="00DA6AF1" w:rsidRDefault="00C00111" w:rsidP="00DA6AF1">
      <w:pPr>
        <w:spacing w:after="0" w:line="240" w:lineRule="auto"/>
        <w:ind w:left="4536"/>
        <w:jc w:val="both"/>
        <w:rPr>
          <w:rFonts w:ascii="Times New Roman" w:eastAsia="Calibri" w:hAnsi="Times New Roman" w:cs="Times New Roman"/>
          <w:sz w:val="26"/>
          <w:szCs w:val="26"/>
          <w:vertAlign w:val="superscript"/>
        </w:rPr>
      </w:pPr>
      <w:r>
        <w:rPr>
          <w:rFonts w:ascii="Times New Roman" w:eastAsia="Calibri" w:hAnsi="Times New Roman" w:cs="Times New Roman"/>
          <w:sz w:val="26"/>
          <w:szCs w:val="26"/>
        </w:rPr>
        <w:t>п</w:t>
      </w:r>
      <w:r w:rsidR="00DA6AF1" w:rsidRPr="00DA6AF1">
        <w:rPr>
          <w:rFonts w:ascii="Times New Roman" w:eastAsia="Calibri" w:hAnsi="Times New Roman" w:cs="Times New Roman"/>
          <w:sz w:val="26"/>
          <w:szCs w:val="26"/>
        </w:rPr>
        <w:t>аспорт</w:t>
      </w:r>
      <w:r w:rsidR="00E944C7">
        <w:rPr>
          <w:rFonts w:ascii="Times New Roman" w:eastAsia="Calibri" w:hAnsi="Times New Roman" w:cs="Times New Roman"/>
          <w:sz w:val="26"/>
          <w:szCs w:val="26"/>
          <w:u w:val="single"/>
        </w:rPr>
        <w:t xml:space="preserve"> </w:t>
      </w:r>
      <w:r w:rsidR="00DA6AF1" w:rsidRPr="00DA6AF1">
        <w:rPr>
          <w:rFonts w:ascii="Times New Roman" w:eastAsia="Calibri" w:hAnsi="Times New Roman" w:cs="Times New Roman"/>
          <w:sz w:val="20"/>
          <w:szCs w:val="20"/>
          <w:u w:val="single"/>
        </w:rPr>
        <w:t>(документ, удостоверяющий личность)</w:t>
      </w:r>
      <w:r w:rsidR="00DA6AF1" w:rsidRPr="00DA6AF1">
        <w:rPr>
          <w:rFonts w:ascii="Times New Roman" w:eastAsia="Calibri" w:hAnsi="Times New Roman" w:cs="Times New Roman"/>
          <w:sz w:val="26"/>
          <w:szCs w:val="26"/>
        </w:rPr>
        <w:t xml:space="preserve"> серия</w:t>
      </w:r>
      <w:r w:rsidR="00DA6AF1" w:rsidRPr="00DA6AF1">
        <w:rPr>
          <w:rFonts w:ascii="Times New Roman" w:eastAsia="Calibri" w:hAnsi="Times New Roman" w:cs="Times New Roman"/>
          <w:i/>
          <w:iCs/>
          <w:sz w:val="26"/>
          <w:szCs w:val="26"/>
        </w:rPr>
        <w:t xml:space="preserve">________  </w:t>
      </w:r>
      <w:r w:rsidR="00DA6AF1" w:rsidRPr="00DA6AF1">
        <w:rPr>
          <w:rFonts w:ascii="Times New Roman" w:eastAsia="Calibri" w:hAnsi="Times New Roman" w:cs="Times New Roman"/>
          <w:sz w:val="26"/>
          <w:szCs w:val="26"/>
        </w:rPr>
        <w:t xml:space="preserve"> №  </w:t>
      </w:r>
      <w:r w:rsidR="00DA6AF1" w:rsidRPr="00DA6AF1">
        <w:rPr>
          <w:rFonts w:ascii="Times New Roman" w:eastAsia="Calibri" w:hAnsi="Times New Roman" w:cs="Times New Roman"/>
          <w:sz w:val="26"/>
          <w:szCs w:val="26"/>
          <w:u w:val="single"/>
        </w:rPr>
        <w:tab/>
      </w:r>
      <w:r w:rsidR="00DA6AF1" w:rsidRPr="00DA6AF1">
        <w:rPr>
          <w:rFonts w:ascii="Times New Roman" w:eastAsia="Calibri" w:hAnsi="Times New Roman" w:cs="Times New Roman"/>
          <w:sz w:val="26"/>
          <w:szCs w:val="26"/>
          <w:u w:val="single"/>
        </w:rPr>
        <w:tab/>
      </w:r>
      <w:r w:rsidR="00DA6AF1" w:rsidRPr="00DA6AF1">
        <w:rPr>
          <w:rFonts w:ascii="Times New Roman" w:eastAsia="Calibri" w:hAnsi="Times New Roman" w:cs="Times New Roman"/>
          <w:sz w:val="26"/>
          <w:szCs w:val="26"/>
          <w:u w:val="single"/>
        </w:rPr>
        <w:tab/>
      </w:r>
      <w:r w:rsidR="00DA6AF1" w:rsidRPr="00DA6AF1">
        <w:rPr>
          <w:rFonts w:ascii="Times New Roman" w:eastAsia="Calibri" w:hAnsi="Times New Roman" w:cs="Times New Roman"/>
          <w:sz w:val="26"/>
          <w:szCs w:val="26"/>
          <w:u w:val="single"/>
        </w:rPr>
        <w:tab/>
      </w:r>
      <w:r w:rsidR="00DA6AF1" w:rsidRPr="00DA6AF1">
        <w:rPr>
          <w:rFonts w:ascii="Times New Roman" w:eastAsia="Calibri" w:hAnsi="Times New Roman" w:cs="Times New Roman"/>
          <w:sz w:val="26"/>
          <w:szCs w:val="26"/>
        </w:rPr>
        <w:t xml:space="preserve"> выдан  </w:t>
      </w:r>
      <w:r w:rsidR="00DA6AF1" w:rsidRPr="00DA6AF1">
        <w:rPr>
          <w:rFonts w:ascii="Times New Roman" w:eastAsia="Calibri" w:hAnsi="Times New Roman" w:cs="Times New Roman"/>
          <w:i/>
          <w:iCs/>
          <w:sz w:val="26"/>
          <w:szCs w:val="26"/>
        </w:rPr>
        <w:t>______________________________</w:t>
      </w:r>
    </w:p>
    <w:p w:rsidR="00DA6AF1" w:rsidRPr="00DA6AF1" w:rsidRDefault="00DA6AF1" w:rsidP="00DA6AF1">
      <w:pPr>
        <w:spacing w:after="0" w:line="240" w:lineRule="auto"/>
        <w:ind w:left="3828" w:firstLine="708"/>
        <w:jc w:val="both"/>
        <w:rPr>
          <w:rFonts w:ascii="Times New Roman" w:eastAsia="Calibri" w:hAnsi="Times New Roman" w:cs="Times New Roman"/>
          <w:sz w:val="20"/>
          <w:szCs w:val="20"/>
          <w:vertAlign w:val="superscript"/>
        </w:rPr>
      </w:pPr>
      <w:r w:rsidRPr="00DA6AF1">
        <w:rPr>
          <w:rFonts w:ascii="Times New Roman" w:eastAsia="Calibri" w:hAnsi="Times New Roman" w:cs="Times New Roman"/>
          <w:sz w:val="26"/>
          <w:szCs w:val="26"/>
          <w:vertAlign w:val="superscript"/>
        </w:rPr>
        <w:t xml:space="preserve">      </w:t>
      </w:r>
      <w:r w:rsidRPr="00DA6AF1">
        <w:rPr>
          <w:rFonts w:ascii="Times New Roman" w:eastAsia="Calibri" w:hAnsi="Times New Roman" w:cs="Times New Roman"/>
          <w:sz w:val="26"/>
          <w:szCs w:val="26"/>
          <w:vertAlign w:val="superscript"/>
        </w:rPr>
        <w:tab/>
      </w:r>
      <w:r w:rsidRPr="00DA6AF1">
        <w:rPr>
          <w:rFonts w:ascii="Times New Roman" w:eastAsia="Calibri" w:hAnsi="Times New Roman" w:cs="Times New Roman"/>
          <w:sz w:val="26"/>
          <w:szCs w:val="26"/>
          <w:vertAlign w:val="superscript"/>
        </w:rPr>
        <w:tab/>
        <w:t xml:space="preserve"> </w:t>
      </w:r>
      <w:r w:rsidRPr="00DA6AF1">
        <w:rPr>
          <w:rFonts w:ascii="Times New Roman" w:eastAsia="Calibri" w:hAnsi="Times New Roman" w:cs="Times New Roman"/>
          <w:sz w:val="20"/>
          <w:szCs w:val="20"/>
          <w:vertAlign w:val="superscript"/>
        </w:rPr>
        <w:t>(наименование органа, выдавшего документ, дата выдачи)</w:t>
      </w:r>
    </w:p>
    <w:p w:rsidR="00DA6AF1" w:rsidRPr="00DA6AF1" w:rsidRDefault="00DA6AF1" w:rsidP="00DA6AF1">
      <w:pPr>
        <w:spacing w:after="0" w:line="240" w:lineRule="auto"/>
        <w:jc w:val="center"/>
        <w:rPr>
          <w:rFonts w:ascii="Times New Roman" w:eastAsia="Calibri" w:hAnsi="Times New Roman" w:cs="Times New Roman"/>
          <w:b/>
          <w:bCs/>
          <w:sz w:val="24"/>
          <w:szCs w:val="24"/>
        </w:rPr>
      </w:pPr>
    </w:p>
    <w:p w:rsidR="00DA6AF1" w:rsidRPr="00DA6AF1" w:rsidRDefault="00DA6AF1" w:rsidP="00DA6AF1">
      <w:pPr>
        <w:spacing w:after="0" w:line="240" w:lineRule="auto"/>
        <w:jc w:val="center"/>
        <w:rPr>
          <w:rFonts w:ascii="Times New Roman" w:eastAsia="Calibri" w:hAnsi="Times New Roman" w:cs="Times New Roman"/>
          <w:sz w:val="24"/>
          <w:szCs w:val="24"/>
        </w:rPr>
      </w:pPr>
      <w:r w:rsidRPr="00DA6AF1">
        <w:rPr>
          <w:rFonts w:ascii="Times New Roman" w:eastAsia="Calibri" w:hAnsi="Times New Roman" w:cs="Times New Roman"/>
          <w:b/>
          <w:bCs/>
          <w:sz w:val="24"/>
          <w:szCs w:val="24"/>
        </w:rPr>
        <w:t>СОГЛАСИЕ</w:t>
      </w:r>
    </w:p>
    <w:p w:rsidR="00DA6AF1" w:rsidRPr="00DA6AF1" w:rsidRDefault="00DA6AF1" w:rsidP="00DA6AF1">
      <w:pPr>
        <w:spacing w:after="200" w:line="240" w:lineRule="auto"/>
        <w:jc w:val="center"/>
        <w:rPr>
          <w:rFonts w:ascii="Times New Roman" w:eastAsia="Calibri" w:hAnsi="Times New Roman" w:cs="Times New Roman"/>
          <w:sz w:val="24"/>
          <w:szCs w:val="24"/>
        </w:rPr>
      </w:pPr>
      <w:r w:rsidRPr="00DA6AF1">
        <w:rPr>
          <w:rFonts w:ascii="Times New Roman" w:eastAsia="Calibri" w:hAnsi="Times New Roman" w:cs="Times New Roman"/>
          <w:b/>
          <w:bCs/>
          <w:sz w:val="24"/>
          <w:szCs w:val="24"/>
        </w:rPr>
        <w:t>на обработку персональных данных</w:t>
      </w:r>
    </w:p>
    <w:p w:rsidR="00DA6AF1" w:rsidRPr="00DA6AF1" w:rsidRDefault="00DA6AF1" w:rsidP="00DA6AF1">
      <w:pPr>
        <w:spacing w:after="0" w:line="240" w:lineRule="auto"/>
        <w:ind w:firstLine="709"/>
        <w:jc w:val="both"/>
        <w:rPr>
          <w:rFonts w:ascii="Times New Roman" w:eastAsia="Calibri" w:hAnsi="Times New Roman" w:cs="Times New Roman"/>
          <w:sz w:val="24"/>
          <w:szCs w:val="24"/>
        </w:rPr>
      </w:pPr>
      <w:r w:rsidRPr="00DA6AF1">
        <w:rPr>
          <w:rFonts w:ascii="Times New Roman" w:eastAsia="Calibri" w:hAnsi="Times New Roman" w:cs="Times New Roman"/>
          <w:sz w:val="24"/>
          <w:szCs w:val="24"/>
        </w:rPr>
        <w:t>Я, _____________________________________________________________________,</w:t>
      </w:r>
    </w:p>
    <w:p w:rsidR="00DA6AF1" w:rsidRPr="00DA6AF1" w:rsidRDefault="00DA6AF1" w:rsidP="00DA6AF1">
      <w:pPr>
        <w:spacing w:after="200" w:line="240" w:lineRule="auto"/>
        <w:jc w:val="both"/>
        <w:rPr>
          <w:rFonts w:ascii="Times New Roman" w:eastAsia="Calibri" w:hAnsi="Times New Roman" w:cs="Times New Roman"/>
          <w:sz w:val="20"/>
          <w:szCs w:val="20"/>
        </w:rPr>
      </w:pPr>
      <w:r w:rsidRPr="00DA6AF1">
        <w:rPr>
          <w:rFonts w:ascii="Times New Roman" w:eastAsia="Calibri" w:hAnsi="Times New Roman" w:cs="Times New Roman"/>
          <w:sz w:val="20"/>
          <w:szCs w:val="20"/>
        </w:rPr>
        <w:t xml:space="preserve">(фамилия, имя, отчество </w:t>
      </w:r>
      <w:r w:rsidRPr="00E06A59">
        <w:rPr>
          <w:rFonts w:ascii="Times New Roman" w:eastAsia="Calibri" w:hAnsi="Times New Roman" w:cs="Times New Roman"/>
          <w:sz w:val="20"/>
          <w:szCs w:val="20"/>
        </w:rPr>
        <w:t>(последнее - при наличии)</w:t>
      </w:r>
      <w:r w:rsidRPr="00DA6AF1">
        <w:rPr>
          <w:rFonts w:ascii="Times New Roman" w:eastAsia="Calibri" w:hAnsi="Times New Roman" w:cs="Times New Roman"/>
          <w:sz w:val="20"/>
          <w:szCs w:val="20"/>
        </w:rPr>
        <w:t xml:space="preserve"> полностью супруга/супруги депутата Городского Совета)</w:t>
      </w:r>
    </w:p>
    <w:p w:rsidR="00DA6AF1" w:rsidRPr="00DA6AF1" w:rsidRDefault="00DA6AF1" w:rsidP="00DA6AF1">
      <w:pPr>
        <w:spacing w:after="0" w:line="240" w:lineRule="auto"/>
        <w:jc w:val="both"/>
        <w:rPr>
          <w:rFonts w:ascii="Times New Roman" w:eastAsia="Calibri" w:hAnsi="Times New Roman" w:cs="Times New Roman"/>
          <w:sz w:val="24"/>
          <w:szCs w:val="24"/>
        </w:rPr>
      </w:pPr>
      <w:r w:rsidRPr="00DA6AF1">
        <w:rPr>
          <w:rFonts w:ascii="Times New Roman" w:eastAsia="Calibri" w:hAnsi="Times New Roman" w:cs="Times New Roman"/>
          <w:sz w:val="24"/>
          <w:szCs w:val="24"/>
        </w:rPr>
        <w:t xml:space="preserve">в соответствии со статьей 9 Федерального закона от 27.07.2006 № 152-ФЗ «О персональных данных» </w:t>
      </w:r>
      <w:r w:rsidRPr="00DA6AF1">
        <w:rPr>
          <w:rFonts w:ascii="Times New Roman" w:eastAsia="Calibri" w:hAnsi="Times New Roman" w:cs="Times New Roman"/>
          <w:i/>
          <w:sz w:val="24"/>
          <w:szCs w:val="24"/>
        </w:rPr>
        <w:t>в целях соблюдения законодательства о противодействии коррупции, а также предоставления Норильским городским Советом депутатов информации прокуратуре города Норильска, иным правоохранительными органам,</w:t>
      </w:r>
      <w:r w:rsidRPr="00DA6AF1">
        <w:rPr>
          <w:rFonts w:ascii="Times New Roman" w:eastAsia="Calibri" w:hAnsi="Times New Roman" w:cs="Times New Roman"/>
          <w:sz w:val="24"/>
          <w:szCs w:val="24"/>
        </w:rPr>
        <w:t xml:space="preserve"> в связи с проведением ими проверок соблюдения депутатами Норильского городского Совета депутатов требований федерального законодательства о противодействии коррупции</w:t>
      </w:r>
    </w:p>
    <w:p w:rsidR="00DA6AF1" w:rsidRPr="00DA6AF1" w:rsidRDefault="00DA6AF1" w:rsidP="00DA6AF1">
      <w:pPr>
        <w:spacing w:after="0" w:line="240" w:lineRule="auto"/>
        <w:ind w:firstLine="709"/>
        <w:jc w:val="both"/>
        <w:rPr>
          <w:rFonts w:ascii="Times New Roman" w:eastAsia="Calibri" w:hAnsi="Times New Roman" w:cs="Times New Roman"/>
          <w:sz w:val="24"/>
          <w:szCs w:val="24"/>
          <w:u w:val="single"/>
        </w:rPr>
      </w:pPr>
      <w:r w:rsidRPr="00DA6AF1">
        <w:rPr>
          <w:rFonts w:ascii="Times New Roman" w:eastAsia="Calibri" w:hAnsi="Times New Roman" w:cs="Times New Roman"/>
          <w:sz w:val="24"/>
          <w:szCs w:val="24"/>
        </w:rPr>
        <w:t>__________________________</w:t>
      </w:r>
    </w:p>
    <w:p w:rsidR="00DA6AF1" w:rsidRPr="00DA6AF1" w:rsidRDefault="00DA6AF1" w:rsidP="00DA6AF1">
      <w:pPr>
        <w:spacing w:after="0" w:line="240" w:lineRule="auto"/>
        <w:ind w:firstLine="709"/>
        <w:jc w:val="both"/>
        <w:rPr>
          <w:rFonts w:ascii="Times New Roman" w:eastAsia="Calibri" w:hAnsi="Times New Roman" w:cs="Times New Roman"/>
          <w:sz w:val="20"/>
          <w:szCs w:val="20"/>
        </w:rPr>
      </w:pPr>
      <w:r w:rsidRPr="00DA6AF1">
        <w:rPr>
          <w:rFonts w:ascii="Times New Roman" w:eastAsia="Calibri" w:hAnsi="Times New Roman" w:cs="Times New Roman"/>
          <w:bCs/>
          <w:sz w:val="20"/>
          <w:szCs w:val="20"/>
        </w:rPr>
        <w:t xml:space="preserve">              (даю/не даю согласие)</w:t>
      </w:r>
    </w:p>
    <w:p w:rsidR="00DA6AF1" w:rsidRPr="00DA6AF1" w:rsidRDefault="00DA6AF1" w:rsidP="00DA6AF1">
      <w:pPr>
        <w:spacing w:after="200" w:line="240" w:lineRule="auto"/>
        <w:jc w:val="both"/>
        <w:rPr>
          <w:rFonts w:ascii="Times New Roman" w:eastAsia="Calibri" w:hAnsi="Times New Roman" w:cs="Times New Roman"/>
          <w:sz w:val="24"/>
          <w:szCs w:val="24"/>
        </w:rPr>
      </w:pPr>
      <w:r w:rsidRPr="00DA6AF1">
        <w:rPr>
          <w:rFonts w:ascii="Times New Roman" w:eastAsia="Calibri" w:hAnsi="Times New Roman" w:cs="Times New Roman"/>
          <w:sz w:val="24"/>
          <w:szCs w:val="24"/>
        </w:rPr>
        <w:t xml:space="preserve">на совершение действий, предусмотренных пунктом 3 статьи 3 Федерального закона от 27.07.2006 № 152-ФЗ «О персональных данных», в отношении моих персональных данных (фамилия, имя, отчество, дата и место рождения, адрес регистрации по месту жительства, паспортные данные, сведения о ранее выданных паспортах, </w:t>
      </w:r>
      <w:r w:rsidRPr="00E06A59">
        <w:rPr>
          <w:rFonts w:ascii="Times New Roman" w:eastAsia="Calibri" w:hAnsi="Times New Roman" w:cs="Times New Roman"/>
          <w:sz w:val="24"/>
          <w:szCs w:val="24"/>
        </w:rPr>
        <w:t>реквизиты документа, подтверждающего регистрацию в системе индивидуального (персонифицированного) учета,</w:t>
      </w:r>
      <w:r w:rsidRPr="00DA6AF1">
        <w:rPr>
          <w:rFonts w:ascii="Times New Roman" w:eastAsia="Calibri" w:hAnsi="Times New Roman" w:cs="Times New Roman"/>
          <w:sz w:val="24"/>
          <w:szCs w:val="24"/>
        </w:rPr>
        <w:t xml:space="preserve"> данные свидетельства о постановке на учет в налоговом органе по месту жительства на территории Российской Федерации, сведения о доходах, расходах, об имуществе и обязательствах имущественного характера, источниках получения средств, за счет которых совершена сделка (совершены сделки), предоставленных в Норильский городской Совет депутатов).</w:t>
      </w:r>
    </w:p>
    <w:p w:rsidR="00DA6AF1" w:rsidRPr="00DA6AF1" w:rsidRDefault="00DA6AF1" w:rsidP="00DA6AF1">
      <w:pPr>
        <w:spacing w:after="0" w:line="240" w:lineRule="auto"/>
        <w:jc w:val="both"/>
        <w:rPr>
          <w:rFonts w:ascii="Times New Roman" w:eastAsia="Calibri" w:hAnsi="Times New Roman" w:cs="Times New Roman"/>
          <w:sz w:val="24"/>
          <w:szCs w:val="24"/>
        </w:rPr>
      </w:pPr>
      <w:r w:rsidRPr="00DA6AF1">
        <w:rPr>
          <w:rFonts w:ascii="Times New Roman" w:eastAsia="Calibri" w:hAnsi="Times New Roman" w:cs="Times New Roman"/>
          <w:sz w:val="24"/>
          <w:szCs w:val="24"/>
        </w:rPr>
        <w:t xml:space="preserve">С передачей моих персональных данных третьим лицам </w:t>
      </w:r>
    </w:p>
    <w:p w:rsidR="00DA6AF1" w:rsidRPr="00DA6AF1" w:rsidRDefault="00DA6AF1" w:rsidP="00DA6AF1">
      <w:pPr>
        <w:spacing w:after="0" w:line="240" w:lineRule="auto"/>
        <w:jc w:val="both"/>
        <w:rPr>
          <w:rFonts w:ascii="Times New Roman" w:eastAsia="Calibri" w:hAnsi="Times New Roman" w:cs="Times New Roman"/>
          <w:sz w:val="24"/>
          <w:szCs w:val="24"/>
        </w:rPr>
      </w:pPr>
      <w:r w:rsidRPr="00DA6AF1">
        <w:rPr>
          <w:rFonts w:ascii="Times New Roman" w:eastAsia="Calibri" w:hAnsi="Times New Roman" w:cs="Times New Roman"/>
          <w:sz w:val="24"/>
          <w:szCs w:val="24"/>
        </w:rPr>
        <w:t>______________________________________________________</w:t>
      </w:r>
    </w:p>
    <w:p w:rsidR="00DA6AF1" w:rsidRPr="00DA6AF1" w:rsidRDefault="00DA6AF1" w:rsidP="00DA6AF1">
      <w:pPr>
        <w:spacing w:after="0" w:line="240" w:lineRule="auto"/>
        <w:jc w:val="both"/>
        <w:rPr>
          <w:rFonts w:ascii="Times New Roman" w:eastAsia="Calibri" w:hAnsi="Times New Roman" w:cs="Times New Roman"/>
          <w:sz w:val="20"/>
          <w:szCs w:val="20"/>
        </w:rPr>
      </w:pPr>
      <w:r w:rsidRPr="00DA6AF1">
        <w:rPr>
          <w:rFonts w:ascii="Times New Roman" w:eastAsia="Calibri" w:hAnsi="Times New Roman" w:cs="Times New Roman"/>
          <w:sz w:val="20"/>
          <w:szCs w:val="20"/>
        </w:rPr>
        <w:t xml:space="preserve">                          (согласен, согласна /не согласен, не согласна)</w:t>
      </w:r>
    </w:p>
    <w:p w:rsidR="00DA6AF1" w:rsidRPr="00DA6AF1" w:rsidRDefault="00DA6AF1" w:rsidP="00DA6AF1">
      <w:pPr>
        <w:spacing w:after="200" w:line="240" w:lineRule="auto"/>
        <w:jc w:val="both"/>
        <w:rPr>
          <w:rFonts w:ascii="Times New Roman" w:eastAsia="Calibri" w:hAnsi="Times New Roman" w:cs="Times New Roman"/>
          <w:sz w:val="24"/>
          <w:szCs w:val="24"/>
        </w:rPr>
      </w:pPr>
      <w:r w:rsidRPr="00DA6AF1">
        <w:rPr>
          <w:rFonts w:ascii="Times New Roman" w:eastAsia="Calibri" w:hAnsi="Times New Roman" w:cs="Times New Roman"/>
          <w:sz w:val="24"/>
          <w:szCs w:val="24"/>
        </w:rPr>
        <w:t>Настоящее согласие действует со дня его подписания до дня отзыва в письменной форме.</w:t>
      </w:r>
    </w:p>
    <w:p w:rsidR="00DA6AF1" w:rsidRPr="00DA6AF1" w:rsidRDefault="00DA6AF1" w:rsidP="00DA6AF1">
      <w:pPr>
        <w:spacing w:after="0" w:line="240" w:lineRule="auto"/>
        <w:jc w:val="both"/>
        <w:rPr>
          <w:rFonts w:ascii="Times New Roman" w:eastAsia="Calibri" w:hAnsi="Times New Roman" w:cs="Times New Roman"/>
          <w:sz w:val="24"/>
          <w:szCs w:val="24"/>
        </w:rPr>
      </w:pPr>
    </w:p>
    <w:p w:rsidR="00DA6AF1" w:rsidRPr="00DA6AF1" w:rsidRDefault="00DA6AF1" w:rsidP="00DA6AF1">
      <w:pPr>
        <w:spacing w:after="0" w:line="240" w:lineRule="auto"/>
        <w:jc w:val="both"/>
        <w:rPr>
          <w:rFonts w:ascii="Times New Roman" w:eastAsia="Calibri" w:hAnsi="Times New Roman" w:cs="Times New Roman"/>
          <w:sz w:val="24"/>
          <w:szCs w:val="24"/>
        </w:rPr>
      </w:pPr>
      <w:r w:rsidRPr="00DA6AF1">
        <w:rPr>
          <w:rFonts w:ascii="Times New Roman" w:eastAsia="Calibri" w:hAnsi="Times New Roman" w:cs="Times New Roman"/>
          <w:sz w:val="24"/>
          <w:szCs w:val="24"/>
        </w:rPr>
        <w:t xml:space="preserve"> _________________ ______ г.                       ______________________________________</w:t>
      </w:r>
    </w:p>
    <w:p w:rsidR="00DA6AF1" w:rsidRDefault="00DA6AF1" w:rsidP="00597DF3">
      <w:pPr>
        <w:spacing w:after="200" w:line="240" w:lineRule="auto"/>
        <w:jc w:val="both"/>
        <w:rPr>
          <w:rFonts w:ascii="Times New Roman" w:eastAsia="Calibri" w:hAnsi="Times New Roman" w:cs="Times New Roman"/>
          <w:sz w:val="26"/>
          <w:szCs w:val="26"/>
        </w:rPr>
      </w:pPr>
      <w:r w:rsidRPr="00DA6AF1">
        <w:rPr>
          <w:rFonts w:ascii="Times New Roman" w:eastAsia="Calibri" w:hAnsi="Times New Roman" w:cs="Times New Roman"/>
          <w:sz w:val="24"/>
          <w:szCs w:val="24"/>
        </w:rPr>
        <w:tab/>
      </w:r>
      <w:r w:rsidRPr="00DA6AF1">
        <w:rPr>
          <w:rFonts w:ascii="Times New Roman" w:eastAsia="Calibri" w:hAnsi="Times New Roman" w:cs="Times New Roman"/>
          <w:sz w:val="24"/>
          <w:szCs w:val="24"/>
        </w:rPr>
        <w:tab/>
      </w:r>
      <w:r w:rsidRPr="00DA6AF1">
        <w:rPr>
          <w:rFonts w:ascii="Times New Roman" w:eastAsia="Calibri" w:hAnsi="Times New Roman" w:cs="Times New Roman"/>
          <w:sz w:val="24"/>
          <w:szCs w:val="24"/>
        </w:rPr>
        <w:tab/>
      </w:r>
      <w:r w:rsidRPr="00DA6AF1">
        <w:rPr>
          <w:rFonts w:ascii="Times New Roman" w:eastAsia="Calibri" w:hAnsi="Times New Roman" w:cs="Times New Roman"/>
          <w:sz w:val="24"/>
          <w:szCs w:val="24"/>
        </w:rPr>
        <w:tab/>
        <w:t xml:space="preserve">                                  </w:t>
      </w:r>
      <w:r w:rsidRPr="00DA6AF1">
        <w:rPr>
          <w:rFonts w:ascii="Times New Roman" w:eastAsia="Calibri" w:hAnsi="Times New Roman" w:cs="Times New Roman"/>
          <w:sz w:val="20"/>
          <w:szCs w:val="20"/>
        </w:rPr>
        <w:t xml:space="preserve"> (подпись субъекта персональных данных)</w:t>
      </w:r>
    </w:p>
    <w:p w:rsidR="00597DF3" w:rsidRPr="00DA6AF1" w:rsidRDefault="00597DF3" w:rsidP="00597DF3">
      <w:pPr>
        <w:spacing w:after="200" w:line="240" w:lineRule="auto"/>
        <w:jc w:val="both"/>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right"/>
        <w:outlineLvl w:val="1"/>
        <w:rPr>
          <w:rFonts w:ascii="Times New Roman" w:eastAsia="Calibri" w:hAnsi="Times New Roman" w:cs="Times New Roman"/>
          <w:sz w:val="26"/>
          <w:szCs w:val="26"/>
        </w:rPr>
      </w:pPr>
      <w:r w:rsidRPr="00DA6AF1">
        <w:rPr>
          <w:rFonts w:ascii="Times New Roman" w:eastAsia="Calibri" w:hAnsi="Times New Roman" w:cs="Times New Roman"/>
          <w:sz w:val="26"/>
          <w:szCs w:val="26"/>
        </w:rPr>
        <w:lastRenderedPageBreak/>
        <w:t>Приложение № 6</w:t>
      </w:r>
    </w:p>
    <w:p w:rsidR="00DA6AF1" w:rsidRPr="00DA6AF1" w:rsidRDefault="00DA6AF1" w:rsidP="00DA6AF1">
      <w:pPr>
        <w:widowControl w:val="0"/>
        <w:autoSpaceDE w:val="0"/>
        <w:autoSpaceDN w:val="0"/>
        <w:adjustRightInd w:val="0"/>
        <w:spacing w:after="0" w:line="240" w:lineRule="auto"/>
        <w:jc w:val="right"/>
        <w:rPr>
          <w:rFonts w:ascii="Times New Roman" w:eastAsia="Calibri" w:hAnsi="Times New Roman" w:cs="Times New Roman"/>
          <w:sz w:val="26"/>
          <w:szCs w:val="26"/>
        </w:rPr>
      </w:pPr>
      <w:r w:rsidRPr="00DA6AF1">
        <w:rPr>
          <w:rFonts w:ascii="Times New Roman" w:eastAsia="Calibri" w:hAnsi="Times New Roman" w:cs="Times New Roman"/>
          <w:sz w:val="26"/>
          <w:szCs w:val="26"/>
        </w:rPr>
        <w:t xml:space="preserve">к Положению об обработке </w:t>
      </w:r>
    </w:p>
    <w:p w:rsidR="00DA6AF1" w:rsidRPr="00DA6AF1" w:rsidRDefault="00DA6AF1" w:rsidP="00DA6AF1">
      <w:pPr>
        <w:widowControl w:val="0"/>
        <w:autoSpaceDE w:val="0"/>
        <w:autoSpaceDN w:val="0"/>
        <w:adjustRightInd w:val="0"/>
        <w:spacing w:after="0" w:line="240" w:lineRule="auto"/>
        <w:jc w:val="right"/>
        <w:rPr>
          <w:rFonts w:ascii="Times New Roman" w:eastAsia="Calibri" w:hAnsi="Times New Roman" w:cs="Times New Roman"/>
          <w:sz w:val="26"/>
          <w:szCs w:val="26"/>
        </w:rPr>
      </w:pPr>
      <w:r w:rsidRPr="00DA6AF1">
        <w:rPr>
          <w:rFonts w:ascii="Times New Roman" w:eastAsia="Calibri" w:hAnsi="Times New Roman" w:cs="Times New Roman"/>
          <w:sz w:val="26"/>
          <w:szCs w:val="26"/>
        </w:rPr>
        <w:t>и защите персональных данных</w:t>
      </w:r>
    </w:p>
    <w:p w:rsidR="00DA6AF1" w:rsidRPr="00DA6AF1" w:rsidRDefault="00DA6AF1" w:rsidP="00DA6AF1">
      <w:pPr>
        <w:widowControl w:val="0"/>
        <w:autoSpaceDE w:val="0"/>
        <w:autoSpaceDN w:val="0"/>
        <w:adjustRightInd w:val="0"/>
        <w:spacing w:after="0" w:line="240" w:lineRule="auto"/>
        <w:jc w:val="right"/>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right"/>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center"/>
        <w:rPr>
          <w:rFonts w:ascii="Times New Roman" w:eastAsia="Times New Roman" w:hAnsi="Times New Roman" w:cs="Times New Roman"/>
          <w:b/>
          <w:sz w:val="26"/>
          <w:szCs w:val="26"/>
          <w:lang w:eastAsia="ru-RU"/>
        </w:rPr>
      </w:pPr>
      <w:r w:rsidRPr="00DA6AF1">
        <w:rPr>
          <w:rFonts w:ascii="Times New Roman" w:eastAsia="Times New Roman" w:hAnsi="Times New Roman" w:cs="Times New Roman"/>
          <w:b/>
          <w:sz w:val="26"/>
          <w:szCs w:val="26"/>
          <w:lang w:eastAsia="ru-RU"/>
        </w:rPr>
        <w:t>Разъяснение субъекту персональных данных</w:t>
      </w:r>
    </w:p>
    <w:p w:rsidR="00DA6AF1" w:rsidRPr="00DA6AF1" w:rsidRDefault="00DA6AF1" w:rsidP="00DA6AF1">
      <w:pPr>
        <w:widowControl w:val="0"/>
        <w:autoSpaceDE w:val="0"/>
        <w:autoSpaceDN w:val="0"/>
        <w:adjustRightInd w:val="0"/>
        <w:spacing w:after="0" w:line="240" w:lineRule="auto"/>
        <w:jc w:val="center"/>
        <w:rPr>
          <w:rFonts w:ascii="Times New Roman" w:eastAsia="Times New Roman" w:hAnsi="Times New Roman" w:cs="Times New Roman"/>
          <w:b/>
          <w:sz w:val="26"/>
          <w:szCs w:val="26"/>
          <w:lang w:eastAsia="ru-RU"/>
        </w:rPr>
      </w:pPr>
      <w:r w:rsidRPr="00DA6AF1">
        <w:rPr>
          <w:rFonts w:ascii="Times New Roman" w:eastAsia="Times New Roman" w:hAnsi="Times New Roman" w:cs="Times New Roman"/>
          <w:b/>
          <w:sz w:val="26"/>
          <w:szCs w:val="26"/>
          <w:lang w:eastAsia="ru-RU"/>
        </w:rPr>
        <w:t>юридических последствий отказа предоставить свои персональные данные</w:t>
      </w:r>
    </w:p>
    <w:p w:rsidR="00DA6AF1" w:rsidRPr="00DA6AF1" w:rsidRDefault="00DA6AF1" w:rsidP="00DA6AF1">
      <w:pPr>
        <w:widowControl w:val="0"/>
        <w:autoSpaceDE w:val="0"/>
        <w:autoSpaceDN w:val="0"/>
        <w:adjustRightInd w:val="0"/>
        <w:spacing w:after="0" w:line="240" w:lineRule="auto"/>
        <w:jc w:val="right"/>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right"/>
        <w:outlineLvl w:val="1"/>
        <w:rPr>
          <w:rFonts w:ascii="Times New Roman" w:eastAsia="Calibri" w:hAnsi="Times New Roman" w:cs="Times New Roman"/>
          <w:sz w:val="26"/>
          <w:szCs w:val="26"/>
        </w:rPr>
      </w:pPr>
    </w:p>
    <w:p w:rsidR="00DA6AF1" w:rsidRPr="00DA6AF1" w:rsidRDefault="00DA6AF1" w:rsidP="00DA6AF1">
      <w:pPr>
        <w:autoSpaceDE w:val="0"/>
        <w:autoSpaceDN w:val="0"/>
        <w:adjustRightInd w:val="0"/>
        <w:spacing w:after="0" w:line="240" w:lineRule="auto"/>
        <w:jc w:val="both"/>
        <w:rPr>
          <w:rFonts w:ascii="Times New Roman" w:eastAsia="Calibri" w:hAnsi="Times New Roman" w:cs="Times New Roman"/>
          <w:sz w:val="26"/>
          <w:szCs w:val="26"/>
        </w:rPr>
      </w:pPr>
      <w:r w:rsidRPr="00DA6AF1">
        <w:rPr>
          <w:rFonts w:ascii="Times New Roman" w:eastAsia="Calibri" w:hAnsi="Times New Roman" w:cs="Times New Roman"/>
          <w:sz w:val="26"/>
          <w:szCs w:val="26"/>
        </w:rPr>
        <w:t xml:space="preserve">    Мне, ________________________________________________________________,</w:t>
      </w:r>
    </w:p>
    <w:p w:rsidR="00DA6AF1" w:rsidRPr="00597DF3" w:rsidRDefault="00DA6AF1" w:rsidP="00DA6AF1">
      <w:pPr>
        <w:widowControl w:val="0"/>
        <w:autoSpaceDE w:val="0"/>
        <w:autoSpaceDN w:val="0"/>
        <w:adjustRightInd w:val="0"/>
        <w:spacing w:after="0" w:line="240" w:lineRule="auto"/>
        <w:ind w:left="1416" w:firstLine="708"/>
        <w:jc w:val="both"/>
        <w:rPr>
          <w:rFonts w:ascii="Times New Roman" w:eastAsia="Times New Roman" w:hAnsi="Times New Roman" w:cs="Times New Roman"/>
          <w:sz w:val="20"/>
          <w:szCs w:val="20"/>
          <w:lang w:eastAsia="ru-RU"/>
        </w:rPr>
      </w:pPr>
      <w:r w:rsidRPr="00DA6AF1">
        <w:rPr>
          <w:rFonts w:ascii="Times New Roman" w:eastAsia="Times New Roman" w:hAnsi="Times New Roman" w:cs="Times New Roman"/>
          <w:sz w:val="20"/>
          <w:szCs w:val="20"/>
          <w:lang w:eastAsia="ru-RU"/>
        </w:rPr>
        <w:t xml:space="preserve">(фамилия, имя, </w:t>
      </w:r>
      <w:r w:rsidRPr="00597DF3">
        <w:rPr>
          <w:rFonts w:ascii="Times New Roman" w:eastAsia="Times New Roman" w:hAnsi="Times New Roman" w:cs="Times New Roman"/>
          <w:sz w:val="20"/>
          <w:szCs w:val="20"/>
          <w:lang w:eastAsia="ru-RU"/>
        </w:rPr>
        <w:t>отчество (последнее - при наличии) субъекта персональных</w:t>
      </w:r>
    </w:p>
    <w:p w:rsidR="00DA6AF1" w:rsidRPr="00E30B90" w:rsidRDefault="00DA6AF1" w:rsidP="00E30B90">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597DF3">
        <w:rPr>
          <w:rFonts w:ascii="Times New Roman" w:eastAsia="Times New Roman" w:hAnsi="Times New Roman" w:cs="Times New Roman"/>
          <w:sz w:val="20"/>
          <w:szCs w:val="20"/>
          <w:lang w:eastAsia="ru-RU"/>
        </w:rPr>
        <w:t xml:space="preserve">                             </w:t>
      </w:r>
      <w:r w:rsidRPr="00597DF3">
        <w:rPr>
          <w:rFonts w:ascii="Times New Roman" w:eastAsia="Times New Roman" w:hAnsi="Times New Roman" w:cs="Times New Roman"/>
          <w:sz w:val="20"/>
          <w:szCs w:val="20"/>
          <w:lang w:eastAsia="ru-RU"/>
        </w:rPr>
        <w:tab/>
      </w:r>
      <w:r w:rsidRPr="00597DF3">
        <w:rPr>
          <w:rFonts w:ascii="Times New Roman" w:eastAsia="Times New Roman" w:hAnsi="Times New Roman" w:cs="Times New Roman"/>
          <w:sz w:val="20"/>
          <w:szCs w:val="20"/>
          <w:lang w:eastAsia="ru-RU"/>
        </w:rPr>
        <w:tab/>
      </w:r>
      <w:r w:rsidRPr="00597DF3">
        <w:rPr>
          <w:rFonts w:ascii="Times New Roman" w:eastAsia="Times New Roman" w:hAnsi="Times New Roman" w:cs="Times New Roman"/>
          <w:sz w:val="20"/>
          <w:szCs w:val="20"/>
          <w:lang w:eastAsia="ru-RU"/>
        </w:rPr>
        <w:tab/>
      </w:r>
      <w:r w:rsidRPr="00597DF3">
        <w:rPr>
          <w:rFonts w:ascii="Times New Roman" w:eastAsia="Times New Roman" w:hAnsi="Times New Roman" w:cs="Times New Roman"/>
          <w:sz w:val="20"/>
          <w:szCs w:val="20"/>
          <w:lang w:eastAsia="ru-RU"/>
        </w:rPr>
        <w:tab/>
      </w:r>
      <w:r w:rsidRPr="00597DF3">
        <w:rPr>
          <w:rFonts w:ascii="Times New Roman" w:eastAsia="Times New Roman" w:hAnsi="Times New Roman" w:cs="Times New Roman"/>
          <w:sz w:val="20"/>
          <w:szCs w:val="20"/>
          <w:lang w:eastAsia="ru-RU"/>
        </w:rPr>
        <w:tab/>
        <w:t>данных полностью)</w:t>
      </w:r>
    </w:p>
    <w:p w:rsidR="00DA6AF1" w:rsidRPr="00DA6AF1" w:rsidRDefault="00DA6AF1" w:rsidP="00DA6AF1">
      <w:pPr>
        <w:autoSpaceDE w:val="0"/>
        <w:autoSpaceDN w:val="0"/>
        <w:adjustRightInd w:val="0"/>
        <w:spacing w:after="0" w:line="240" w:lineRule="auto"/>
        <w:jc w:val="both"/>
        <w:rPr>
          <w:rFonts w:ascii="Times New Roman" w:eastAsia="Calibri" w:hAnsi="Times New Roman" w:cs="Times New Roman"/>
          <w:sz w:val="26"/>
          <w:szCs w:val="26"/>
        </w:rPr>
      </w:pPr>
      <w:r w:rsidRPr="00DA6AF1">
        <w:rPr>
          <w:rFonts w:ascii="Times New Roman" w:eastAsia="Calibri" w:hAnsi="Times New Roman" w:cs="Times New Roman"/>
          <w:sz w:val="26"/>
          <w:szCs w:val="26"/>
        </w:rPr>
        <w:t>_______________________________________________________________________</w:t>
      </w:r>
    </w:p>
    <w:p w:rsidR="00DA6AF1" w:rsidRPr="00DA6AF1" w:rsidRDefault="00DA6AF1" w:rsidP="00DA6AF1">
      <w:pPr>
        <w:autoSpaceDE w:val="0"/>
        <w:autoSpaceDN w:val="0"/>
        <w:adjustRightInd w:val="0"/>
        <w:spacing w:after="0" w:line="240" w:lineRule="auto"/>
        <w:jc w:val="center"/>
        <w:rPr>
          <w:rFonts w:ascii="Times New Roman" w:eastAsia="Calibri" w:hAnsi="Times New Roman" w:cs="Times New Roman"/>
          <w:sz w:val="20"/>
          <w:szCs w:val="20"/>
        </w:rPr>
      </w:pPr>
      <w:r w:rsidRPr="00DA6AF1">
        <w:rPr>
          <w:rFonts w:ascii="Times New Roman" w:eastAsia="Calibri" w:hAnsi="Times New Roman" w:cs="Times New Roman"/>
          <w:sz w:val="20"/>
          <w:szCs w:val="20"/>
        </w:rPr>
        <w:t>(вид документа, удостоверяющего личность, серия, номер, когда и кем выдан)</w:t>
      </w:r>
    </w:p>
    <w:p w:rsidR="00DA6AF1" w:rsidRPr="00DA6AF1" w:rsidRDefault="00DA6AF1" w:rsidP="00DA6AF1">
      <w:pPr>
        <w:autoSpaceDE w:val="0"/>
        <w:autoSpaceDN w:val="0"/>
        <w:adjustRightInd w:val="0"/>
        <w:spacing w:after="0" w:line="240" w:lineRule="auto"/>
        <w:jc w:val="both"/>
        <w:rPr>
          <w:rFonts w:ascii="Times New Roman" w:eastAsia="Calibri" w:hAnsi="Times New Roman" w:cs="Times New Roman"/>
          <w:sz w:val="26"/>
          <w:szCs w:val="26"/>
        </w:rPr>
      </w:pPr>
      <w:r w:rsidRPr="00DA6AF1">
        <w:rPr>
          <w:rFonts w:ascii="Times New Roman" w:eastAsia="Calibri" w:hAnsi="Times New Roman" w:cs="Times New Roman"/>
          <w:sz w:val="26"/>
          <w:szCs w:val="26"/>
        </w:rPr>
        <w:t>_______________________________________________________________________</w:t>
      </w:r>
    </w:p>
    <w:p w:rsidR="00DA6AF1" w:rsidRPr="00DA6AF1" w:rsidRDefault="00DA6AF1" w:rsidP="00DA6AF1">
      <w:pPr>
        <w:autoSpaceDE w:val="0"/>
        <w:autoSpaceDN w:val="0"/>
        <w:adjustRightInd w:val="0"/>
        <w:spacing w:after="0" w:line="240" w:lineRule="auto"/>
        <w:jc w:val="both"/>
        <w:rPr>
          <w:rFonts w:ascii="Times New Roman" w:eastAsia="Calibri" w:hAnsi="Times New Roman" w:cs="Times New Roman"/>
          <w:sz w:val="26"/>
          <w:szCs w:val="26"/>
        </w:rPr>
      </w:pPr>
      <w:r w:rsidRPr="00DA6AF1">
        <w:rPr>
          <w:rFonts w:ascii="Times New Roman" w:eastAsia="Calibri" w:hAnsi="Times New Roman" w:cs="Times New Roman"/>
          <w:sz w:val="26"/>
          <w:szCs w:val="26"/>
        </w:rPr>
        <w:t>в соответствии со ст. 18 Федерального закона от 27.07.2006 № 152-ФЗ «О персональных данных» разъяснены следующие юридические последствия отказа предоставить свои персональные данные для ________________________________</w:t>
      </w:r>
    </w:p>
    <w:p w:rsidR="00DA6AF1" w:rsidRPr="00DA6AF1" w:rsidRDefault="00DA6AF1" w:rsidP="00DA6AF1">
      <w:pPr>
        <w:autoSpaceDE w:val="0"/>
        <w:autoSpaceDN w:val="0"/>
        <w:adjustRightInd w:val="0"/>
        <w:spacing w:after="0" w:line="240" w:lineRule="auto"/>
        <w:jc w:val="both"/>
        <w:rPr>
          <w:rFonts w:ascii="Times New Roman" w:eastAsia="Calibri" w:hAnsi="Times New Roman" w:cs="Times New Roman"/>
          <w:sz w:val="20"/>
          <w:szCs w:val="20"/>
        </w:rPr>
      </w:pPr>
      <w:r w:rsidRPr="00DA6AF1">
        <w:rPr>
          <w:rFonts w:ascii="Times New Roman" w:eastAsia="Calibri" w:hAnsi="Times New Roman" w:cs="Times New Roman"/>
          <w:sz w:val="20"/>
          <w:szCs w:val="20"/>
        </w:rPr>
        <w:t xml:space="preserve">                                                                                                                                      (цели обработки)</w:t>
      </w:r>
    </w:p>
    <w:p w:rsidR="00DA6AF1" w:rsidRPr="00DA6AF1" w:rsidRDefault="00DA6AF1" w:rsidP="00DA6AF1">
      <w:pPr>
        <w:autoSpaceDE w:val="0"/>
        <w:autoSpaceDN w:val="0"/>
        <w:adjustRightInd w:val="0"/>
        <w:spacing w:after="0" w:line="240" w:lineRule="auto"/>
        <w:jc w:val="both"/>
        <w:rPr>
          <w:rFonts w:ascii="Times New Roman" w:eastAsia="Calibri" w:hAnsi="Times New Roman" w:cs="Times New Roman"/>
          <w:sz w:val="26"/>
          <w:szCs w:val="26"/>
        </w:rPr>
      </w:pPr>
      <w:r w:rsidRPr="00DA6AF1">
        <w:rPr>
          <w:rFonts w:ascii="Times New Roman" w:eastAsia="Calibri" w:hAnsi="Times New Roman" w:cs="Times New Roman"/>
          <w:sz w:val="26"/>
          <w:szCs w:val="26"/>
        </w:rPr>
        <w:t>_______________________________________________________________________</w:t>
      </w:r>
    </w:p>
    <w:p w:rsidR="00DA6AF1" w:rsidRPr="00DA6AF1" w:rsidRDefault="00DA6AF1" w:rsidP="00DA6AF1">
      <w:pPr>
        <w:autoSpaceDE w:val="0"/>
        <w:autoSpaceDN w:val="0"/>
        <w:adjustRightInd w:val="0"/>
        <w:spacing w:after="0" w:line="240" w:lineRule="auto"/>
        <w:jc w:val="both"/>
        <w:rPr>
          <w:rFonts w:ascii="Times New Roman" w:eastAsia="Calibri" w:hAnsi="Times New Roman" w:cs="Times New Roman"/>
          <w:sz w:val="20"/>
          <w:szCs w:val="20"/>
        </w:rPr>
      </w:pPr>
      <w:r w:rsidRPr="00DA6AF1">
        <w:rPr>
          <w:rFonts w:ascii="Times New Roman" w:eastAsia="Calibri" w:hAnsi="Times New Roman" w:cs="Times New Roman"/>
          <w:sz w:val="20"/>
          <w:szCs w:val="20"/>
        </w:rPr>
        <w:t xml:space="preserve">                      (указываются юридические последствия отказа для конкретной цели обработки)</w:t>
      </w:r>
    </w:p>
    <w:p w:rsidR="00DA6AF1" w:rsidRPr="00DA6AF1" w:rsidRDefault="00DA6AF1" w:rsidP="00DA6AF1">
      <w:pPr>
        <w:autoSpaceDE w:val="0"/>
        <w:autoSpaceDN w:val="0"/>
        <w:adjustRightInd w:val="0"/>
        <w:spacing w:after="0" w:line="240" w:lineRule="auto"/>
        <w:jc w:val="both"/>
        <w:rPr>
          <w:rFonts w:ascii="Times New Roman" w:eastAsia="Calibri" w:hAnsi="Times New Roman" w:cs="Times New Roman"/>
          <w:sz w:val="26"/>
          <w:szCs w:val="26"/>
        </w:rPr>
      </w:pPr>
      <w:r w:rsidRPr="00DA6AF1">
        <w:rPr>
          <w:rFonts w:ascii="Times New Roman" w:eastAsia="Calibri" w:hAnsi="Times New Roman" w:cs="Times New Roman"/>
          <w:sz w:val="26"/>
          <w:szCs w:val="26"/>
        </w:rPr>
        <w:t>_______________________________________________________________________</w:t>
      </w:r>
    </w:p>
    <w:p w:rsidR="00DA6AF1" w:rsidRPr="00DA6AF1" w:rsidRDefault="00DA6AF1" w:rsidP="00DA6AF1">
      <w:pPr>
        <w:autoSpaceDE w:val="0"/>
        <w:autoSpaceDN w:val="0"/>
        <w:adjustRightInd w:val="0"/>
        <w:spacing w:after="0" w:line="240" w:lineRule="auto"/>
        <w:jc w:val="both"/>
        <w:rPr>
          <w:rFonts w:ascii="Times New Roman" w:eastAsia="Calibri" w:hAnsi="Times New Roman" w:cs="Times New Roman"/>
          <w:sz w:val="26"/>
          <w:szCs w:val="26"/>
        </w:rPr>
      </w:pPr>
      <w:r w:rsidRPr="00DA6AF1">
        <w:rPr>
          <w:rFonts w:ascii="Times New Roman" w:eastAsia="Calibri" w:hAnsi="Times New Roman" w:cs="Times New Roman"/>
          <w:sz w:val="26"/>
          <w:szCs w:val="26"/>
        </w:rPr>
        <w:t>_______________________________________________________________________</w:t>
      </w:r>
    </w:p>
    <w:p w:rsidR="00DA6AF1" w:rsidRPr="00DA6AF1" w:rsidRDefault="00DA6AF1" w:rsidP="00DA6AF1">
      <w:pPr>
        <w:autoSpaceDE w:val="0"/>
        <w:autoSpaceDN w:val="0"/>
        <w:adjustRightInd w:val="0"/>
        <w:spacing w:after="0" w:line="240" w:lineRule="auto"/>
        <w:jc w:val="both"/>
        <w:rPr>
          <w:rFonts w:ascii="Times New Roman" w:eastAsia="Calibri" w:hAnsi="Times New Roman" w:cs="Times New Roman"/>
          <w:sz w:val="26"/>
          <w:szCs w:val="26"/>
        </w:rPr>
      </w:pPr>
    </w:p>
    <w:p w:rsidR="00DA6AF1" w:rsidRPr="00DA6AF1" w:rsidRDefault="00DA6AF1" w:rsidP="00DA6AF1">
      <w:pPr>
        <w:autoSpaceDE w:val="0"/>
        <w:autoSpaceDN w:val="0"/>
        <w:adjustRightInd w:val="0"/>
        <w:spacing w:after="0" w:line="240" w:lineRule="auto"/>
        <w:jc w:val="both"/>
        <w:rPr>
          <w:rFonts w:ascii="Times New Roman" w:eastAsia="Calibri" w:hAnsi="Times New Roman" w:cs="Times New Roman"/>
          <w:sz w:val="26"/>
          <w:szCs w:val="26"/>
        </w:rPr>
      </w:pPr>
      <w:r w:rsidRPr="00DA6AF1">
        <w:rPr>
          <w:rFonts w:ascii="Times New Roman" w:eastAsia="Calibri" w:hAnsi="Times New Roman" w:cs="Times New Roman"/>
          <w:sz w:val="26"/>
          <w:szCs w:val="26"/>
        </w:rPr>
        <w:t>Субъект персональных данных:</w:t>
      </w:r>
    </w:p>
    <w:p w:rsidR="00DA6AF1" w:rsidRPr="00DA6AF1" w:rsidRDefault="00DA6AF1" w:rsidP="00DA6AF1">
      <w:pPr>
        <w:autoSpaceDE w:val="0"/>
        <w:autoSpaceDN w:val="0"/>
        <w:adjustRightInd w:val="0"/>
        <w:spacing w:after="0" w:line="240" w:lineRule="auto"/>
        <w:jc w:val="both"/>
        <w:rPr>
          <w:rFonts w:ascii="Times New Roman" w:eastAsia="Calibri" w:hAnsi="Times New Roman" w:cs="Times New Roman"/>
          <w:sz w:val="26"/>
          <w:szCs w:val="26"/>
        </w:rPr>
      </w:pPr>
    </w:p>
    <w:p w:rsidR="00DA6AF1" w:rsidRPr="00DA6AF1" w:rsidRDefault="00DA6AF1" w:rsidP="00DA6AF1">
      <w:pPr>
        <w:autoSpaceDE w:val="0"/>
        <w:autoSpaceDN w:val="0"/>
        <w:adjustRightInd w:val="0"/>
        <w:spacing w:after="0" w:line="240" w:lineRule="auto"/>
        <w:jc w:val="both"/>
        <w:rPr>
          <w:rFonts w:ascii="Times New Roman" w:eastAsia="Calibri" w:hAnsi="Times New Roman" w:cs="Times New Roman"/>
          <w:sz w:val="26"/>
          <w:szCs w:val="26"/>
        </w:rPr>
      </w:pPr>
      <w:r w:rsidRPr="00DA6AF1">
        <w:rPr>
          <w:rFonts w:ascii="Times New Roman" w:eastAsia="Calibri" w:hAnsi="Times New Roman" w:cs="Times New Roman"/>
          <w:sz w:val="26"/>
          <w:szCs w:val="26"/>
        </w:rPr>
        <w:t>____________________________________ _______________ __________________</w:t>
      </w:r>
    </w:p>
    <w:p w:rsidR="00DA6AF1" w:rsidRPr="00DA6AF1" w:rsidRDefault="00DA6AF1" w:rsidP="00DA6AF1">
      <w:pPr>
        <w:spacing w:after="200" w:line="240" w:lineRule="auto"/>
        <w:jc w:val="both"/>
        <w:rPr>
          <w:rFonts w:ascii="Times New Roman" w:eastAsia="Calibri" w:hAnsi="Times New Roman" w:cs="Times New Roman"/>
          <w:sz w:val="20"/>
          <w:szCs w:val="20"/>
        </w:rPr>
      </w:pPr>
      <w:r w:rsidRPr="00DA6AF1">
        <w:rPr>
          <w:rFonts w:ascii="Times New Roman" w:eastAsia="Calibri" w:hAnsi="Times New Roman" w:cs="Times New Roman"/>
          <w:sz w:val="20"/>
          <w:szCs w:val="20"/>
        </w:rPr>
        <w:t xml:space="preserve">                      (фамилия, имя, </w:t>
      </w:r>
      <w:r w:rsidRPr="00E30B90">
        <w:rPr>
          <w:rFonts w:ascii="Times New Roman" w:eastAsia="Calibri" w:hAnsi="Times New Roman" w:cs="Times New Roman"/>
          <w:sz w:val="20"/>
          <w:szCs w:val="20"/>
        </w:rPr>
        <w:t>отчество (при наличии))</w:t>
      </w:r>
      <w:r w:rsidRPr="00DA6AF1">
        <w:rPr>
          <w:rFonts w:ascii="Times New Roman" w:eastAsia="Calibri" w:hAnsi="Times New Roman" w:cs="Times New Roman"/>
          <w:sz w:val="20"/>
          <w:szCs w:val="20"/>
        </w:rPr>
        <w:t xml:space="preserve">  </w:t>
      </w:r>
      <w:r w:rsidRPr="00DA6AF1">
        <w:rPr>
          <w:rFonts w:ascii="Times New Roman" w:eastAsia="Calibri" w:hAnsi="Times New Roman" w:cs="Times New Roman"/>
          <w:sz w:val="20"/>
          <w:szCs w:val="20"/>
        </w:rPr>
        <w:tab/>
        <w:t xml:space="preserve">     (подпись)                              (дата)</w:t>
      </w:r>
    </w:p>
    <w:p w:rsidR="00DA6AF1" w:rsidRPr="00DA6AF1" w:rsidRDefault="00DA6AF1" w:rsidP="00DA6AF1">
      <w:pPr>
        <w:autoSpaceDE w:val="0"/>
        <w:autoSpaceDN w:val="0"/>
        <w:adjustRightInd w:val="0"/>
        <w:spacing w:after="0" w:line="240" w:lineRule="auto"/>
        <w:jc w:val="both"/>
        <w:rPr>
          <w:rFonts w:ascii="Times New Roman" w:eastAsia="Calibri" w:hAnsi="Times New Roman" w:cs="Times New Roman"/>
          <w:sz w:val="26"/>
          <w:szCs w:val="26"/>
        </w:rPr>
      </w:pPr>
    </w:p>
    <w:p w:rsidR="00DA6AF1" w:rsidRPr="00DA6AF1" w:rsidRDefault="00DA6AF1" w:rsidP="00DA6AF1">
      <w:pPr>
        <w:autoSpaceDE w:val="0"/>
        <w:autoSpaceDN w:val="0"/>
        <w:adjustRightInd w:val="0"/>
        <w:spacing w:after="0" w:line="240" w:lineRule="auto"/>
        <w:jc w:val="both"/>
        <w:rPr>
          <w:rFonts w:ascii="Times New Roman" w:eastAsia="Calibri" w:hAnsi="Times New Roman" w:cs="Times New Roman"/>
          <w:sz w:val="26"/>
          <w:szCs w:val="26"/>
        </w:rPr>
      </w:pPr>
      <w:r w:rsidRPr="00DA6AF1">
        <w:rPr>
          <w:rFonts w:ascii="Times New Roman" w:eastAsia="Calibri" w:hAnsi="Times New Roman" w:cs="Times New Roman"/>
          <w:sz w:val="26"/>
          <w:szCs w:val="26"/>
        </w:rPr>
        <w:t>Разъяснения предоставил:</w:t>
      </w:r>
    </w:p>
    <w:p w:rsidR="00DA6AF1" w:rsidRPr="00DA6AF1" w:rsidRDefault="00DA6AF1" w:rsidP="00DA6AF1">
      <w:pPr>
        <w:autoSpaceDE w:val="0"/>
        <w:autoSpaceDN w:val="0"/>
        <w:adjustRightInd w:val="0"/>
        <w:spacing w:after="0" w:line="240" w:lineRule="auto"/>
        <w:jc w:val="both"/>
        <w:rPr>
          <w:rFonts w:ascii="Times New Roman" w:eastAsia="Calibri" w:hAnsi="Times New Roman" w:cs="Times New Roman"/>
          <w:sz w:val="26"/>
          <w:szCs w:val="26"/>
        </w:rPr>
      </w:pPr>
    </w:p>
    <w:p w:rsidR="00DA6AF1" w:rsidRPr="00DA6AF1" w:rsidRDefault="00DA6AF1" w:rsidP="00DA6AF1">
      <w:pPr>
        <w:autoSpaceDE w:val="0"/>
        <w:autoSpaceDN w:val="0"/>
        <w:adjustRightInd w:val="0"/>
        <w:spacing w:after="0" w:line="240" w:lineRule="auto"/>
        <w:jc w:val="both"/>
        <w:rPr>
          <w:rFonts w:ascii="Times New Roman" w:eastAsia="Calibri" w:hAnsi="Times New Roman" w:cs="Times New Roman"/>
          <w:sz w:val="26"/>
          <w:szCs w:val="26"/>
        </w:rPr>
      </w:pPr>
      <w:r w:rsidRPr="00DA6AF1">
        <w:rPr>
          <w:rFonts w:ascii="Times New Roman" w:eastAsia="Calibri" w:hAnsi="Times New Roman" w:cs="Times New Roman"/>
          <w:sz w:val="26"/>
          <w:szCs w:val="26"/>
        </w:rPr>
        <w:t>____________________________________ _______________ ___________________</w:t>
      </w:r>
    </w:p>
    <w:p w:rsidR="00DA6AF1" w:rsidRPr="00DA6AF1" w:rsidRDefault="00DA6AF1" w:rsidP="00DA6AF1">
      <w:pPr>
        <w:autoSpaceDE w:val="0"/>
        <w:autoSpaceDN w:val="0"/>
        <w:adjustRightInd w:val="0"/>
        <w:spacing w:after="0" w:line="240" w:lineRule="auto"/>
        <w:jc w:val="both"/>
        <w:rPr>
          <w:rFonts w:ascii="Times New Roman" w:eastAsia="Calibri" w:hAnsi="Times New Roman" w:cs="Times New Roman"/>
          <w:sz w:val="20"/>
          <w:szCs w:val="20"/>
        </w:rPr>
      </w:pPr>
      <w:r w:rsidRPr="00DA6AF1">
        <w:rPr>
          <w:rFonts w:ascii="Times New Roman" w:eastAsia="Calibri" w:hAnsi="Times New Roman" w:cs="Times New Roman"/>
          <w:sz w:val="20"/>
          <w:szCs w:val="20"/>
        </w:rPr>
        <w:t xml:space="preserve">                       (фамилия, имя, отчество </w:t>
      </w:r>
      <w:r w:rsidRPr="00E30B90">
        <w:rPr>
          <w:rFonts w:ascii="Times New Roman" w:eastAsia="Calibri" w:hAnsi="Times New Roman" w:cs="Times New Roman"/>
          <w:sz w:val="20"/>
          <w:szCs w:val="20"/>
        </w:rPr>
        <w:t>(при наличии))</w:t>
      </w:r>
      <w:r w:rsidRPr="00DA6AF1">
        <w:rPr>
          <w:rFonts w:ascii="Times New Roman" w:eastAsia="Calibri" w:hAnsi="Times New Roman" w:cs="Times New Roman"/>
          <w:sz w:val="20"/>
          <w:szCs w:val="20"/>
        </w:rPr>
        <w:t xml:space="preserve">            (подпись)                               (дата)</w:t>
      </w:r>
    </w:p>
    <w:p w:rsidR="00DA6AF1" w:rsidRPr="00DA6AF1" w:rsidRDefault="00DA6AF1" w:rsidP="00DA6AF1">
      <w:pPr>
        <w:widowControl w:val="0"/>
        <w:autoSpaceDE w:val="0"/>
        <w:autoSpaceDN w:val="0"/>
        <w:adjustRightInd w:val="0"/>
        <w:spacing w:after="0" w:line="240" w:lineRule="auto"/>
        <w:outlineLvl w:val="1"/>
        <w:rPr>
          <w:rFonts w:ascii="Times New Roman" w:eastAsia="Calibri" w:hAnsi="Times New Roman" w:cs="Times New Roman"/>
          <w:sz w:val="20"/>
          <w:szCs w:val="20"/>
        </w:rPr>
      </w:pPr>
    </w:p>
    <w:p w:rsidR="00DA6AF1" w:rsidRPr="00DA6AF1" w:rsidRDefault="00DA6AF1" w:rsidP="00DA6AF1">
      <w:pPr>
        <w:widowControl w:val="0"/>
        <w:autoSpaceDE w:val="0"/>
        <w:autoSpaceDN w:val="0"/>
        <w:adjustRightInd w:val="0"/>
        <w:spacing w:after="0" w:line="240" w:lineRule="auto"/>
        <w:jc w:val="right"/>
        <w:outlineLvl w:val="1"/>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right"/>
        <w:outlineLvl w:val="1"/>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right"/>
        <w:outlineLvl w:val="1"/>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right"/>
        <w:outlineLvl w:val="1"/>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right"/>
        <w:outlineLvl w:val="1"/>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right"/>
        <w:outlineLvl w:val="1"/>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right"/>
        <w:outlineLvl w:val="1"/>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right"/>
        <w:outlineLvl w:val="1"/>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right"/>
        <w:outlineLvl w:val="1"/>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right"/>
        <w:outlineLvl w:val="1"/>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right"/>
        <w:outlineLvl w:val="1"/>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right"/>
        <w:outlineLvl w:val="1"/>
        <w:rPr>
          <w:rFonts w:ascii="Times New Roman" w:eastAsia="Calibri" w:hAnsi="Times New Roman" w:cs="Times New Roman"/>
          <w:sz w:val="26"/>
          <w:szCs w:val="26"/>
        </w:rPr>
      </w:pPr>
    </w:p>
    <w:p w:rsidR="00DA6AF1" w:rsidRDefault="00DA6AF1" w:rsidP="00DA6AF1">
      <w:pPr>
        <w:widowControl w:val="0"/>
        <w:autoSpaceDE w:val="0"/>
        <w:autoSpaceDN w:val="0"/>
        <w:adjustRightInd w:val="0"/>
        <w:spacing w:after="0" w:line="240" w:lineRule="auto"/>
        <w:jc w:val="both"/>
        <w:outlineLvl w:val="1"/>
        <w:rPr>
          <w:rFonts w:ascii="Times New Roman" w:eastAsia="Calibri" w:hAnsi="Times New Roman" w:cs="Times New Roman"/>
          <w:sz w:val="26"/>
          <w:szCs w:val="26"/>
        </w:rPr>
      </w:pPr>
    </w:p>
    <w:p w:rsidR="00E30B90" w:rsidRDefault="00E30B90" w:rsidP="00DA6AF1">
      <w:pPr>
        <w:widowControl w:val="0"/>
        <w:autoSpaceDE w:val="0"/>
        <w:autoSpaceDN w:val="0"/>
        <w:adjustRightInd w:val="0"/>
        <w:spacing w:after="0" w:line="240" w:lineRule="auto"/>
        <w:jc w:val="both"/>
        <w:outlineLvl w:val="1"/>
        <w:rPr>
          <w:rFonts w:ascii="Times New Roman" w:eastAsia="Calibri" w:hAnsi="Times New Roman" w:cs="Times New Roman"/>
          <w:sz w:val="26"/>
          <w:szCs w:val="26"/>
        </w:rPr>
      </w:pPr>
    </w:p>
    <w:p w:rsidR="00E30B90" w:rsidRDefault="00E30B90" w:rsidP="00DA6AF1">
      <w:pPr>
        <w:widowControl w:val="0"/>
        <w:autoSpaceDE w:val="0"/>
        <w:autoSpaceDN w:val="0"/>
        <w:adjustRightInd w:val="0"/>
        <w:spacing w:after="0" w:line="240" w:lineRule="auto"/>
        <w:jc w:val="both"/>
        <w:outlineLvl w:val="1"/>
        <w:rPr>
          <w:rFonts w:ascii="Times New Roman" w:eastAsia="Calibri" w:hAnsi="Times New Roman" w:cs="Times New Roman"/>
          <w:sz w:val="26"/>
          <w:szCs w:val="26"/>
        </w:rPr>
      </w:pPr>
    </w:p>
    <w:p w:rsidR="00E30B90" w:rsidRPr="00DA6AF1" w:rsidRDefault="00E30B90" w:rsidP="00DA6AF1">
      <w:pPr>
        <w:widowControl w:val="0"/>
        <w:autoSpaceDE w:val="0"/>
        <w:autoSpaceDN w:val="0"/>
        <w:adjustRightInd w:val="0"/>
        <w:spacing w:after="0" w:line="240" w:lineRule="auto"/>
        <w:jc w:val="both"/>
        <w:outlineLvl w:val="1"/>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right"/>
        <w:outlineLvl w:val="1"/>
        <w:rPr>
          <w:rFonts w:ascii="Times New Roman" w:eastAsia="Calibri" w:hAnsi="Times New Roman" w:cs="Times New Roman"/>
          <w:sz w:val="26"/>
          <w:szCs w:val="26"/>
        </w:rPr>
      </w:pPr>
      <w:r w:rsidRPr="00DA6AF1">
        <w:rPr>
          <w:rFonts w:ascii="Times New Roman" w:eastAsia="Calibri" w:hAnsi="Times New Roman" w:cs="Times New Roman"/>
          <w:sz w:val="26"/>
          <w:szCs w:val="26"/>
        </w:rPr>
        <w:lastRenderedPageBreak/>
        <w:t>Приложение № 7</w:t>
      </w:r>
    </w:p>
    <w:p w:rsidR="00DA6AF1" w:rsidRPr="00DA6AF1" w:rsidRDefault="00DA6AF1" w:rsidP="00DA6AF1">
      <w:pPr>
        <w:widowControl w:val="0"/>
        <w:autoSpaceDE w:val="0"/>
        <w:autoSpaceDN w:val="0"/>
        <w:adjustRightInd w:val="0"/>
        <w:spacing w:after="0" w:line="240" w:lineRule="auto"/>
        <w:jc w:val="right"/>
        <w:rPr>
          <w:rFonts w:ascii="Times New Roman" w:eastAsia="Calibri" w:hAnsi="Times New Roman" w:cs="Times New Roman"/>
          <w:sz w:val="26"/>
          <w:szCs w:val="26"/>
        </w:rPr>
      </w:pPr>
      <w:r w:rsidRPr="00DA6AF1">
        <w:rPr>
          <w:rFonts w:ascii="Times New Roman" w:eastAsia="Calibri" w:hAnsi="Times New Roman" w:cs="Times New Roman"/>
          <w:sz w:val="26"/>
          <w:szCs w:val="26"/>
        </w:rPr>
        <w:t xml:space="preserve">к Положению об обработке </w:t>
      </w:r>
    </w:p>
    <w:p w:rsidR="00DA6AF1" w:rsidRPr="00DA6AF1" w:rsidRDefault="00DA6AF1" w:rsidP="00DA6AF1">
      <w:pPr>
        <w:widowControl w:val="0"/>
        <w:autoSpaceDE w:val="0"/>
        <w:autoSpaceDN w:val="0"/>
        <w:adjustRightInd w:val="0"/>
        <w:spacing w:after="0" w:line="240" w:lineRule="auto"/>
        <w:jc w:val="right"/>
        <w:rPr>
          <w:rFonts w:ascii="Times New Roman" w:eastAsia="Calibri" w:hAnsi="Times New Roman" w:cs="Times New Roman"/>
          <w:sz w:val="26"/>
          <w:szCs w:val="26"/>
        </w:rPr>
      </w:pPr>
      <w:r w:rsidRPr="00DA6AF1">
        <w:rPr>
          <w:rFonts w:ascii="Times New Roman" w:eastAsia="Calibri" w:hAnsi="Times New Roman" w:cs="Times New Roman"/>
          <w:sz w:val="26"/>
          <w:szCs w:val="26"/>
        </w:rPr>
        <w:t>и защите персональных данных</w:t>
      </w:r>
    </w:p>
    <w:p w:rsidR="00DA6AF1" w:rsidRPr="00DA6AF1" w:rsidRDefault="00DA6AF1" w:rsidP="00DA6AF1">
      <w:pPr>
        <w:widowControl w:val="0"/>
        <w:autoSpaceDE w:val="0"/>
        <w:autoSpaceDN w:val="0"/>
        <w:adjustRightInd w:val="0"/>
        <w:spacing w:after="0" w:line="240" w:lineRule="auto"/>
        <w:jc w:val="both"/>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center"/>
        <w:rPr>
          <w:rFonts w:ascii="Times New Roman" w:eastAsia="Calibri" w:hAnsi="Times New Roman" w:cs="Times New Roman"/>
          <w:b/>
          <w:sz w:val="26"/>
          <w:szCs w:val="26"/>
        </w:rPr>
      </w:pPr>
      <w:bookmarkStart w:id="8" w:name="Par203"/>
      <w:bookmarkEnd w:id="8"/>
      <w:r w:rsidRPr="00DA6AF1">
        <w:rPr>
          <w:rFonts w:ascii="Times New Roman" w:eastAsia="Calibri" w:hAnsi="Times New Roman" w:cs="Times New Roman"/>
          <w:b/>
          <w:sz w:val="26"/>
          <w:szCs w:val="26"/>
        </w:rPr>
        <w:t>Журнал учета обращений субъектов персональных данных</w:t>
      </w:r>
    </w:p>
    <w:p w:rsidR="00DA6AF1" w:rsidRPr="00DA6AF1" w:rsidRDefault="00DA6AF1" w:rsidP="00DA6AF1">
      <w:pPr>
        <w:widowControl w:val="0"/>
        <w:autoSpaceDE w:val="0"/>
        <w:autoSpaceDN w:val="0"/>
        <w:adjustRightInd w:val="0"/>
        <w:spacing w:after="0" w:line="240" w:lineRule="auto"/>
        <w:jc w:val="center"/>
        <w:rPr>
          <w:rFonts w:ascii="Times New Roman" w:eastAsia="Calibri" w:hAnsi="Times New Roman" w:cs="Times New Roman"/>
          <w:sz w:val="26"/>
          <w:szCs w:val="26"/>
        </w:rPr>
      </w:pPr>
    </w:p>
    <w:tbl>
      <w:tblPr>
        <w:tblW w:w="9600" w:type="dxa"/>
        <w:tblCellSpacing w:w="5" w:type="nil"/>
        <w:tblInd w:w="75" w:type="dxa"/>
        <w:tblLayout w:type="fixed"/>
        <w:tblCellMar>
          <w:left w:w="75" w:type="dxa"/>
          <w:right w:w="75" w:type="dxa"/>
        </w:tblCellMar>
        <w:tblLook w:val="0000" w:firstRow="0" w:lastRow="0" w:firstColumn="0" w:lastColumn="0" w:noHBand="0" w:noVBand="0"/>
      </w:tblPr>
      <w:tblGrid>
        <w:gridCol w:w="600"/>
        <w:gridCol w:w="2297"/>
        <w:gridCol w:w="1418"/>
        <w:gridCol w:w="1701"/>
        <w:gridCol w:w="1664"/>
        <w:gridCol w:w="1920"/>
      </w:tblGrid>
      <w:tr w:rsidR="00DA6AF1" w:rsidRPr="00DA6AF1" w:rsidTr="00E30B90">
        <w:trPr>
          <w:trHeight w:val="1800"/>
          <w:tblCellSpacing w:w="5" w:type="nil"/>
        </w:trPr>
        <w:tc>
          <w:tcPr>
            <w:tcW w:w="600" w:type="dxa"/>
            <w:tcBorders>
              <w:top w:val="single" w:sz="4" w:space="0" w:color="auto"/>
              <w:left w:val="single" w:sz="4" w:space="0" w:color="auto"/>
              <w:bottom w:val="single" w:sz="4" w:space="0" w:color="auto"/>
              <w:right w:val="single" w:sz="4" w:space="0" w:color="auto"/>
            </w:tcBorders>
          </w:tcPr>
          <w:p w:rsidR="00DA6AF1" w:rsidRPr="00DA6AF1" w:rsidRDefault="00DA6AF1" w:rsidP="00DA6AF1">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DA6AF1">
              <w:rPr>
                <w:rFonts w:ascii="Times New Roman" w:eastAsia="Times New Roman" w:hAnsi="Times New Roman" w:cs="Times New Roman"/>
                <w:sz w:val="26"/>
                <w:szCs w:val="26"/>
                <w:lang w:eastAsia="ru-RU"/>
              </w:rPr>
              <w:t xml:space="preserve"> №</w:t>
            </w:r>
            <w:r w:rsidRPr="00DA6AF1">
              <w:rPr>
                <w:rFonts w:ascii="Times New Roman" w:eastAsia="Times New Roman" w:hAnsi="Times New Roman" w:cs="Times New Roman"/>
                <w:sz w:val="26"/>
                <w:szCs w:val="26"/>
                <w:lang w:eastAsia="ru-RU"/>
              </w:rPr>
              <w:br/>
              <w:t>п/п</w:t>
            </w:r>
          </w:p>
        </w:tc>
        <w:tc>
          <w:tcPr>
            <w:tcW w:w="2297" w:type="dxa"/>
            <w:tcBorders>
              <w:top w:val="single" w:sz="4" w:space="0" w:color="auto"/>
              <w:left w:val="single" w:sz="4" w:space="0" w:color="auto"/>
              <w:bottom w:val="single" w:sz="4" w:space="0" w:color="auto"/>
              <w:right w:val="single" w:sz="4" w:space="0" w:color="auto"/>
            </w:tcBorders>
          </w:tcPr>
          <w:p w:rsidR="00DA6AF1" w:rsidRPr="00DA6AF1" w:rsidRDefault="00DA6AF1" w:rsidP="00DA6AF1">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A6AF1">
              <w:rPr>
                <w:rFonts w:ascii="Times New Roman" w:eastAsia="Times New Roman" w:hAnsi="Times New Roman" w:cs="Times New Roman"/>
                <w:lang w:eastAsia="ru-RU"/>
              </w:rPr>
              <w:t xml:space="preserve">Ф.И.О. </w:t>
            </w:r>
          </w:p>
          <w:p w:rsidR="00DA6AF1" w:rsidRPr="00DA6AF1" w:rsidRDefault="00DA6AF1" w:rsidP="00DA6AF1">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E30B90">
              <w:rPr>
                <w:rFonts w:ascii="Times New Roman" w:eastAsia="Times New Roman" w:hAnsi="Times New Roman" w:cs="Times New Roman"/>
                <w:lang w:eastAsia="ru-RU"/>
              </w:rPr>
              <w:t>(последнее - при наличии)</w:t>
            </w:r>
            <w:r w:rsidRPr="00DA6AF1">
              <w:rPr>
                <w:rFonts w:ascii="Times New Roman" w:eastAsia="Times New Roman" w:hAnsi="Times New Roman" w:cs="Times New Roman"/>
                <w:lang w:eastAsia="ru-RU"/>
              </w:rPr>
              <w:t xml:space="preserve"> </w:t>
            </w:r>
          </w:p>
          <w:p w:rsidR="00DA6AF1" w:rsidRPr="00DA6AF1" w:rsidRDefault="00DA6AF1" w:rsidP="00DA6AF1">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A6AF1">
              <w:rPr>
                <w:rFonts w:ascii="Times New Roman" w:eastAsia="Times New Roman" w:hAnsi="Times New Roman" w:cs="Times New Roman"/>
                <w:lang w:eastAsia="ru-RU"/>
              </w:rPr>
              <w:t xml:space="preserve">субъекта персональных данных </w:t>
            </w:r>
          </w:p>
          <w:p w:rsidR="00DA6AF1" w:rsidRPr="00DA6AF1" w:rsidRDefault="00DA6AF1" w:rsidP="00DA6AF1">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A6AF1">
              <w:rPr>
                <w:rFonts w:ascii="Times New Roman" w:eastAsia="Times New Roman" w:hAnsi="Times New Roman" w:cs="Times New Roman"/>
                <w:lang w:eastAsia="ru-RU"/>
              </w:rPr>
              <w:t>(его представителя)</w:t>
            </w:r>
          </w:p>
        </w:tc>
        <w:tc>
          <w:tcPr>
            <w:tcW w:w="1418" w:type="dxa"/>
            <w:tcBorders>
              <w:top w:val="single" w:sz="4" w:space="0" w:color="auto"/>
              <w:left w:val="single" w:sz="4" w:space="0" w:color="auto"/>
              <w:bottom w:val="single" w:sz="4" w:space="0" w:color="auto"/>
              <w:right w:val="single" w:sz="4" w:space="0" w:color="auto"/>
            </w:tcBorders>
          </w:tcPr>
          <w:p w:rsidR="00DA6AF1" w:rsidRPr="00DA6AF1" w:rsidRDefault="00DA6AF1" w:rsidP="00DA6AF1">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A6AF1">
              <w:rPr>
                <w:rFonts w:ascii="Times New Roman" w:eastAsia="Times New Roman" w:hAnsi="Times New Roman" w:cs="Times New Roman"/>
                <w:lang w:eastAsia="ru-RU"/>
              </w:rPr>
              <w:t xml:space="preserve">Дата и  </w:t>
            </w:r>
            <w:r w:rsidRPr="00DA6AF1">
              <w:rPr>
                <w:rFonts w:ascii="Times New Roman" w:eastAsia="Times New Roman" w:hAnsi="Times New Roman" w:cs="Times New Roman"/>
                <w:lang w:eastAsia="ru-RU"/>
              </w:rPr>
              <w:br/>
              <w:t xml:space="preserve">  форма   </w:t>
            </w:r>
            <w:r w:rsidRPr="00DA6AF1">
              <w:rPr>
                <w:rFonts w:ascii="Times New Roman" w:eastAsia="Times New Roman" w:hAnsi="Times New Roman" w:cs="Times New Roman"/>
                <w:lang w:eastAsia="ru-RU"/>
              </w:rPr>
              <w:br/>
            </w:r>
            <w:r w:rsidR="00E30B90" w:rsidRPr="00DA6AF1">
              <w:rPr>
                <w:rFonts w:ascii="Times New Roman" w:eastAsia="Times New Roman" w:hAnsi="Times New Roman" w:cs="Times New Roman"/>
                <w:lang w:eastAsia="ru-RU"/>
              </w:rPr>
              <w:t>обращения (устное обращение, письменный</w:t>
            </w:r>
            <w:r w:rsidRPr="00DA6AF1">
              <w:rPr>
                <w:rFonts w:ascii="Times New Roman" w:eastAsia="Times New Roman" w:hAnsi="Times New Roman" w:cs="Times New Roman"/>
                <w:lang w:eastAsia="ru-RU"/>
              </w:rPr>
              <w:br/>
              <w:t xml:space="preserve"> запрос)</w:t>
            </w:r>
          </w:p>
        </w:tc>
        <w:tc>
          <w:tcPr>
            <w:tcW w:w="1701" w:type="dxa"/>
            <w:tcBorders>
              <w:top w:val="single" w:sz="4" w:space="0" w:color="auto"/>
              <w:left w:val="single" w:sz="4" w:space="0" w:color="auto"/>
              <w:bottom w:val="single" w:sz="4" w:space="0" w:color="auto"/>
              <w:right w:val="single" w:sz="4" w:space="0" w:color="auto"/>
            </w:tcBorders>
          </w:tcPr>
          <w:p w:rsidR="00DA6AF1" w:rsidRPr="00DA6AF1" w:rsidRDefault="00DA6AF1" w:rsidP="00DA6AF1">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A6AF1">
              <w:rPr>
                <w:rFonts w:ascii="Times New Roman" w:eastAsia="Times New Roman" w:hAnsi="Times New Roman" w:cs="Times New Roman"/>
                <w:lang w:eastAsia="ru-RU"/>
              </w:rPr>
              <w:t xml:space="preserve">Вид     </w:t>
            </w:r>
            <w:r w:rsidRPr="00DA6AF1">
              <w:rPr>
                <w:rFonts w:ascii="Times New Roman" w:eastAsia="Times New Roman" w:hAnsi="Times New Roman" w:cs="Times New Roman"/>
                <w:lang w:eastAsia="ru-RU"/>
              </w:rPr>
              <w:br/>
              <w:t>запрашиваемой</w:t>
            </w:r>
            <w:r w:rsidRPr="00DA6AF1">
              <w:rPr>
                <w:rFonts w:ascii="Times New Roman" w:eastAsia="Times New Roman" w:hAnsi="Times New Roman" w:cs="Times New Roman"/>
                <w:lang w:eastAsia="ru-RU"/>
              </w:rPr>
              <w:br/>
              <w:t xml:space="preserve">информации в </w:t>
            </w:r>
            <w:r w:rsidRPr="00DA6AF1">
              <w:rPr>
                <w:rFonts w:ascii="Times New Roman" w:eastAsia="Times New Roman" w:hAnsi="Times New Roman" w:cs="Times New Roman"/>
                <w:lang w:eastAsia="ru-RU"/>
              </w:rPr>
              <w:br/>
              <w:t xml:space="preserve">соответствии </w:t>
            </w:r>
            <w:r w:rsidRPr="00DA6AF1">
              <w:rPr>
                <w:rFonts w:ascii="Times New Roman" w:eastAsia="Times New Roman" w:hAnsi="Times New Roman" w:cs="Times New Roman"/>
                <w:lang w:eastAsia="ru-RU"/>
              </w:rPr>
              <w:br/>
              <w:t xml:space="preserve">  со </w:t>
            </w:r>
            <w:hyperlink r:id="rId27" w:history="1">
              <w:r w:rsidRPr="00DA6AF1">
                <w:rPr>
                  <w:rFonts w:ascii="Times New Roman" w:eastAsia="Times New Roman" w:hAnsi="Times New Roman" w:cs="Times New Roman"/>
                  <w:color w:val="000000"/>
                  <w:lang w:eastAsia="ru-RU"/>
                </w:rPr>
                <w:t>ст. 14</w:t>
              </w:r>
            </w:hyperlink>
            <w:r w:rsidRPr="00DA6AF1">
              <w:rPr>
                <w:rFonts w:ascii="Times New Roman" w:eastAsia="Times New Roman" w:hAnsi="Times New Roman" w:cs="Times New Roman"/>
                <w:color w:val="000000"/>
                <w:lang w:eastAsia="ru-RU"/>
              </w:rPr>
              <w:br/>
            </w:r>
            <w:r w:rsidRPr="00DA6AF1">
              <w:rPr>
                <w:rFonts w:ascii="Times New Roman" w:eastAsia="Times New Roman" w:hAnsi="Times New Roman" w:cs="Times New Roman"/>
                <w:lang w:eastAsia="ru-RU"/>
              </w:rPr>
              <w:t xml:space="preserve">Федерального </w:t>
            </w:r>
            <w:r w:rsidRPr="00DA6AF1">
              <w:rPr>
                <w:rFonts w:ascii="Times New Roman" w:eastAsia="Times New Roman" w:hAnsi="Times New Roman" w:cs="Times New Roman"/>
                <w:lang w:eastAsia="ru-RU"/>
              </w:rPr>
              <w:br/>
              <w:t xml:space="preserve">  закона от  </w:t>
            </w:r>
            <w:r w:rsidRPr="00DA6AF1">
              <w:rPr>
                <w:rFonts w:ascii="Times New Roman" w:eastAsia="Times New Roman" w:hAnsi="Times New Roman" w:cs="Times New Roman"/>
                <w:lang w:eastAsia="ru-RU"/>
              </w:rPr>
              <w:br/>
              <w:t xml:space="preserve"> 27.07.2006  </w:t>
            </w:r>
            <w:r w:rsidRPr="00DA6AF1">
              <w:rPr>
                <w:rFonts w:ascii="Times New Roman" w:eastAsia="Times New Roman" w:hAnsi="Times New Roman" w:cs="Times New Roman"/>
                <w:lang w:eastAsia="ru-RU"/>
              </w:rPr>
              <w:br/>
              <w:t xml:space="preserve">  № 152-ФЗ</w:t>
            </w:r>
          </w:p>
        </w:tc>
        <w:tc>
          <w:tcPr>
            <w:tcW w:w="1664" w:type="dxa"/>
            <w:tcBorders>
              <w:top w:val="single" w:sz="4" w:space="0" w:color="auto"/>
              <w:left w:val="single" w:sz="4" w:space="0" w:color="auto"/>
              <w:bottom w:val="single" w:sz="4" w:space="0" w:color="auto"/>
              <w:right w:val="single" w:sz="4" w:space="0" w:color="auto"/>
            </w:tcBorders>
          </w:tcPr>
          <w:p w:rsidR="00DA6AF1" w:rsidRPr="00DA6AF1" w:rsidRDefault="00DA6AF1" w:rsidP="00DA6AF1">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A6AF1">
              <w:rPr>
                <w:rFonts w:ascii="Times New Roman" w:eastAsia="Times New Roman" w:hAnsi="Times New Roman" w:cs="Times New Roman"/>
                <w:lang w:eastAsia="ru-RU"/>
              </w:rPr>
              <w:t xml:space="preserve">Дата     </w:t>
            </w:r>
            <w:r w:rsidRPr="00DA6AF1">
              <w:rPr>
                <w:rFonts w:ascii="Times New Roman" w:eastAsia="Times New Roman" w:hAnsi="Times New Roman" w:cs="Times New Roman"/>
                <w:lang w:eastAsia="ru-RU"/>
              </w:rPr>
              <w:br/>
              <w:t>предоставления</w:t>
            </w:r>
            <w:r w:rsidRPr="00DA6AF1">
              <w:rPr>
                <w:rFonts w:ascii="Times New Roman" w:eastAsia="Times New Roman" w:hAnsi="Times New Roman" w:cs="Times New Roman"/>
                <w:lang w:eastAsia="ru-RU"/>
              </w:rPr>
              <w:br/>
              <w:t xml:space="preserve">информации </w:t>
            </w:r>
            <w:r w:rsidR="00E30B90" w:rsidRPr="00DA6AF1">
              <w:rPr>
                <w:rFonts w:ascii="Times New Roman" w:eastAsia="Times New Roman" w:hAnsi="Times New Roman" w:cs="Times New Roman"/>
                <w:lang w:eastAsia="ru-RU"/>
              </w:rPr>
              <w:t>или доступа</w:t>
            </w:r>
            <w:r w:rsidRPr="00DA6AF1">
              <w:rPr>
                <w:rFonts w:ascii="Times New Roman" w:eastAsia="Times New Roman" w:hAnsi="Times New Roman" w:cs="Times New Roman"/>
                <w:lang w:eastAsia="ru-RU"/>
              </w:rPr>
              <w:t xml:space="preserve"> к   </w:t>
            </w:r>
            <w:r w:rsidRPr="00DA6AF1">
              <w:rPr>
                <w:rFonts w:ascii="Times New Roman" w:eastAsia="Times New Roman" w:hAnsi="Times New Roman" w:cs="Times New Roman"/>
                <w:lang w:eastAsia="ru-RU"/>
              </w:rPr>
              <w:br/>
              <w:t xml:space="preserve"> персональным </w:t>
            </w:r>
            <w:r w:rsidRPr="00DA6AF1">
              <w:rPr>
                <w:rFonts w:ascii="Times New Roman" w:eastAsia="Times New Roman" w:hAnsi="Times New Roman" w:cs="Times New Roman"/>
                <w:lang w:eastAsia="ru-RU"/>
              </w:rPr>
              <w:br/>
              <w:t xml:space="preserve">    данным</w:t>
            </w:r>
          </w:p>
        </w:tc>
        <w:tc>
          <w:tcPr>
            <w:tcW w:w="1920" w:type="dxa"/>
            <w:tcBorders>
              <w:top w:val="single" w:sz="4" w:space="0" w:color="auto"/>
              <w:left w:val="single" w:sz="4" w:space="0" w:color="auto"/>
              <w:bottom w:val="single" w:sz="4" w:space="0" w:color="auto"/>
              <w:right w:val="single" w:sz="4" w:space="0" w:color="auto"/>
            </w:tcBorders>
          </w:tcPr>
          <w:p w:rsidR="00DA6AF1" w:rsidRPr="00DA6AF1" w:rsidRDefault="00DA6AF1" w:rsidP="00DA6AF1">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A6AF1">
              <w:rPr>
                <w:rFonts w:ascii="Times New Roman" w:eastAsia="Times New Roman" w:hAnsi="Times New Roman" w:cs="Times New Roman"/>
                <w:lang w:eastAsia="ru-RU"/>
              </w:rPr>
              <w:t xml:space="preserve">Дата и    </w:t>
            </w:r>
            <w:r w:rsidRPr="00DA6AF1">
              <w:rPr>
                <w:rFonts w:ascii="Times New Roman" w:eastAsia="Times New Roman" w:hAnsi="Times New Roman" w:cs="Times New Roman"/>
                <w:lang w:eastAsia="ru-RU"/>
              </w:rPr>
              <w:br/>
              <w:t xml:space="preserve">  основание   </w:t>
            </w:r>
            <w:r w:rsidRPr="00DA6AF1">
              <w:rPr>
                <w:rFonts w:ascii="Times New Roman" w:eastAsia="Times New Roman" w:hAnsi="Times New Roman" w:cs="Times New Roman"/>
                <w:lang w:eastAsia="ru-RU"/>
              </w:rPr>
              <w:br/>
              <w:t>предоставления</w:t>
            </w:r>
            <w:r w:rsidRPr="00DA6AF1">
              <w:rPr>
                <w:rFonts w:ascii="Times New Roman" w:eastAsia="Times New Roman" w:hAnsi="Times New Roman" w:cs="Times New Roman"/>
                <w:lang w:eastAsia="ru-RU"/>
              </w:rPr>
              <w:br/>
              <w:t xml:space="preserve"> письменного  </w:t>
            </w:r>
            <w:r w:rsidRPr="00DA6AF1">
              <w:rPr>
                <w:rFonts w:ascii="Times New Roman" w:eastAsia="Times New Roman" w:hAnsi="Times New Roman" w:cs="Times New Roman"/>
                <w:lang w:eastAsia="ru-RU"/>
              </w:rPr>
              <w:br/>
              <w:t xml:space="preserve">  ответа об   </w:t>
            </w:r>
            <w:r w:rsidRPr="00DA6AF1">
              <w:rPr>
                <w:rFonts w:ascii="Times New Roman" w:eastAsia="Times New Roman" w:hAnsi="Times New Roman" w:cs="Times New Roman"/>
                <w:lang w:eastAsia="ru-RU"/>
              </w:rPr>
              <w:br/>
              <w:t xml:space="preserve">   отказе в   </w:t>
            </w:r>
            <w:r w:rsidRPr="00DA6AF1">
              <w:rPr>
                <w:rFonts w:ascii="Times New Roman" w:eastAsia="Times New Roman" w:hAnsi="Times New Roman" w:cs="Times New Roman"/>
                <w:lang w:eastAsia="ru-RU"/>
              </w:rPr>
              <w:br/>
            </w:r>
            <w:r w:rsidR="00E30B90" w:rsidRPr="00DA6AF1">
              <w:rPr>
                <w:rFonts w:ascii="Times New Roman" w:eastAsia="Times New Roman" w:hAnsi="Times New Roman" w:cs="Times New Roman"/>
                <w:lang w:eastAsia="ru-RU"/>
              </w:rPr>
              <w:t>предоставлении информации</w:t>
            </w:r>
          </w:p>
        </w:tc>
      </w:tr>
      <w:tr w:rsidR="00DA6AF1" w:rsidRPr="00DA6AF1" w:rsidTr="00E30B90">
        <w:trPr>
          <w:tblCellSpacing w:w="5" w:type="nil"/>
        </w:trPr>
        <w:tc>
          <w:tcPr>
            <w:tcW w:w="600" w:type="dxa"/>
            <w:tcBorders>
              <w:left w:val="single" w:sz="4" w:space="0" w:color="auto"/>
              <w:bottom w:val="single" w:sz="4" w:space="0" w:color="auto"/>
              <w:right w:val="single" w:sz="4" w:space="0" w:color="auto"/>
            </w:tcBorders>
          </w:tcPr>
          <w:p w:rsidR="00DA6AF1" w:rsidRPr="00DA6AF1" w:rsidRDefault="00DA6AF1" w:rsidP="00DA6AF1">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2297" w:type="dxa"/>
            <w:tcBorders>
              <w:left w:val="single" w:sz="4" w:space="0" w:color="auto"/>
              <w:bottom w:val="single" w:sz="4" w:space="0" w:color="auto"/>
              <w:right w:val="single" w:sz="4" w:space="0" w:color="auto"/>
            </w:tcBorders>
          </w:tcPr>
          <w:p w:rsidR="00DA6AF1" w:rsidRPr="00DA6AF1" w:rsidRDefault="00DA6AF1" w:rsidP="00DA6AF1">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1418" w:type="dxa"/>
            <w:tcBorders>
              <w:left w:val="single" w:sz="4" w:space="0" w:color="auto"/>
              <w:bottom w:val="single" w:sz="4" w:space="0" w:color="auto"/>
              <w:right w:val="single" w:sz="4" w:space="0" w:color="auto"/>
            </w:tcBorders>
          </w:tcPr>
          <w:p w:rsidR="00DA6AF1" w:rsidRPr="00DA6AF1" w:rsidRDefault="00DA6AF1" w:rsidP="00DA6AF1">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1701" w:type="dxa"/>
            <w:tcBorders>
              <w:left w:val="single" w:sz="4" w:space="0" w:color="auto"/>
              <w:bottom w:val="single" w:sz="4" w:space="0" w:color="auto"/>
              <w:right w:val="single" w:sz="4" w:space="0" w:color="auto"/>
            </w:tcBorders>
          </w:tcPr>
          <w:p w:rsidR="00DA6AF1" w:rsidRPr="00DA6AF1" w:rsidRDefault="00DA6AF1" w:rsidP="00DA6AF1">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1664" w:type="dxa"/>
            <w:tcBorders>
              <w:left w:val="single" w:sz="4" w:space="0" w:color="auto"/>
              <w:bottom w:val="single" w:sz="4" w:space="0" w:color="auto"/>
              <w:right w:val="single" w:sz="4" w:space="0" w:color="auto"/>
            </w:tcBorders>
          </w:tcPr>
          <w:p w:rsidR="00DA6AF1" w:rsidRPr="00DA6AF1" w:rsidRDefault="00DA6AF1" w:rsidP="00DA6AF1">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1920" w:type="dxa"/>
            <w:tcBorders>
              <w:left w:val="single" w:sz="4" w:space="0" w:color="auto"/>
              <w:bottom w:val="single" w:sz="4" w:space="0" w:color="auto"/>
              <w:right w:val="single" w:sz="4" w:space="0" w:color="auto"/>
            </w:tcBorders>
          </w:tcPr>
          <w:p w:rsidR="00DA6AF1" w:rsidRPr="00DA6AF1" w:rsidRDefault="00DA6AF1" w:rsidP="00DA6AF1">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r>
      <w:tr w:rsidR="00DA6AF1" w:rsidRPr="00DA6AF1" w:rsidTr="00E30B90">
        <w:trPr>
          <w:tblCellSpacing w:w="5" w:type="nil"/>
        </w:trPr>
        <w:tc>
          <w:tcPr>
            <w:tcW w:w="600" w:type="dxa"/>
            <w:tcBorders>
              <w:left w:val="single" w:sz="4" w:space="0" w:color="auto"/>
              <w:bottom w:val="single" w:sz="4" w:space="0" w:color="auto"/>
              <w:right w:val="single" w:sz="4" w:space="0" w:color="auto"/>
            </w:tcBorders>
          </w:tcPr>
          <w:p w:rsidR="00DA6AF1" w:rsidRPr="00DA6AF1" w:rsidRDefault="00DA6AF1" w:rsidP="00DA6AF1">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2297" w:type="dxa"/>
            <w:tcBorders>
              <w:left w:val="single" w:sz="4" w:space="0" w:color="auto"/>
              <w:bottom w:val="single" w:sz="4" w:space="0" w:color="auto"/>
              <w:right w:val="single" w:sz="4" w:space="0" w:color="auto"/>
            </w:tcBorders>
          </w:tcPr>
          <w:p w:rsidR="00DA6AF1" w:rsidRPr="00DA6AF1" w:rsidRDefault="00DA6AF1" w:rsidP="00DA6AF1">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1418" w:type="dxa"/>
            <w:tcBorders>
              <w:left w:val="single" w:sz="4" w:space="0" w:color="auto"/>
              <w:bottom w:val="single" w:sz="4" w:space="0" w:color="auto"/>
              <w:right w:val="single" w:sz="4" w:space="0" w:color="auto"/>
            </w:tcBorders>
          </w:tcPr>
          <w:p w:rsidR="00DA6AF1" w:rsidRPr="00DA6AF1" w:rsidRDefault="00DA6AF1" w:rsidP="00DA6AF1">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1701" w:type="dxa"/>
            <w:tcBorders>
              <w:left w:val="single" w:sz="4" w:space="0" w:color="auto"/>
              <w:bottom w:val="single" w:sz="4" w:space="0" w:color="auto"/>
              <w:right w:val="single" w:sz="4" w:space="0" w:color="auto"/>
            </w:tcBorders>
          </w:tcPr>
          <w:p w:rsidR="00DA6AF1" w:rsidRPr="00DA6AF1" w:rsidRDefault="00DA6AF1" w:rsidP="00DA6AF1">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1664" w:type="dxa"/>
            <w:tcBorders>
              <w:left w:val="single" w:sz="4" w:space="0" w:color="auto"/>
              <w:bottom w:val="single" w:sz="4" w:space="0" w:color="auto"/>
              <w:right w:val="single" w:sz="4" w:space="0" w:color="auto"/>
            </w:tcBorders>
          </w:tcPr>
          <w:p w:rsidR="00DA6AF1" w:rsidRPr="00DA6AF1" w:rsidRDefault="00DA6AF1" w:rsidP="00DA6AF1">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1920" w:type="dxa"/>
            <w:tcBorders>
              <w:left w:val="single" w:sz="4" w:space="0" w:color="auto"/>
              <w:bottom w:val="single" w:sz="4" w:space="0" w:color="auto"/>
              <w:right w:val="single" w:sz="4" w:space="0" w:color="auto"/>
            </w:tcBorders>
          </w:tcPr>
          <w:p w:rsidR="00DA6AF1" w:rsidRPr="00DA6AF1" w:rsidRDefault="00DA6AF1" w:rsidP="00DA6AF1">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r>
      <w:tr w:rsidR="00DA6AF1" w:rsidRPr="00DA6AF1" w:rsidTr="00E30B90">
        <w:trPr>
          <w:tblCellSpacing w:w="5" w:type="nil"/>
        </w:trPr>
        <w:tc>
          <w:tcPr>
            <w:tcW w:w="600" w:type="dxa"/>
            <w:tcBorders>
              <w:left w:val="single" w:sz="4" w:space="0" w:color="auto"/>
              <w:bottom w:val="single" w:sz="4" w:space="0" w:color="auto"/>
              <w:right w:val="single" w:sz="4" w:space="0" w:color="auto"/>
            </w:tcBorders>
          </w:tcPr>
          <w:p w:rsidR="00DA6AF1" w:rsidRPr="00DA6AF1" w:rsidRDefault="00DA6AF1" w:rsidP="00DA6AF1">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2297" w:type="dxa"/>
            <w:tcBorders>
              <w:left w:val="single" w:sz="4" w:space="0" w:color="auto"/>
              <w:bottom w:val="single" w:sz="4" w:space="0" w:color="auto"/>
              <w:right w:val="single" w:sz="4" w:space="0" w:color="auto"/>
            </w:tcBorders>
          </w:tcPr>
          <w:p w:rsidR="00DA6AF1" w:rsidRPr="00DA6AF1" w:rsidRDefault="00DA6AF1" w:rsidP="00DA6AF1">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1418" w:type="dxa"/>
            <w:tcBorders>
              <w:left w:val="single" w:sz="4" w:space="0" w:color="auto"/>
              <w:bottom w:val="single" w:sz="4" w:space="0" w:color="auto"/>
              <w:right w:val="single" w:sz="4" w:space="0" w:color="auto"/>
            </w:tcBorders>
          </w:tcPr>
          <w:p w:rsidR="00DA6AF1" w:rsidRPr="00DA6AF1" w:rsidRDefault="00DA6AF1" w:rsidP="00DA6AF1">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1701" w:type="dxa"/>
            <w:tcBorders>
              <w:left w:val="single" w:sz="4" w:space="0" w:color="auto"/>
              <w:bottom w:val="single" w:sz="4" w:space="0" w:color="auto"/>
              <w:right w:val="single" w:sz="4" w:space="0" w:color="auto"/>
            </w:tcBorders>
          </w:tcPr>
          <w:p w:rsidR="00DA6AF1" w:rsidRPr="00DA6AF1" w:rsidRDefault="00DA6AF1" w:rsidP="00DA6AF1">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1664" w:type="dxa"/>
            <w:tcBorders>
              <w:left w:val="single" w:sz="4" w:space="0" w:color="auto"/>
              <w:bottom w:val="single" w:sz="4" w:space="0" w:color="auto"/>
              <w:right w:val="single" w:sz="4" w:space="0" w:color="auto"/>
            </w:tcBorders>
          </w:tcPr>
          <w:p w:rsidR="00DA6AF1" w:rsidRPr="00DA6AF1" w:rsidRDefault="00DA6AF1" w:rsidP="00DA6AF1">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1920" w:type="dxa"/>
            <w:tcBorders>
              <w:left w:val="single" w:sz="4" w:space="0" w:color="auto"/>
              <w:bottom w:val="single" w:sz="4" w:space="0" w:color="auto"/>
              <w:right w:val="single" w:sz="4" w:space="0" w:color="auto"/>
            </w:tcBorders>
          </w:tcPr>
          <w:p w:rsidR="00DA6AF1" w:rsidRPr="00DA6AF1" w:rsidRDefault="00DA6AF1" w:rsidP="00DA6AF1">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r>
    </w:tbl>
    <w:p w:rsidR="00DA6AF1" w:rsidRPr="00DA6AF1" w:rsidRDefault="00DA6AF1" w:rsidP="00DA6AF1">
      <w:pPr>
        <w:widowControl w:val="0"/>
        <w:autoSpaceDE w:val="0"/>
        <w:autoSpaceDN w:val="0"/>
        <w:adjustRightInd w:val="0"/>
        <w:spacing w:after="0" w:line="240" w:lineRule="auto"/>
        <w:jc w:val="both"/>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both"/>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both"/>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both"/>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both"/>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right"/>
        <w:outlineLvl w:val="1"/>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right"/>
        <w:outlineLvl w:val="1"/>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right"/>
        <w:outlineLvl w:val="1"/>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right"/>
        <w:outlineLvl w:val="1"/>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right"/>
        <w:outlineLvl w:val="1"/>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right"/>
        <w:outlineLvl w:val="1"/>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right"/>
        <w:outlineLvl w:val="1"/>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right"/>
        <w:outlineLvl w:val="1"/>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right"/>
        <w:outlineLvl w:val="1"/>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right"/>
        <w:outlineLvl w:val="1"/>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right"/>
        <w:outlineLvl w:val="1"/>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right"/>
        <w:outlineLvl w:val="1"/>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right"/>
        <w:outlineLvl w:val="1"/>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right"/>
        <w:outlineLvl w:val="1"/>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right"/>
        <w:outlineLvl w:val="1"/>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right"/>
        <w:outlineLvl w:val="1"/>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right"/>
        <w:outlineLvl w:val="1"/>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right"/>
        <w:outlineLvl w:val="1"/>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right"/>
        <w:outlineLvl w:val="1"/>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right"/>
        <w:outlineLvl w:val="1"/>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right"/>
        <w:outlineLvl w:val="1"/>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right"/>
        <w:outlineLvl w:val="1"/>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right"/>
        <w:outlineLvl w:val="1"/>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right"/>
        <w:outlineLvl w:val="1"/>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right"/>
        <w:outlineLvl w:val="1"/>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right"/>
        <w:outlineLvl w:val="1"/>
        <w:rPr>
          <w:rFonts w:ascii="Times New Roman" w:eastAsia="Calibri" w:hAnsi="Times New Roman" w:cs="Times New Roman"/>
          <w:sz w:val="26"/>
          <w:szCs w:val="26"/>
        </w:rPr>
      </w:pPr>
    </w:p>
    <w:p w:rsidR="00DA6AF1" w:rsidRPr="00DA6AF1" w:rsidRDefault="00DA6AF1" w:rsidP="00E30B90">
      <w:pPr>
        <w:widowControl w:val="0"/>
        <w:autoSpaceDE w:val="0"/>
        <w:autoSpaceDN w:val="0"/>
        <w:adjustRightInd w:val="0"/>
        <w:spacing w:after="0" w:line="240" w:lineRule="auto"/>
        <w:outlineLvl w:val="1"/>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right"/>
        <w:outlineLvl w:val="1"/>
        <w:rPr>
          <w:rFonts w:ascii="Times New Roman" w:eastAsia="Calibri" w:hAnsi="Times New Roman" w:cs="Times New Roman"/>
          <w:sz w:val="26"/>
          <w:szCs w:val="26"/>
        </w:rPr>
      </w:pPr>
      <w:r w:rsidRPr="00DA6AF1">
        <w:rPr>
          <w:rFonts w:ascii="Times New Roman" w:eastAsia="Calibri" w:hAnsi="Times New Roman" w:cs="Times New Roman"/>
          <w:sz w:val="26"/>
          <w:szCs w:val="26"/>
        </w:rPr>
        <w:lastRenderedPageBreak/>
        <w:t>Приложение № 8</w:t>
      </w:r>
    </w:p>
    <w:p w:rsidR="00DA6AF1" w:rsidRPr="00DA6AF1" w:rsidRDefault="00DA6AF1" w:rsidP="00DA6AF1">
      <w:pPr>
        <w:widowControl w:val="0"/>
        <w:autoSpaceDE w:val="0"/>
        <w:autoSpaceDN w:val="0"/>
        <w:adjustRightInd w:val="0"/>
        <w:spacing w:after="0" w:line="240" w:lineRule="auto"/>
        <w:jc w:val="right"/>
        <w:rPr>
          <w:rFonts w:ascii="Times New Roman" w:eastAsia="Calibri" w:hAnsi="Times New Roman" w:cs="Times New Roman"/>
          <w:sz w:val="26"/>
          <w:szCs w:val="26"/>
        </w:rPr>
      </w:pPr>
      <w:r w:rsidRPr="00DA6AF1">
        <w:rPr>
          <w:rFonts w:ascii="Times New Roman" w:eastAsia="Calibri" w:hAnsi="Times New Roman" w:cs="Times New Roman"/>
          <w:sz w:val="26"/>
          <w:szCs w:val="26"/>
        </w:rPr>
        <w:t xml:space="preserve">к Положению об обработке </w:t>
      </w:r>
    </w:p>
    <w:p w:rsidR="00DA6AF1" w:rsidRPr="00DA6AF1" w:rsidRDefault="00DA6AF1" w:rsidP="00DA6AF1">
      <w:pPr>
        <w:widowControl w:val="0"/>
        <w:autoSpaceDE w:val="0"/>
        <w:autoSpaceDN w:val="0"/>
        <w:adjustRightInd w:val="0"/>
        <w:spacing w:after="0" w:line="240" w:lineRule="auto"/>
        <w:jc w:val="right"/>
        <w:rPr>
          <w:rFonts w:ascii="Times New Roman" w:eastAsia="Calibri" w:hAnsi="Times New Roman" w:cs="Times New Roman"/>
          <w:sz w:val="26"/>
          <w:szCs w:val="26"/>
        </w:rPr>
      </w:pPr>
      <w:r w:rsidRPr="00DA6AF1">
        <w:rPr>
          <w:rFonts w:ascii="Times New Roman" w:eastAsia="Calibri" w:hAnsi="Times New Roman" w:cs="Times New Roman"/>
          <w:sz w:val="26"/>
          <w:szCs w:val="26"/>
        </w:rPr>
        <w:t>и защите персональных данных</w:t>
      </w:r>
    </w:p>
    <w:p w:rsidR="00DA6AF1" w:rsidRPr="00DA6AF1" w:rsidRDefault="00DA6AF1" w:rsidP="00DA6AF1">
      <w:pPr>
        <w:widowControl w:val="0"/>
        <w:autoSpaceDE w:val="0"/>
        <w:autoSpaceDN w:val="0"/>
        <w:adjustRightInd w:val="0"/>
        <w:spacing w:after="0" w:line="240" w:lineRule="auto"/>
        <w:jc w:val="right"/>
        <w:outlineLvl w:val="1"/>
        <w:rPr>
          <w:rFonts w:ascii="Times New Roman" w:eastAsia="Calibri" w:hAnsi="Times New Roman" w:cs="Times New Roman"/>
          <w:sz w:val="26"/>
          <w:szCs w:val="26"/>
        </w:rPr>
      </w:pPr>
    </w:p>
    <w:p w:rsidR="00DA6AF1" w:rsidRPr="00DA6AF1" w:rsidRDefault="00DA6AF1" w:rsidP="00DA6AF1">
      <w:pPr>
        <w:autoSpaceDE w:val="0"/>
        <w:autoSpaceDN w:val="0"/>
        <w:adjustRightInd w:val="0"/>
        <w:spacing w:after="0" w:line="240" w:lineRule="auto"/>
        <w:jc w:val="center"/>
        <w:rPr>
          <w:rFonts w:ascii="Times New Roman" w:eastAsia="Calibri" w:hAnsi="Times New Roman" w:cs="Times New Roman"/>
          <w:b/>
          <w:sz w:val="26"/>
          <w:szCs w:val="26"/>
        </w:rPr>
      </w:pPr>
      <w:r w:rsidRPr="00DA6AF1">
        <w:rPr>
          <w:rFonts w:ascii="Times New Roman" w:eastAsia="Calibri" w:hAnsi="Times New Roman" w:cs="Times New Roman"/>
          <w:b/>
          <w:sz w:val="26"/>
          <w:szCs w:val="26"/>
        </w:rPr>
        <w:t>ДОЛЖНОСТНАЯ ИНСТРУКЦИЯ</w:t>
      </w:r>
    </w:p>
    <w:p w:rsidR="00DA6AF1" w:rsidRPr="00DA6AF1" w:rsidRDefault="00DA6AF1" w:rsidP="00DA6AF1">
      <w:pPr>
        <w:autoSpaceDE w:val="0"/>
        <w:autoSpaceDN w:val="0"/>
        <w:adjustRightInd w:val="0"/>
        <w:spacing w:after="0" w:line="240" w:lineRule="auto"/>
        <w:jc w:val="center"/>
        <w:rPr>
          <w:rFonts w:ascii="Times New Roman" w:eastAsia="Calibri" w:hAnsi="Times New Roman" w:cs="Times New Roman"/>
          <w:b/>
          <w:sz w:val="26"/>
          <w:szCs w:val="26"/>
        </w:rPr>
      </w:pPr>
      <w:r w:rsidRPr="00DA6AF1">
        <w:rPr>
          <w:rFonts w:ascii="Times New Roman" w:eastAsia="Calibri" w:hAnsi="Times New Roman" w:cs="Times New Roman"/>
          <w:b/>
          <w:sz w:val="26"/>
          <w:szCs w:val="26"/>
        </w:rPr>
        <w:t>ответственного за обработку персональных</w:t>
      </w:r>
    </w:p>
    <w:p w:rsidR="00DA6AF1" w:rsidRPr="00DA6AF1" w:rsidRDefault="00DA6AF1" w:rsidP="00DA6AF1">
      <w:pPr>
        <w:autoSpaceDE w:val="0"/>
        <w:autoSpaceDN w:val="0"/>
        <w:adjustRightInd w:val="0"/>
        <w:spacing w:after="0" w:line="240" w:lineRule="auto"/>
        <w:jc w:val="center"/>
        <w:rPr>
          <w:rFonts w:ascii="Times New Roman" w:eastAsia="Calibri" w:hAnsi="Times New Roman" w:cs="Times New Roman"/>
          <w:b/>
          <w:sz w:val="26"/>
          <w:szCs w:val="26"/>
        </w:rPr>
      </w:pPr>
      <w:r w:rsidRPr="00DA6AF1">
        <w:rPr>
          <w:rFonts w:ascii="Times New Roman" w:eastAsia="Calibri" w:hAnsi="Times New Roman" w:cs="Times New Roman"/>
          <w:b/>
          <w:sz w:val="26"/>
          <w:szCs w:val="26"/>
        </w:rPr>
        <w:t>данных в Норильском городском Совете депутатов</w:t>
      </w:r>
    </w:p>
    <w:p w:rsidR="00DA6AF1" w:rsidRPr="00DA6AF1" w:rsidRDefault="00DA6AF1" w:rsidP="00DA6AF1">
      <w:pPr>
        <w:autoSpaceDE w:val="0"/>
        <w:autoSpaceDN w:val="0"/>
        <w:adjustRightInd w:val="0"/>
        <w:spacing w:after="0" w:line="240" w:lineRule="auto"/>
        <w:ind w:firstLine="540"/>
        <w:jc w:val="both"/>
        <w:outlineLvl w:val="0"/>
        <w:rPr>
          <w:rFonts w:ascii="Times New Roman" w:eastAsia="Calibri" w:hAnsi="Times New Roman" w:cs="Times New Roman"/>
          <w:sz w:val="26"/>
          <w:szCs w:val="26"/>
        </w:rPr>
      </w:pPr>
    </w:p>
    <w:p w:rsidR="00DA6AF1" w:rsidRPr="00DA6AF1" w:rsidRDefault="00DA6AF1" w:rsidP="00DA6AF1">
      <w:pPr>
        <w:autoSpaceDE w:val="0"/>
        <w:autoSpaceDN w:val="0"/>
        <w:adjustRightInd w:val="0"/>
        <w:spacing w:after="0" w:line="240" w:lineRule="auto"/>
        <w:ind w:firstLine="540"/>
        <w:jc w:val="both"/>
        <w:rPr>
          <w:rFonts w:ascii="Times New Roman" w:eastAsia="Calibri" w:hAnsi="Times New Roman" w:cs="Times New Roman"/>
          <w:sz w:val="26"/>
          <w:szCs w:val="26"/>
        </w:rPr>
      </w:pPr>
      <w:r w:rsidRPr="00DA6AF1">
        <w:rPr>
          <w:rFonts w:ascii="Times New Roman" w:eastAsia="Calibri" w:hAnsi="Times New Roman" w:cs="Times New Roman"/>
          <w:sz w:val="26"/>
          <w:szCs w:val="26"/>
        </w:rPr>
        <w:t>1. Лицо, ответственное за организацию обработки персональных данных в Норильском городском Совете депутатов (далее - лицо, ответственное за организацию обработки персональных данных), назначается распоряжением Председателя Норильского городского Совета депутатов.</w:t>
      </w:r>
    </w:p>
    <w:p w:rsidR="00DA6AF1" w:rsidRPr="00DA6AF1" w:rsidRDefault="00DA6AF1" w:rsidP="00DA6AF1">
      <w:pPr>
        <w:autoSpaceDE w:val="0"/>
        <w:autoSpaceDN w:val="0"/>
        <w:adjustRightInd w:val="0"/>
        <w:spacing w:after="0" w:line="240" w:lineRule="auto"/>
        <w:ind w:firstLine="540"/>
        <w:jc w:val="both"/>
        <w:rPr>
          <w:rFonts w:ascii="Times New Roman" w:eastAsia="Calibri" w:hAnsi="Times New Roman" w:cs="Times New Roman"/>
          <w:sz w:val="26"/>
          <w:szCs w:val="26"/>
        </w:rPr>
      </w:pPr>
      <w:r w:rsidRPr="00DA6AF1">
        <w:rPr>
          <w:rFonts w:ascii="Times New Roman" w:eastAsia="Calibri" w:hAnsi="Times New Roman" w:cs="Times New Roman"/>
          <w:sz w:val="26"/>
          <w:szCs w:val="26"/>
        </w:rPr>
        <w:t>2. В целях организации обработки персональных данных в Норильском городском Совете депутатов (далее – Городской Совет) лицо, ответственное за организацию обработки персональных данных, координирует деятельность отделов Городского Совета, лиц, непосредственно осуществляющих обработку персональных данных, лиц, имеющих доступ к персональным данным.</w:t>
      </w:r>
    </w:p>
    <w:p w:rsidR="00DA6AF1" w:rsidRPr="00DA6AF1" w:rsidRDefault="00DA6AF1" w:rsidP="00DA6AF1">
      <w:pPr>
        <w:autoSpaceDE w:val="0"/>
        <w:autoSpaceDN w:val="0"/>
        <w:adjustRightInd w:val="0"/>
        <w:spacing w:after="0" w:line="240" w:lineRule="auto"/>
        <w:ind w:firstLine="540"/>
        <w:jc w:val="both"/>
        <w:rPr>
          <w:rFonts w:ascii="Times New Roman" w:eastAsia="Calibri" w:hAnsi="Times New Roman" w:cs="Times New Roman"/>
          <w:sz w:val="26"/>
          <w:szCs w:val="26"/>
        </w:rPr>
      </w:pPr>
      <w:r w:rsidRPr="00DA6AF1">
        <w:rPr>
          <w:rFonts w:ascii="Times New Roman" w:eastAsia="Calibri" w:hAnsi="Times New Roman" w:cs="Times New Roman"/>
          <w:sz w:val="26"/>
          <w:szCs w:val="26"/>
        </w:rPr>
        <w:t xml:space="preserve">3. Лицо, ответственное за организацию обработки персональных данных, в своей деятельности руководствуется Федеральным </w:t>
      </w:r>
      <w:hyperlink r:id="rId28" w:history="1">
        <w:r w:rsidRPr="00DA6AF1">
          <w:rPr>
            <w:rFonts w:ascii="Times New Roman" w:eastAsia="Calibri" w:hAnsi="Times New Roman" w:cs="Times New Roman"/>
            <w:sz w:val="26"/>
            <w:szCs w:val="26"/>
          </w:rPr>
          <w:t>законом</w:t>
        </w:r>
      </w:hyperlink>
      <w:r w:rsidRPr="00DA6AF1">
        <w:rPr>
          <w:rFonts w:ascii="Times New Roman" w:eastAsia="Calibri" w:hAnsi="Times New Roman" w:cs="Times New Roman"/>
          <w:sz w:val="26"/>
          <w:szCs w:val="26"/>
        </w:rPr>
        <w:t xml:space="preserve"> от 27.07.2006 № 152-ФЗ «О персональных данных» и принятыми в соответствии с ним нормативными правовыми актами.</w:t>
      </w:r>
    </w:p>
    <w:p w:rsidR="00DA6AF1" w:rsidRPr="00DA6AF1" w:rsidRDefault="00DA6AF1" w:rsidP="00DA6AF1">
      <w:pPr>
        <w:autoSpaceDE w:val="0"/>
        <w:autoSpaceDN w:val="0"/>
        <w:adjustRightInd w:val="0"/>
        <w:spacing w:after="0" w:line="240" w:lineRule="auto"/>
        <w:ind w:firstLine="540"/>
        <w:jc w:val="both"/>
        <w:rPr>
          <w:rFonts w:ascii="Times New Roman" w:eastAsia="Calibri" w:hAnsi="Times New Roman" w:cs="Times New Roman"/>
          <w:sz w:val="26"/>
          <w:szCs w:val="26"/>
        </w:rPr>
      </w:pPr>
      <w:r w:rsidRPr="00DA6AF1">
        <w:rPr>
          <w:rFonts w:ascii="Times New Roman" w:eastAsia="Calibri" w:hAnsi="Times New Roman" w:cs="Times New Roman"/>
          <w:sz w:val="26"/>
          <w:szCs w:val="26"/>
        </w:rPr>
        <w:t>4. К обязанностям лица, ответственного за организацию обработки персональных данных, относится:</w:t>
      </w:r>
    </w:p>
    <w:p w:rsidR="00DA6AF1" w:rsidRPr="00DA6AF1" w:rsidRDefault="00DA6AF1" w:rsidP="00DA6AF1">
      <w:pPr>
        <w:autoSpaceDE w:val="0"/>
        <w:autoSpaceDN w:val="0"/>
        <w:adjustRightInd w:val="0"/>
        <w:spacing w:after="0" w:line="240" w:lineRule="auto"/>
        <w:ind w:firstLine="540"/>
        <w:jc w:val="both"/>
        <w:rPr>
          <w:rFonts w:ascii="Times New Roman" w:eastAsia="Calibri" w:hAnsi="Times New Roman" w:cs="Times New Roman"/>
          <w:sz w:val="26"/>
          <w:szCs w:val="26"/>
        </w:rPr>
      </w:pPr>
      <w:r w:rsidRPr="00DA6AF1">
        <w:rPr>
          <w:rFonts w:ascii="Times New Roman" w:eastAsia="Calibri" w:hAnsi="Times New Roman" w:cs="Times New Roman"/>
          <w:sz w:val="26"/>
          <w:szCs w:val="26"/>
        </w:rPr>
        <w:t>- осуществление внутреннего контроля соблюдения работниками Городского Совета законодательства Российской Федерации о персональных данных, в том числе требований к защите персональных данных;</w:t>
      </w:r>
    </w:p>
    <w:p w:rsidR="00DA6AF1" w:rsidRPr="00DA6AF1" w:rsidRDefault="00DA6AF1" w:rsidP="00DA6AF1">
      <w:pPr>
        <w:autoSpaceDE w:val="0"/>
        <w:autoSpaceDN w:val="0"/>
        <w:adjustRightInd w:val="0"/>
        <w:spacing w:after="0" w:line="240" w:lineRule="auto"/>
        <w:ind w:firstLine="540"/>
        <w:jc w:val="both"/>
        <w:rPr>
          <w:rFonts w:ascii="Times New Roman" w:eastAsia="Calibri" w:hAnsi="Times New Roman" w:cs="Times New Roman"/>
          <w:sz w:val="26"/>
          <w:szCs w:val="26"/>
        </w:rPr>
      </w:pPr>
      <w:r w:rsidRPr="00DA6AF1">
        <w:rPr>
          <w:rFonts w:ascii="Times New Roman" w:eastAsia="Calibri" w:hAnsi="Times New Roman" w:cs="Times New Roman"/>
          <w:sz w:val="26"/>
          <w:szCs w:val="26"/>
        </w:rPr>
        <w:t>- обеспечение информирования работников Городского Совета о положениях законодательства Российской Федерации о персональных данных и иных правовых актах по вопросам обработки персональных данных, требований к защите персональных данных;</w:t>
      </w:r>
    </w:p>
    <w:p w:rsidR="00DA6AF1" w:rsidRPr="00DA6AF1" w:rsidRDefault="00DA6AF1" w:rsidP="00DA6AF1">
      <w:pPr>
        <w:autoSpaceDE w:val="0"/>
        <w:autoSpaceDN w:val="0"/>
        <w:adjustRightInd w:val="0"/>
        <w:spacing w:after="0" w:line="240" w:lineRule="auto"/>
        <w:ind w:firstLine="540"/>
        <w:jc w:val="both"/>
        <w:rPr>
          <w:rFonts w:ascii="Times New Roman" w:eastAsia="Calibri" w:hAnsi="Times New Roman" w:cs="Times New Roman"/>
          <w:sz w:val="26"/>
          <w:szCs w:val="26"/>
        </w:rPr>
      </w:pPr>
      <w:r w:rsidRPr="00DA6AF1">
        <w:rPr>
          <w:rFonts w:ascii="Times New Roman" w:eastAsia="Calibri" w:hAnsi="Times New Roman" w:cs="Times New Roman"/>
          <w:sz w:val="26"/>
          <w:szCs w:val="26"/>
        </w:rPr>
        <w:t>- организация приема и обработки обращений и запросов субъектов персональных данных (их представителей) и осуществление контроля приема и обработки таких обращений и запросов.</w:t>
      </w:r>
    </w:p>
    <w:p w:rsidR="00DA6AF1" w:rsidRPr="00DA6AF1" w:rsidRDefault="00DA6AF1" w:rsidP="00DA6AF1">
      <w:pPr>
        <w:autoSpaceDE w:val="0"/>
        <w:autoSpaceDN w:val="0"/>
        <w:adjustRightInd w:val="0"/>
        <w:spacing w:after="0" w:line="240" w:lineRule="auto"/>
        <w:ind w:firstLine="540"/>
        <w:jc w:val="both"/>
        <w:rPr>
          <w:rFonts w:ascii="Times New Roman" w:eastAsia="Calibri" w:hAnsi="Times New Roman" w:cs="Times New Roman"/>
          <w:sz w:val="26"/>
          <w:szCs w:val="26"/>
        </w:rPr>
      </w:pPr>
      <w:r w:rsidRPr="00DA6AF1">
        <w:rPr>
          <w:rFonts w:ascii="Times New Roman" w:eastAsia="Calibri" w:hAnsi="Times New Roman" w:cs="Times New Roman"/>
          <w:sz w:val="26"/>
          <w:szCs w:val="26"/>
        </w:rPr>
        <w:t>5. Лицо, ответственное за организацию обработки персональных данных, вправе:</w:t>
      </w:r>
    </w:p>
    <w:p w:rsidR="00DA6AF1" w:rsidRPr="00DA6AF1" w:rsidRDefault="00DA6AF1" w:rsidP="00DA6AF1">
      <w:pPr>
        <w:autoSpaceDE w:val="0"/>
        <w:autoSpaceDN w:val="0"/>
        <w:adjustRightInd w:val="0"/>
        <w:spacing w:after="0" w:line="240" w:lineRule="auto"/>
        <w:ind w:firstLine="540"/>
        <w:jc w:val="both"/>
        <w:rPr>
          <w:rFonts w:ascii="Times New Roman" w:eastAsia="Calibri" w:hAnsi="Times New Roman" w:cs="Times New Roman"/>
          <w:sz w:val="26"/>
          <w:szCs w:val="26"/>
        </w:rPr>
      </w:pPr>
      <w:r w:rsidRPr="00DA6AF1">
        <w:rPr>
          <w:rFonts w:ascii="Times New Roman" w:eastAsia="Calibri" w:hAnsi="Times New Roman" w:cs="Times New Roman"/>
          <w:sz w:val="26"/>
          <w:szCs w:val="26"/>
        </w:rPr>
        <w:t>- запрашивать и получать в установленном порядке от должностных лиц органов местного самоуправления документы и информацию, необходимые для решения вопросов, входящих в его компетенцию;</w:t>
      </w:r>
    </w:p>
    <w:p w:rsidR="00DA6AF1" w:rsidRPr="00DA6AF1" w:rsidRDefault="00DA6AF1" w:rsidP="00DA6AF1">
      <w:pPr>
        <w:autoSpaceDE w:val="0"/>
        <w:autoSpaceDN w:val="0"/>
        <w:adjustRightInd w:val="0"/>
        <w:spacing w:after="0" w:line="240" w:lineRule="auto"/>
        <w:ind w:firstLine="540"/>
        <w:jc w:val="both"/>
        <w:rPr>
          <w:rFonts w:ascii="Times New Roman" w:eastAsia="Calibri" w:hAnsi="Times New Roman" w:cs="Times New Roman"/>
          <w:sz w:val="26"/>
          <w:szCs w:val="26"/>
        </w:rPr>
      </w:pPr>
      <w:r w:rsidRPr="00DA6AF1">
        <w:rPr>
          <w:rFonts w:ascii="Times New Roman" w:eastAsia="Calibri" w:hAnsi="Times New Roman" w:cs="Times New Roman"/>
          <w:sz w:val="26"/>
          <w:szCs w:val="26"/>
        </w:rPr>
        <w:t>- вносить Председателю Городского Совета предложения о совершенствовании работы по обработке персональных данных в Городском Совете;</w:t>
      </w:r>
    </w:p>
    <w:p w:rsidR="00DA6AF1" w:rsidRPr="00DA6AF1" w:rsidRDefault="00DA6AF1" w:rsidP="00DA6AF1">
      <w:pPr>
        <w:autoSpaceDE w:val="0"/>
        <w:autoSpaceDN w:val="0"/>
        <w:adjustRightInd w:val="0"/>
        <w:spacing w:after="0" w:line="240" w:lineRule="auto"/>
        <w:ind w:firstLine="540"/>
        <w:jc w:val="both"/>
        <w:rPr>
          <w:rFonts w:ascii="Times New Roman" w:eastAsia="Calibri" w:hAnsi="Times New Roman" w:cs="Times New Roman"/>
          <w:sz w:val="26"/>
          <w:szCs w:val="26"/>
        </w:rPr>
      </w:pPr>
      <w:r w:rsidRPr="00DA6AF1">
        <w:rPr>
          <w:rFonts w:ascii="Times New Roman" w:eastAsia="Calibri" w:hAnsi="Times New Roman" w:cs="Times New Roman"/>
          <w:sz w:val="26"/>
          <w:szCs w:val="26"/>
        </w:rPr>
        <w:t>- осуществлять иные права, предусмотренные законодательством Российской Федерации и нормативными правовыми актами в сфере персональных данных.</w:t>
      </w:r>
    </w:p>
    <w:p w:rsidR="00DA6AF1" w:rsidRPr="00DA6AF1" w:rsidRDefault="00DA6AF1" w:rsidP="00DA6AF1">
      <w:pPr>
        <w:autoSpaceDE w:val="0"/>
        <w:autoSpaceDN w:val="0"/>
        <w:adjustRightInd w:val="0"/>
        <w:spacing w:after="0" w:line="240" w:lineRule="auto"/>
        <w:ind w:firstLine="540"/>
        <w:jc w:val="both"/>
        <w:rPr>
          <w:rFonts w:ascii="Times New Roman" w:eastAsia="Calibri" w:hAnsi="Times New Roman" w:cs="Times New Roman"/>
          <w:sz w:val="26"/>
          <w:szCs w:val="26"/>
        </w:rPr>
      </w:pPr>
      <w:r w:rsidRPr="00DA6AF1">
        <w:rPr>
          <w:rFonts w:ascii="Times New Roman" w:eastAsia="Calibri" w:hAnsi="Times New Roman" w:cs="Times New Roman"/>
          <w:sz w:val="26"/>
          <w:szCs w:val="26"/>
        </w:rPr>
        <w:t>6. За неисполнение или ненадлежащее исполнение требований правовых актов, регулирующих отношения в сфере обработки персональных данных, лицо, ответственное за организацию обработки персональных данных, несет ответственность, установленную законодательством Российской Федерации.</w:t>
      </w:r>
    </w:p>
    <w:p w:rsidR="00DA6AF1" w:rsidRPr="00DA6AF1" w:rsidRDefault="00DA6AF1" w:rsidP="00DA6AF1">
      <w:pPr>
        <w:widowControl w:val="0"/>
        <w:autoSpaceDE w:val="0"/>
        <w:autoSpaceDN w:val="0"/>
        <w:adjustRightInd w:val="0"/>
        <w:spacing w:after="0" w:line="240" w:lineRule="auto"/>
        <w:jc w:val="right"/>
        <w:outlineLvl w:val="1"/>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right"/>
        <w:outlineLvl w:val="1"/>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right"/>
        <w:outlineLvl w:val="1"/>
        <w:rPr>
          <w:rFonts w:ascii="Times New Roman" w:eastAsia="Calibri" w:hAnsi="Times New Roman" w:cs="Times New Roman"/>
          <w:sz w:val="26"/>
          <w:szCs w:val="26"/>
        </w:rPr>
      </w:pPr>
    </w:p>
    <w:p w:rsidR="00DA6AF1" w:rsidRPr="00DA6AF1" w:rsidRDefault="00DA6AF1" w:rsidP="00E30B90">
      <w:pPr>
        <w:widowControl w:val="0"/>
        <w:autoSpaceDE w:val="0"/>
        <w:autoSpaceDN w:val="0"/>
        <w:adjustRightInd w:val="0"/>
        <w:spacing w:after="0" w:line="240" w:lineRule="auto"/>
        <w:outlineLvl w:val="1"/>
        <w:rPr>
          <w:rFonts w:ascii="Times New Roman" w:eastAsia="Calibri" w:hAnsi="Times New Roman" w:cs="Times New Roman"/>
          <w:sz w:val="26"/>
          <w:szCs w:val="26"/>
        </w:rPr>
      </w:pPr>
    </w:p>
    <w:p w:rsidR="00DA6AF1" w:rsidRPr="00DA6AF1" w:rsidRDefault="00DA6AF1" w:rsidP="00DA6AF1">
      <w:pPr>
        <w:widowControl w:val="0"/>
        <w:autoSpaceDE w:val="0"/>
        <w:autoSpaceDN w:val="0"/>
        <w:adjustRightInd w:val="0"/>
        <w:spacing w:after="0" w:line="240" w:lineRule="auto"/>
        <w:jc w:val="right"/>
        <w:outlineLvl w:val="1"/>
        <w:rPr>
          <w:rFonts w:ascii="Times New Roman" w:eastAsia="Calibri" w:hAnsi="Times New Roman" w:cs="Times New Roman"/>
          <w:sz w:val="26"/>
          <w:szCs w:val="26"/>
        </w:rPr>
      </w:pPr>
      <w:r w:rsidRPr="00DA6AF1">
        <w:rPr>
          <w:rFonts w:ascii="Times New Roman" w:eastAsia="Calibri" w:hAnsi="Times New Roman" w:cs="Times New Roman"/>
          <w:sz w:val="26"/>
          <w:szCs w:val="26"/>
        </w:rPr>
        <w:lastRenderedPageBreak/>
        <w:t>Приложение № 9</w:t>
      </w:r>
    </w:p>
    <w:p w:rsidR="00DA6AF1" w:rsidRPr="00DA6AF1" w:rsidRDefault="00DA6AF1" w:rsidP="00DA6AF1">
      <w:pPr>
        <w:widowControl w:val="0"/>
        <w:autoSpaceDE w:val="0"/>
        <w:autoSpaceDN w:val="0"/>
        <w:adjustRightInd w:val="0"/>
        <w:spacing w:after="0" w:line="240" w:lineRule="auto"/>
        <w:jc w:val="right"/>
        <w:rPr>
          <w:rFonts w:ascii="Times New Roman" w:eastAsia="Calibri" w:hAnsi="Times New Roman" w:cs="Times New Roman"/>
          <w:sz w:val="26"/>
          <w:szCs w:val="26"/>
        </w:rPr>
      </w:pPr>
      <w:r w:rsidRPr="00DA6AF1">
        <w:rPr>
          <w:rFonts w:ascii="Times New Roman" w:eastAsia="Calibri" w:hAnsi="Times New Roman" w:cs="Times New Roman"/>
          <w:sz w:val="26"/>
          <w:szCs w:val="26"/>
        </w:rPr>
        <w:t xml:space="preserve">к Положению об обработке </w:t>
      </w:r>
    </w:p>
    <w:p w:rsidR="00DA6AF1" w:rsidRPr="00DA6AF1" w:rsidRDefault="00DA6AF1" w:rsidP="00DA6AF1">
      <w:pPr>
        <w:widowControl w:val="0"/>
        <w:autoSpaceDE w:val="0"/>
        <w:autoSpaceDN w:val="0"/>
        <w:adjustRightInd w:val="0"/>
        <w:spacing w:after="0" w:line="240" w:lineRule="auto"/>
        <w:jc w:val="right"/>
        <w:rPr>
          <w:rFonts w:ascii="Times New Roman" w:eastAsia="Calibri" w:hAnsi="Times New Roman" w:cs="Times New Roman"/>
          <w:sz w:val="26"/>
          <w:szCs w:val="26"/>
        </w:rPr>
      </w:pPr>
      <w:r w:rsidRPr="00DA6AF1">
        <w:rPr>
          <w:rFonts w:ascii="Times New Roman" w:eastAsia="Calibri" w:hAnsi="Times New Roman" w:cs="Times New Roman"/>
          <w:sz w:val="26"/>
          <w:szCs w:val="26"/>
        </w:rPr>
        <w:t>и защите персональных данных</w:t>
      </w:r>
    </w:p>
    <w:p w:rsidR="00DA6AF1" w:rsidRPr="00DA6AF1" w:rsidRDefault="00DA6AF1" w:rsidP="00DA6AF1">
      <w:pPr>
        <w:autoSpaceDE w:val="0"/>
        <w:autoSpaceDN w:val="0"/>
        <w:adjustRightInd w:val="0"/>
        <w:spacing w:after="0" w:line="240" w:lineRule="auto"/>
        <w:jc w:val="center"/>
        <w:rPr>
          <w:rFonts w:ascii="Times New Roman" w:eastAsia="Calibri" w:hAnsi="Times New Roman" w:cs="Times New Roman"/>
          <w:b/>
          <w:sz w:val="26"/>
          <w:szCs w:val="26"/>
        </w:rPr>
      </w:pPr>
    </w:p>
    <w:p w:rsidR="00DA6AF1" w:rsidRPr="00DA6AF1" w:rsidRDefault="00DA6AF1" w:rsidP="00DA6AF1">
      <w:pPr>
        <w:autoSpaceDE w:val="0"/>
        <w:autoSpaceDN w:val="0"/>
        <w:adjustRightInd w:val="0"/>
        <w:spacing w:after="0" w:line="240" w:lineRule="auto"/>
        <w:jc w:val="center"/>
        <w:rPr>
          <w:rFonts w:ascii="Times New Roman" w:eastAsia="Calibri" w:hAnsi="Times New Roman" w:cs="Times New Roman"/>
          <w:b/>
          <w:sz w:val="26"/>
          <w:szCs w:val="26"/>
        </w:rPr>
      </w:pPr>
      <w:r w:rsidRPr="00DA6AF1">
        <w:rPr>
          <w:rFonts w:ascii="Times New Roman" w:eastAsia="Calibri" w:hAnsi="Times New Roman" w:cs="Times New Roman"/>
          <w:b/>
          <w:sz w:val="26"/>
          <w:szCs w:val="26"/>
        </w:rPr>
        <w:t>Перечень должностей Норильского городского Совета депутатов, замещение которых предусматривает осуществление обработки персональных данных либо осуществление доступа к персональным данным</w:t>
      </w:r>
    </w:p>
    <w:p w:rsidR="00DA6AF1" w:rsidRPr="00DA6AF1" w:rsidRDefault="00DA6AF1" w:rsidP="00DA6AF1">
      <w:pPr>
        <w:autoSpaceDE w:val="0"/>
        <w:autoSpaceDN w:val="0"/>
        <w:adjustRightInd w:val="0"/>
        <w:spacing w:after="0" w:line="240" w:lineRule="auto"/>
        <w:ind w:firstLine="540"/>
        <w:rPr>
          <w:rFonts w:ascii="Times New Roman" w:eastAsia="Calibri" w:hAnsi="Times New Roman" w:cs="Times New Roman"/>
          <w:sz w:val="26"/>
          <w:szCs w:val="26"/>
        </w:rPr>
      </w:pPr>
    </w:p>
    <w:p w:rsidR="00DA6AF1" w:rsidRPr="00DA6AF1" w:rsidRDefault="00DA6AF1" w:rsidP="00DA6AF1">
      <w:pPr>
        <w:autoSpaceDE w:val="0"/>
        <w:autoSpaceDN w:val="0"/>
        <w:adjustRightInd w:val="0"/>
        <w:spacing w:after="0" w:line="20" w:lineRule="atLeast"/>
        <w:ind w:firstLine="567"/>
        <w:jc w:val="both"/>
        <w:rPr>
          <w:rFonts w:ascii="Times New Roman" w:eastAsia="Calibri" w:hAnsi="Times New Roman" w:cs="Times New Roman"/>
          <w:sz w:val="26"/>
          <w:szCs w:val="26"/>
        </w:rPr>
      </w:pPr>
      <w:r w:rsidRPr="00DA6AF1">
        <w:rPr>
          <w:rFonts w:ascii="Times New Roman" w:eastAsia="Calibri" w:hAnsi="Times New Roman" w:cs="Times New Roman"/>
          <w:sz w:val="26"/>
          <w:szCs w:val="26"/>
        </w:rPr>
        <w:t>1. Председатель Норильского городского Совета депутатов;</w:t>
      </w:r>
    </w:p>
    <w:p w:rsidR="00DA6AF1" w:rsidRPr="00DA6AF1" w:rsidRDefault="00DA6AF1" w:rsidP="00DA6AF1">
      <w:pPr>
        <w:autoSpaceDE w:val="0"/>
        <w:autoSpaceDN w:val="0"/>
        <w:adjustRightInd w:val="0"/>
        <w:spacing w:after="0" w:line="20" w:lineRule="atLeast"/>
        <w:ind w:firstLine="567"/>
        <w:jc w:val="both"/>
        <w:rPr>
          <w:rFonts w:ascii="Times New Roman" w:eastAsia="Calibri" w:hAnsi="Times New Roman" w:cs="Times New Roman"/>
          <w:sz w:val="26"/>
          <w:szCs w:val="26"/>
        </w:rPr>
      </w:pPr>
      <w:r w:rsidRPr="00DA6AF1">
        <w:rPr>
          <w:rFonts w:ascii="Times New Roman" w:eastAsia="Calibri" w:hAnsi="Times New Roman" w:cs="Times New Roman"/>
          <w:sz w:val="26"/>
          <w:szCs w:val="26"/>
        </w:rPr>
        <w:t>2. Заместитель Председателя Норильского городского Совета депутатов;</w:t>
      </w:r>
    </w:p>
    <w:p w:rsidR="00DA6AF1" w:rsidRPr="00DA6AF1" w:rsidRDefault="00DA6AF1" w:rsidP="00DA6AF1">
      <w:pPr>
        <w:autoSpaceDE w:val="0"/>
        <w:autoSpaceDN w:val="0"/>
        <w:adjustRightInd w:val="0"/>
        <w:spacing w:after="0" w:line="20" w:lineRule="atLeast"/>
        <w:ind w:firstLine="567"/>
        <w:jc w:val="both"/>
        <w:rPr>
          <w:rFonts w:ascii="Times New Roman" w:eastAsia="Calibri" w:hAnsi="Times New Roman" w:cs="Times New Roman"/>
          <w:sz w:val="26"/>
          <w:szCs w:val="26"/>
        </w:rPr>
      </w:pPr>
      <w:r w:rsidRPr="00DA6AF1">
        <w:rPr>
          <w:rFonts w:ascii="Times New Roman" w:eastAsia="Calibri" w:hAnsi="Times New Roman" w:cs="Times New Roman"/>
          <w:sz w:val="26"/>
          <w:szCs w:val="26"/>
        </w:rPr>
        <w:t>3.</w:t>
      </w:r>
      <w:r w:rsidRPr="00DA6AF1">
        <w:rPr>
          <w:rFonts w:ascii="Times New Roman" w:eastAsia="Calibri" w:hAnsi="Times New Roman" w:cs="Times New Roman"/>
          <w:b/>
          <w:sz w:val="26"/>
          <w:szCs w:val="26"/>
        </w:rPr>
        <w:t xml:space="preserve"> </w:t>
      </w:r>
      <w:r w:rsidRPr="00DA6AF1">
        <w:rPr>
          <w:rFonts w:ascii="Times New Roman" w:eastAsia="Calibri" w:hAnsi="Times New Roman" w:cs="Times New Roman"/>
          <w:sz w:val="26"/>
          <w:szCs w:val="26"/>
        </w:rPr>
        <w:t>Председатель постоянной комиссии по городскому хозяйству Норильского городского Совета депутатов;</w:t>
      </w:r>
    </w:p>
    <w:p w:rsidR="00DA6AF1" w:rsidRPr="00DA6AF1" w:rsidRDefault="00DA6AF1" w:rsidP="00DA6AF1">
      <w:pPr>
        <w:autoSpaceDE w:val="0"/>
        <w:autoSpaceDN w:val="0"/>
        <w:adjustRightInd w:val="0"/>
        <w:spacing w:after="0" w:line="20" w:lineRule="atLeast"/>
        <w:ind w:firstLine="567"/>
        <w:jc w:val="both"/>
        <w:rPr>
          <w:rFonts w:ascii="Times New Roman" w:eastAsia="Calibri" w:hAnsi="Times New Roman" w:cs="Times New Roman"/>
          <w:sz w:val="26"/>
          <w:szCs w:val="26"/>
        </w:rPr>
      </w:pPr>
      <w:r w:rsidRPr="00DA6AF1">
        <w:rPr>
          <w:rFonts w:ascii="Times New Roman" w:eastAsia="Calibri" w:hAnsi="Times New Roman" w:cs="Times New Roman"/>
          <w:sz w:val="26"/>
          <w:szCs w:val="26"/>
        </w:rPr>
        <w:t>4. Начальник Управления делами – начальник отдела обеспечения деятельности Управления делами Норильского городского Совета депутатов;</w:t>
      </w:r>
    </w:p>
    <w:p w:rsidR="00DA6AF1" w:rsidRPr="00DA6AF1" w:rsidRDefault="00E30B90" w:rsidP="00DA6AF1">
      <w:pPr>
        <w:autoSpaceDE w:val="0"/>
        <w:autoSpaceDN w:val="0"/>
        <w:adjustRightInd w:val="0"/>
        <w:spacing w:after="0" w:line="20" w:lineRule="atLeast"/>
        <w:ind w:firstLine="567"/>
        <w:jc w:val="both"/>
        <w:rPr>
          <w:rFonts w:ascii="Times New Roman" w:eastAsia="Calibri" w:hAnsi="Times New Roman" w:cs="Times New Roman"/>
          <w:sz w:val="26"/>
          <w:szCs w:val="26"/>
        </w:rPr>
      </w:pPr>
      <w:r w:rsidRPr="00E30B90">
        <w:rPr>
          <w:rFonts w:ascii="Times New Roman" w:eastAsia="Calibri" w:hAnsi="Times New Roman" w:cs="Times New Roman"/>
          <w:sz w:val="26"/>
          <w:szCs w:val="26"/>
        </w:rPr>
        <w:t>5</w:t>
      </w:r>
      <w:r w:rsidR="00DA6AF1" w:rsidRPr="00E30B90">
        <w:rPr>
          <w:rFonts w:ascii="Times New Roman" w:eastAsia="Calibri" w:hAnsi="Times New Roman" w:cs="Times New Roman"/>
          <w:sz w:val="26"/>
          <w:szCs w:val="26"/>
        </w:rPr>
        <w:t>. Консультант отдела обеспечения деятельности Управления делами Норильского городского Совета депутатов - пресс-секретарь;</w:t>
      </w:r>
    </w:p>
    <w:p w:rsidR="00DA6AF1" w:rsidRPr="00DA6AF1" w:rsidRDefault="00E30B90" w:rsidP="00DA6AF1">
      <w:pPr>
        <w:autoSpaceDE w:val="0"/>
        <w:autoSpaceDN w:val="0"/>
        <w:adjustRightInd w:val="0"/>
        <w:spacing w:after="0" w:line="20" w:lineRule="atLeast"/>
        <w:ind w:firstLine="567"/>
        <w:jc w:val="both"/>
        <w:rPr>
          <w:rFonts w:ascii="Times New Roman" w:eastAsia="Calibri" w:hAnsi="Times New Roman" w:cs="Times New Roman"/>
          <w:sz w:val="26"/>
          <w:szCs w:val="26"/>
        </w:rPr>
      </w:pPr>
      <w:r>
        <w:rPr>
          <w:rFonts w:ascii="Times New Roman" w:eastAsia="Calibri" w:hAnsi="Times New Roman" w:cs="Times New Roman"/>
          <w:sz w:val="26"/>
          <w:szCs w:val="26"/>
        </w:rPr>
        <w:t>6</w:t>
      </w:r>
      <w:r w:rsidR="00DA6AF1" w:rsidRPr="00DA6AF1">
        <w:rPr>
          <w:rFonts w:ascii="Times New Roman" w:eastAsia="Calibri" w:hAnsi="Times New Roman" w:cs="Times New Roman"/>
          <w:sz w:val="26"/>
          <w:szCs w:val="26"/>
        </w:rPr>
        <w:t>. Начальник экспертно-правового отдела Норильского городского Совета депутатов;</w:t>
      </w:r>
    </w:p>
    <w:p w:rsidR="00DA6AF1" w:rsidRPr="00DA6AF1" w:rsidRDefault="00E30B90" w:rsidP="00DA6AF1">
      <w:pPr>
        <w:autoSpaceDE w:val="0"/>
        <w:autoSpaceDN w:val="0"/>
        <w:adjustRightInd w:val="0"/>
        <w:spacing w:after="0" w:line="20" w:lineRule="atLeast"/>
        <w:ind w:firstLine="567"/>
        <w:jc w:val="both"/>
        <w:rPr>
          <w:rFonts w:ascii="Times New Roman" w:eastAsia="Calibri" w:hAnsi="Times New Roman" w:cs="Times New Roman"/>
          <w:sz w:val="26"/>
          <w:szCs w:val="26"/>
        </w:rPr>
      </w:pPr>
      <w:r>
        <w:rPr>
          <w:rFonts w:ascii="Times New Roman" w:eastAsia="Calibri" w:hAnsi="Times New Roman" w:cs="Times New Roman"/>
          <w:sz w:val="26"/>
          <w:szCs w:val="26"/>
        </w:rPr>
        <w:t>7</w:t>
      </w:r>
      <w:r w:rsidR="00DA6AF1" w:rsidRPr="00DA6AF1">
        <w:rPr>
          <w:rFonts w:ascii="Times New Roman" w:eastAsia="Calibri" w:hAnsi="Times New Roman" w:cs="Times New Roman"/>
          <w:sz w:val="26"/>
          <w:szCs w:val="26"/>
        </w:rPr>
        <w:t>. Начальник общего отдела Управления делами Норильского городского Совета депутатов;</w:t>
      </w:r>
    </w:p>
    <w:p w:rsidR="00DA6AF1" w:rsidRPr="00DA6AF1" w:rsidRDefault="00E30B90" w:rsidP="00DA6AF1">
      <w:pPr>
        <w:autoSpaceDE w:val="0"/>
        <w:autoSpaceDN w:val="0"/>
        <w:adjustRightInd w:val="0"/>
        <w:spacing w:after="0" w:line="20" w:lineRule="atLeast"/>
        <w:ind w:firstLine="567"/>
        <w:jc w:val="both"/>
        <w:rPr>
          <w:rFonts w:ascii="Times New Roman" w:eastAsia="Calibri" w:hAnsi="Times New Roman" w:cs="Times New Roman"/>
          <w:sz w:val="26"/>
          <w:szCs w:val="26"/>
        </w:rPr>
      </w:pPr>
      <w:r>
        <w:rPr>
          <w:rFonts w:ascii="Times New Roman" w:eastAsia="Calibri" w:hAnsi="Times New Roman" w:cs="Times New Roman"/>
          <w:sz w:val="26"/>
          <w:szCs w:val="26"/>
        </w:rPr>
        <w:t>8</w:t>
      </w:r>
      <w:r w:rsidR="00DA6AF1" w:rsidRPr="00DA6AF1">
        <w:rPr>
          <w:rFonts w:ascii="Times New Roman" w:eastAsia="Calibri" w:hAnsi="Times New Roman" w:cs="Times New Roman"/>
          <w:sz w:val="26"/>
          <w:szCs w:val="26"/>
        </w:rPr>
        <w:t>. Начальник отдела финансирования, учета и отчетности Норильского городского Совета депутатов;</w:t>
      </w:r>
    </w:p>
    <w:p w:rsidR="00DA6AF1" w:rsidRPr="00DA6AF1" w:rsidRDefault="00E30B90" w:rsidP="00DA6AF1">
      <w:pPr>
        <w:autoSpaceDE w:val="0"/>
        <w:autoSpaceDN w:val="0"/>
        <w:adjustRightInd w:val="0"/>
        <w:spacing w:after="0" w:line="20" w:lineRule="atLeast"/>
        <w:ind w:firstLine="567"/>
        <w:jc w:val="both"/>
        <w:rPr>
          <w:rFonts w:ascii="Times New Roman" w:eastAsia="Calibri" w:hAnsi="Times New Roman" w:cs="Times New Roman"/>
          <w:sz w:val="26"/>
          <w:szCs w:val="26"/>
        </w:rPr>
      </w:pPr>
      <w:r>
        <w:rPr>
          <w:rFonts w:ascii="Times New Roman" w:eastAsia="Calibri" w:hAnsi="Times New Roman" w:cs="Times New Roman"/>
          <w:sz w:val="26"/>
          <w:szCs w:val="26"/>
        </w:rPr>
        <w:t>9</w:t>
      </w:r>
      <w:r w:rsidR="00DA6AF1" w:rsidRPr="00DA6AF1">
        <w:rPr>
          <w:rFonts w:ascii="Times New Roman" w:eastAsia="Calibri" w:hAnsi="Times New Roman" w:cs="Times New Roman"/>
          <w:sz w:val="26"/>
          <w:szCs w:val="26"/>
        </w:rPr>
        <w:t>. Консультант-юрист экспертно-правового отдела Норильского городского Совета депутатов;</w:t>
      </w:r>
    </w:p>
    <w:p w:rsidR="00DA6AF1" w:rsidRPr="00DA6AF1" w:rsidRDefault="00E30B90" w:rsidP="00DA6AF1">
      <w:pPr>
        <w:autoSpaceDE w:val="0"/>
        <w:autoSpaceDN w:val="0"/>
        <w:adjustRightInd w:val="0"/>
        <w:spacing w:after="0" w:line="20" w:lineRule="atLeast"/>
        <w:ind w:firstLine="567"/>
        <w:jc w:val="both"/>
        <w:rPr>
          <w:rFonts w:ascii="Times New Roman" w:eastAsia="Calibri" w:hAnsi="Times New Roman" w:cs="Times New Roman"/>
          <w:sz w:val="26"/>
          <w:szCs w:val="26"/>
        </w:rPr>
      </w:pPr>
      <w:r>
        <w:rPr>
          <w:rFonts w:ascii="Times New Roman" w:eastAsia="Calibri" w:hAnsi="Times New Roman" w:cs="Times New Roman"/>
          <w:sz w:val="26"/>
          <w:szCs w:val="26"/>
        </w:rPr>
        <w:t>10</w:t>
      </w:r>
      <w:r w:rsidR="00DA6AF1" w:rsidRPr="00DA6AF1">
        <w:rPr>
          <w:rFonts w:ascii="Times New Roman" w:eastAsia="Calibri" w:hAnsi="Times New Roman" w:cs="Times New Roman"/>
          <w:sz w:val="26"/>
          <w:szCs w:val="26"/>
        </w:rPr>
        <w:t>. Консультант-экономист экспертно-правового отдела Норильского городского Совета депутатов;</w:t>
      </w:r>
    </w:p>
    <w:p w:rsidR="00DA6AF1" w:rsidRPr="00DA6AF1" w:rsidRDefault="00E30B90" w:rsidP="00DA6AF1">
      <w:pPr>
        <w:autoSpaceDE w:val="0"/>
        <w:autoSpaceDN w:val="0"/>
        <w:adjustRightInd w:val="0"/>
        <w:spacing w:after="0" w:line="20" w:lineRule="atLeast"/>
        <w:ind w:firstLine="567"/>
        <w:jc w:val="both"/>
        <w:rPr>
          <w:rFonts w:ascii="Times New Roman" w:eastAsia="Calibri" w:hAnsi="Times New Roman" w:cs="Times New Roman"/>
          <w:sz w:val="26"/>
          <w:szCs w:val="26"/>
        </w:rPr>
      </w:pPr>
      <w:r>
        <w:rPr>
          <w:rFonts w:ascii="Times New Roman" w:eastAsia="Calibri" w:hAnsi="Times New Roman" w:cs="Times New Roman"/>
          <w:sz w:val="26"/>
          <w:szCs w:val="26"/>
        </w:rPr>
        <w:t>11</w:t>
      </w:r>
      <w:r w:rsidR="00DA6AF1" w:rsidRPr="00DA6AF1">
        <w:rPr>
          <w:rFonts w:ascii="Times New Roman" w:eastAsia="Calibri" w:hAnsi="Times New Roman" w:cs="Times New Roman"/>
          <w:sz w:val="26"/>
          <w:szCs w:val="26"/>
        </w:rPr>
        <w:t>. Консультант экспертно-правового отдела Норильского городского Совета депутатов;</w:t>
      </w:r>
    </w:p>
    <w:p w:rsidR="00DA6AF1" w:rsidRPr="00DA6AF1" w:rsidRDefault="00E30B90" w:rsidP="00DA6AF1">
      <w:pPr>
        <w:autoSpaceDE w:val="0"/>
        <w:autoSpaceDN w:val="0"/>
        <w:adjustRightInd w:val="0"/>
        <w:spacing w:after="0" w:line="20" w:lineRule="atLeast"/>
        <w:ind w:firstLine="567"/>
        <w:jc w:val="both"/>
        <w:rPr>
          <w:rFonts w:ascii="Times New Roman" w:eastAsia="Calibri" w:hAnsi="Times New Roman" w:cs="Times New Roman"/>
          <w:sz w:val="26"/>
          <w:szCs w:val="26"/>
        </w:rPr>
      </w:pPr>
      <w:r>
        <w:rPr>
          <w:rFonts w:ascii="Times New Roman" w:eastAsia="Calibri" w:hAnsi="Times New Roman" w:cs="Times New Roman"/>
          <w:sz w:val="26"/>
          <w:szCs w:val="26"/>
        </w:rPr>
        <w:t>12</w:t>
      </w:r>
      <w:r w:rsidR="00DA6AF1" w:rsidRPr="00DA6AF1">
        <w:rPr>
          <w:rFonts w:ascii="Times New Roman" w:eastAsia="Calibri" w:hAnsi="Times New Roman" w:cs="Times New Roman"/>
          <w:sz w:val="26"/>
          <w:szCs w:val="26"/>
        </w:rPr>
        <w:t>. Консультант отдела обеспечения деятельности Управления делами Норильского городского Совета депутатов;</w:t>
      </w:r>
    </w:p>
    <w:p w:rsidR="00DA6AF1" w:rsidRPr="00DA6AF1" w:rsidRDefault="00E30B90" w:rsidP="00DA6AF1">
      <w:pPr>
        <w:autoSpaceDE w:val="0"/>
        <w:autoSpaceDN w:val="0"/>
        <w:adjustRightInd w:val="0"/>
        <w:spacing w:after="0" w:line="20" w:lineRule="atLeast"/>
        <w:ind w:firstLine="567"/>
        <w:jc w:val="both"/>
        <w:rPr>
          <w:rFonts w:ascii="Times New Roman" w:eastAsia="Calibri" w:hAnsi="Times New Roman" w:cs="Times New Roman"/>
          <w:sz w:val="26"/>
          <w:szCs w:val="26"/>
        </w:rPr>
      </w:pPr>
      <w:r>
        <w:rPr>
          <w:rFonts w:ascii="Times New Roman" w:eastAsia="Calibri" w:hAnsi="Times New Roman" w:cs="Times New Roman"/>
          <w:sz w:val="26"/>
          <w:szCs w:val="26"/>
        </w:rPr>
        <w:t>13</w:t>
      </w:r>
      <w:r w:rsidR="00DA6AF1" w:rsidRPr="00DA6AF1">
        <w:rPr>
          <w:rFonts w:ascii="Times New Roman" w:eastAsia="Calibri" w:hAnsi="Times New Roman" w:cs="Times New Roman"/>
          <w:sz w:val="26"/>
          <w:szCs w:val="26"/>
        </w:rPr>
        <w:t>. Главный специалист экспертно-правового отдела Норильского городского Совета депутатов;</w:t>
      </w:r>
    </w:p>
    <w:p w:rsidR="00DA6AF1" w:rsidRPr="00DA6AF1" w:rsidRDefault="00E30B90" w:rsidP="00DA6AF1">
      <w:pPr>
        <w:spacing w:after="0" w:line="240" w:lineRule="auto"/>
        <w:ind w:firstLine="567"/>
        <w:jc w:val="both"/>
        <w:rPr>
          <w:rFonts w:ascii="Times New Roman" w:eastAsia="Calibri" w:hAnsi="Times New Roman" w:cs="Times New Roman"/>
          <w:sz w:val="26"/>
          <w:szCs w:val="26"/>
        </w:rPr>
      </w:pPr>
      <w:r>
        <w:rPr>
          <w:rFonts w:ascii="Times New Roman" w:eastAsia="Calibri" w:hAnsi="Times New Roman" w:cs="Times New Roman"/>
          <w:sz w:val="26"/>
          <w:szCs w:val="26"/>
        </w:rPr>
        <w:t>14</w:t>
      </w:r>
      <w:r w:rsidR="00DA6AF1" w:rsidRPr="00DA6AF1">
        <w:rPr>
          <w:rFonts w:ascii="Times New Roman" w:eastAsia="Calibri" w:hAnsi="Times New Roman" w:cs="Times New Roman"/>
          <w:sz w:val="26"/>
          <w:szCs w:val="26"/>
        </w:rPr>
        <w:t>. Главный специалист общего отдела Управления делами Норильского городского Совета депутатов;</w:t>
      </w:r>
    </w:p>
    <w:p w:rsidR="00DA6AF1" w:rsidRPr="00DA6AF1" w:rsidRDefault="00E30B90" w:rsidP="00DA6AF1">
      <w:pPr>
        <w:autoSpaceDE w:val="0"/>
        <w:autoSpaceDN w:val="0"/>
        <w:adjustRightInd w:val="0"/>
        <w:spacing w:after="0" w:line="20" w:lineRule="atLeast"/>
        <w:ind w:firstLine="567"/>
        <w:jc w:val="both"/>
        <w:rPr>
          <w:rFonts w:ascii="Times New Roman" w:eastAsia="Calibri" w:hAnsi="Times New Roman" w:cs="Times New Roman"/>
          <w:sz w:val="26"/>
          <w:szCs w:val="26"/>
        </w:rPr>
      </w:pPr>
      <w:r>
        <w:rPr>
          <w:rFonts w:ascii="Times New Roman" w:eastAsia="Calibri" w:hAnsi="Times New Roman" w:cs="Times New Roman"/>
          <w:sz w:val="26"/>
          <w:szCs w:val="26"/>
        </w:rPr>
        <w:t>15</w:t>
      </w:r>
      <w:r w:rsidR="00DA6AF1" w:rsidRPr="00DA6AF1">
        <w:rPr>
          <w:rFonts w:ascii="Times New Roman" w:eastAsia="Calibri" w:hAnsi="Times New Roman" w:cs="Times New Roman"/>
          <w:sz w:val="26"/>
          <w:szCs w:val="26"/>
        </w:rPr>
        <w:t>. Главный специалист отдела финансирования, учета и отчетности Норильского городского Совета депутатов;</w:t>
      </w:r>
    </w:p>
    <w:p w:rsidR="00DA6AF1" w:rsidRDefault="00E30B90" w:rsidP="00DA6AF1">
      <w:pPr>
        <w:autoSpaceDE w:val="0"/>
        <w:autoSpaceDN w:val="0"/>
        <w:adjustRightInd w:val="0"/>
        <w:spacing w:after="0" w:line="20" w:lineRule="atLeast"/>
        <w:ind w:firstLine="567"/>
        <w:jc w:val="both"/>
        <w:rPr>
          <w:rFonts w:ascii="Times New Roman" w:eastAsia="Calibri" w:hAnsi="Times New Roman" w:cs="Times New Roman"/>
          <w:sz w:val="26"/>
          <w:szCs w:val="26"/>
        </w:rPr>
      </w:pPr>
      <w:r>
        <w:rPr>
          <w:rFonts w:ascii="Times New Roman" w:eastAsia="Calibri" w:hAnsi="Times New Roman" w:cs="Times New Roman"/>
          <w:sz w:val="26"/>
          <w:szCs w:val="26"/>
        </w:rPr>
        <w:t>16</w:t>
      </w:r>
      <w:r w:rsidR="00DA6AF1" w:rsidRPr="00DA6AF1">
        <w:rPr>
          <w:rFonts w:ascii="Times New Roman" w:eastAsia="Calibri" w:hAnsi="Times New Roman" w:cs="Times New Roman"/>
          <w:sz w:val="26"/>
          <w:szCs w:val="26"/>
        </w:rPr>
        <w:t>. Ведущий специалист общего отдела Управления делами Норильского городского Совета депутатов;</w:t>
      </w:r>
    </w:p>
    <w:p w:rsidR="00E06A59" w:rsidRPr="00DA6AF1" w:rsidRDefault="00E06A59" w:rsidP="00E06A59">
      <w:pPr>
        <w:autoSpaceDE w:val="0"/>
        <w:autoSpaceDN w:val="0"/>
        <w:adjustRightInd w:val="0"/>
        <w:spacing w:after="0" w:line="20" w:lineRule="atLeast"/>
        <w:ind w:firstLine="567"/>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17. Специалист 1 категории общего отдела </w:t>
      </w:r>
      <w:r w:rsidRPr="00DA6AF1">
        <w:rPr>
          <w:rFonts w:ascii="Times New Roman" w:eastAsia="Calibri" w:hAnsi="Times New Roman" w:cs="Times New Roman"/>
          <w:sz w:val="26"/>
          <w:szCs w:val="26"/>
        </w:rPr>
        <w:t>Управления делами Норильского городского Совета депутатов;</w:t>
      </w:r>
    </w:p>
    <w:p w:rsidR="00DA6AF1" w:rsidRPr="00DA6AF1" w:rsidRDefault="00E06A59" w:rsidP="00DA6AF1">
      <w:pPr>
        <w:autoSpaceDE w:val="0"/>
        <w:autoSpaceDN w:val="0"/>
        <w:adjustRightInd w:val="0"/>
        <w:spacing w:after="0" w:line="20" w:lineRule="atLeast"/>
        <w:ind w:firstLine="567"/>
        <w:jc w:val="both"/>
        <w:rPr>
          <w:rFonts w:ascii="Times New Roman" w:eastAsia="Calibri" w:hAnsi="Times New Roman" w:cs="Times New Roman"/>
          <w:sz w:val="26"/>
          <w:szCs w:val="26"/>
        </w:rPr>
      </w:pPr>
      <w:r>
        <w:rPr>
          <w:rFonts w:ascii="Times New Roman" w:eastAsia="Calibri" w:hAnsi="Times New Roman" w:cs="Times New Roman"/>
          <w:sz w:val="26"/>
          <w:szCs w:val="26"/>
        </w:rPr>
        <w:t>18</w:t>
      </w:r>
      <w:r w:rsidR="00DA6AF1" w:rsidRPr="00DA6AF1">
        <w:rPr>
          <w:rFonts w:ascii="Times New Roman" w:eastAsia="Calibri" w:hAnsi="Times New Roman" w:cs="Times New Roman"/>
          <w:sz w:val="26"/>
          <w:szCs w:val="26"/>
        </w:rPr>
        <w:t>. Секретарь руководителя Управления делами Норильского городского Совета депутатов.</w:t>
      </w:r>
    </w:p>
    <w:p w:rsidR="00DA6AF1" w:rsidRPr="00DA6AF1" w:rsidRDefault="00DA6AF1" w:rsidP="00DA6AF1">
      <w:pPr>
        <w:autoSpaceDE w:val="0"/>
        <w:autoSpaceDN w:val="0"/>
        <w:adjustRightInd w:val="0"/>
        <w:spacing w:after="0" w:line="20" w:lineRule="atLeast"/>
        <w:ind w:firstLine="567"/>
        <w:jc w:val="both"/>
        <w:rPr>
          <w:rFonts w:ascii="Times New Roman" w:eastAsia="Calibri" w:hAnsi="Times New Roman" w:cs="Times New Roman"/>
          <w:sz w:val="24"/>
          <w:szCs w:val="24"/>
        </w:rPr>
      </w:pPr>
    </w:p>
    <w:p w:rsidR="00DA6AF1" w:rsidRPr="00DA6AF1" w:rsidRDefault="00DA6AF1" w:rsidP="00DA6AF1">
      <w:pPr>
        <w:autoSpaceDE w:val="0"/>
        <w:autoSpaceDN w:val="0"/>
        <w:adjustRightInd w:val="0"/>
        <w:spacing w:after="0" w:line="20" w:lineRule="atLeast"/>
        <w:ind w:firstLine="567"/>
        <w:jc w:val="both"/>
        <w:rPr>
          <w:rFonts w:ascii="Times New Roman" w:eastAsia="Calibri" w:hAnsi="Times New Roman" w:cs="Times New Roman"/>
          <w:sz w:val="24"/>
          <w:szCs w:val="24"/>
        </w:rPr>
      </w:pPr>
    </w:p>
    <w:p w:rsidR="00DA6AF1" w:rsidRPr="00DA6AF1" w:rsidRDefault="00DA6AF1" w:rsidP="00DA6AF1">
      <w:pPr>
        <w:autoSpaceDE w:val="0"/>
        <w:autoSpaceDN w:val="0"/>
        <w:adjustRightInd w:val="0"/>
        <w:spacing w:after="0" w:line="20" w:lineRule="atLeast"/>
        <w:ind w:firstLine="567"/>
        <w:jc w:val="both"/>
        <w:rPr>
          <w:rFonts w:ascii="Times New Roman" w:eastAsia="Calibri" w:hAnsi="Times New Roman" w:cs="Times New Roman"/>
          <w:sz w:val="24"/>
          <w:szCs w:val="24"/>
        </w:rPr>
      </w:pPr>
    </w:p>
    <w:p w:rsidR="00DA6AF1" w:rsidRPr="00DA6AF1" w:rsidRDefault="00DA6AF1" w:rsidP="00DA6AF1">
      <w:pPr>
        <w:autoSpaceDE w:val="0"/>
        <w:autoSpaceDN w:val="0"/>
        <w:adjustRightInd w:val="0"/>
        <w:spacing w:after="0" w:line="20" w:lineRule="atLeast"/>
        <w:ind w:firstLine="567"/>
        <w:jc w:val="both"/>
        <w:rPr>
          <w:rFonts w:ascii="Times New Roman" w:eastAsia="Calibri" w:hAnsi="Times New Roman" w:cs="Times New Roman"/>
          <w:sz w:val="24"/>
          <w:szCs w:val="24"/>
        </w:rPr>
      </w:pPr>
    </w:p>
    <w:p w:rsidR="00DA6AF1" w:rsidRPr="00DA6AF1" w:rsidRDefault="00DA6AF1" w:rsidP="00DA6AF1">
      <w:pPr>
        <w:autoSpaceDE w:val="0"/>
        <w:autoSpaceDN w:val="0"/>
        <w:adjustRightInd w:val="0"/>
        <w:spacing w:after="0" w:line="20" w:lineRule="atLeast"/>
        <w:ind w:firstLine="567"/>
        <w:jc w:val="both"/>
        <w:rPr>
          <w:rFonts w:ascii="Times New Roman" w:eastAsia="Calibri" w:hAnsi="Times New Roman" w:cs="Times New Roman"/>
          <w:sz w:val="24"/>
          <w:szCs w:val="24"/>
        </w:rPr>
      </w:pPr>
    </w:p>
    <w:p w:rsidR="00DA6AF1" w:rsidRPr="00DA6AF1" w:rsidRDefault="00DA6AF1" w:rsidP="00DA6AF1">
      <w:pPr>
        <w:autoSpaceDE w:val="0"/>
        <w:autoSpaceDN w:val="0"/>
        <w:adjustRightInd w:val="0"/>
        <w:spacing w:after="0" w:line="20" w:lineRule="atLeast"/>
        <w:ind w:firstLine="567"/>
        <w:jc w:val="both"/>
        <w:rPr>
          <w:rFonts w:ascii="Times New Roman" w:eastAsia="Calibri" w:hAnsi="Times New Roman" w:cs="Times New Roman"/>
          <w:sz w:val="24"/>
          <w:szCs w:val="24"/>
        </w:rPr>
      </w:pPr>
    </w:p>
    <w:p w:rsidR="00DA6AF1" w:rsidRPr="00DA6AF1" w:rsidRDefault="00DA6AF1" w:rsidP="00DA6AF1">
      <w:pPr>
        <w:autoSpaceDE w:val="0"/>
        <w:autoSpaceDN w:val="0"/>
        <w:adjustRightInd w:val="0"/>
        <w:spacing w:after="0" w:line="20" w:lineRule="atLeast"/>
        <w:ind w:firstLine="567"/>
        <w:jc w:val="both"/>
        <w:rPr>
          <w:rFonts w:ascii="Times New Roman" w:eastAsia="Calibri" w:hAnsi="Times New Roman" w:cs="Times New Roman"/>
          <w:sz w:val="24"/>
          <w:szCs w:val="24"/>
        </w:rPr>
      </w:pPr>
    </w:p>
    <w:p w:rsidR="00DA6AF1" w:rsidRPr="00DA6AF1" w:rsidRDefault="00DA6AF1" w:rsidP="00D84FF4">
      <w:pPr>
        <w:autoSpaceDE w:val="0"/>
        <w:autoSpaceDN w:val="0"/>
        <w:adjustRightInd w:val="0"/>
        <w:spacing w:after="0" w:line="20" w:lineRule="atLeast"/>
        <w:jc w:val="both"/>
        <w:rPr>
          <w:rFonts w:ascii="Times New Roman" w:eastAsia="Calibri" w:hAnsi="Times New Roman" w:cs="Times New Roman"/>
          <w:sz w:val="24"/>
          <w:szCs w:val="24"/>
        </w:rPr>
      </w:pPr>
    </w:p>
    <w:p w:rsidR="00DA6AF1" w:rsidRPr="00DA6AF1" w:rsidRDefault="00DA6AF1" w:rsidP="00DA6AF1">
      <w:pPr>
        <w:widowControl w:val="0"/>
        <w:autoSpaceDE w:val="0"/>
        <w:autoSpaceDN w:val="0"/>
        <w:adjustRightInd w:val="0"/>
        <w:spacing w:after="0" w:line="240" w:lineRule="auto"/>
        <w:jc w:val="right"/>
        <w:outlineLvl w:val="1"/>
        <w:rPr>
          <w:rFonts w:ascii="Times New Roman" w:eastAsia="Calibri" w:hAnsi="Times New Roman" w:cs="Times New Roman"/>
          <w:sz w:val="26"/>
          <w:szCs w:val="26"/>
        </w:rPr>
      </w:pPr>
      <w:r w:rsidRPr="00DA6AF1">
        <w:rPr>
          <w:rFonts w:ascii="Times New Roman" w:eastAsia="Calibri" w:hAnsi="Times New Roman" w:cs="Times New Roman"/>
          <w:sz w:val="26"/>
          <w:szCs w:val="26"/>
        </w:rPr>
        <w:lastRenderedPageBreak/>
        <w:t>Приложение № 10</w:t>
      </w:r>
    </w:p>
    <w:p w:rsidR="00DA6AF1" w:rsidRPr="00DA6AF1" w:rsidRDefault="00DA6AF1" w:rsidP="00DA6AF1">
      <w:pPr>
        <w:widowControl w:val="0"/>
        <w:autoSpaceDE w:val="0"/>
        <w:autoSpaceDN w:val="0"/>
        <w:adjustRightInd w:val="0"/>
        <w:spacing w:after="0" w:line="240" w:lineRule="auto"/>
        <w:jc w:val="right"/>
        <w:rPr>
          <w:rFonts w:ascii="Times New Roman" w:eastAsia="Calibri" w:hAnsi="Times New Roman" w:cs="Times New Roman"/>
          <w:sz w:val="26"/>
          <w:szCs w:val="26"/>
        </w:rPr>
      </w:pPr>
      <w:r w:rsidRPr="00DA6AF1">
        <w:rPr>
          <w:rFonts w:ascii="Times New Roman" w:eastAsia="Calibri" w:hAnsi="Times New Roman" w:cs="Times New Roman"/>
          <w:sz w:val="26"/>
          <w:szCs w:val="26"/>
        </w:rPr>
        <w:t xml:space="preserve">к Положению об обработке </w:t>
      </w:r>
    </w:p>
    <w:p w:rsidR="00DA6AF1" w:rsidRPr="00DA6AF1" w:rsidRDefault="00965DF0" w:rsidP="00965DF0">
      <w:pPr>
        <w:widowControl w:val="0"/>
        <w:autoSpaceDE w:val="0"/>
        <w:autoSpaceDN w:val="0"/>
        <w:adjustRightInd w:val="0"/>
        <w:spacing w:after="0" w:line="240" w:lineRule="auto"/>
        <w:jc w:val="right"/>
        <w:rPr>
          <w:rFonts w:ascii="Times New Roman" w:eastAsia="Calibri" w:hAnsi="Times New Roman" w:cs="Times New Roman"/>
          <w:sz w:val="26"/>
          <w:szCs w:val="26"/>
        </w:rPr>
      </w:pPr>
      <w:r>
        <w:rPr>
          <w:rFonts w:ascii="Times New Roman" w:eastAsia="Calibri" w:hAnsi="Times New Roman" w:cs="Times New Roman"/>
          <w:sz w:val="26"/>
          <w:szCs w:val="26"/>
        </w:rPr>
        <w:t>и защите персональных данных</w:t>
      </w:r>
    </w:p>
    <w:p w:rsidR="00DA6AF1" w:rsidRPr="00DA6AF1" w:rsidRDefault="00DA6AF1" w:rsidP="00DA6AF1">
      <w:pPr>
        <w:spacing w:after="0" w:line="240" w:lineRule="auto"/>
        <w:ind w:left="4248"/>
        <w:jc w:val="both"/>
        <w:rPr>
          <w:rFonts w:ascii="Times New Roman" w:eastAsia="Calibri" w:hAnsi="Times New Roman" w:cs="Times New Roman"/>
          <w:sz w:val="26"/>
          <w:szCs w:val="26"/>
          <w:vertAlign w:val="superscript"/>
        </w:rPr>
      </w:pPr>
      <w:r w:rsidRPr="00DA6AF1">
        <w:rPr>
          <w:rFonts w:ascii="Times New Roman" w:eastAsia="Calibri" w:hAnsi="Times New Roman" w:cs="Times New Roman"/>
          <w:sz w:val="26"/>
          <w:szCs w:val="26"/>
        </w:rPr>
        <w:t>_____________________________________</w:t>
      </w:r>
      <w:r w:rsidRPr="00DA6AF1">
        <w:rPr>
          <w:rFonts w:ascii="Times New Roman" w:eastAsia="Calibri" w:hAnsi="Times New Roman" w:cs="Times New Roman"/>
          <w:sz w:val="26"/>
          <w:szCs w:val="26"/>
        </w:rPr>
        <w:tab/>
      </w:r>
    </w:p>
    <w:p w:rsidR="00DA6AF1" w:rsidRPr="00DA6AF1" w:rsidRDefault="00DA6AF1" w:rsidP="00DA6AF1">
      <w:pPr>
        <w:widowControl w:val="0"/>
        <w:autoSpaceDE w:val="0"/>
        <w:autoSpaceDN w:val="0"/>
        <w:adjustRightInd w:val="0"/>
        <w:spacing w:after="0" w:line="240" w:lineRule="auto"/>
        <w:jc w:val="center"/>
        <w:rPr>
          <w:rFonts w:ascii="Times New Roman" w:eastAsia="Times New Roman" w:hAnsi="Times New Roman" w:cs="Times New Roman"/>
          <w:sz w:val="20"/>
          <w:szCs w:val="20"/>
          <w:vertAlign w:val="superscript"/>
          <w:lang w:eastAsia="ru-RU"/>
        </w:rPr>
      </w:pPr>
      <w:r w:rsidRPr="00DA6AF1">
        <w:rPr>
          <w:rFonts w:ascii="Times New Roman" w:eastAsia="Times New Roman" w:hAnsi="Times New Roman" w:cs="Times New Roman"/>
          <w:sz w:val="20"/>
          <w:szCs w:val="20"/>
          <w:vertAlign w:val="superscript"/>
          <w:lang w:eastAsia="ru-RU"/>
        </w:rPr>
        <w:t xml:space="preserve">                                                                                     </w:t>
      </w:r>
      <w:r w:rsidRPr="00DA6AF1">
        <w:rPr>
          <w:rFonts w:ascii="Times New Roman" w:eastAsia="Times New Roman" w:hAnsi="Times New Roman" w:cs="Times New Roman"/>
          <w:sz w:val="20"/>
          <w:szCs w:val="20"/>
          <w:vertAlign w:val="superscript"/>
          <w:lang w:eastAsia="ru-RU"/>
        </w:rPr>
        <w:tab/>
      </w:r>
      <w:r w:rsidRPr="00DA6AF1">
        <w:rPr>
          <w:rFonts w:ascii="Times New Roman" w:eastAsia="Times New Roman" w:hAnsi="Times New Roman" w:cs="Times New Roman"/>
          <w:sz w:val="20"/>
          <w:szCs w:val="20"/>
          <w:vertAlign w:val="superscript"/>
          <w:lang w:eastAsia="ru-RU"/>
        </w:rPr>
        <w:tab/>
        <w:t>(наименование оператора – юридического лица)</w:t>
      </w:r>
    </w:p>
    <w:p w:rsidR="00DA6AF1" w:rsidRPr="00DA6AF1" w:rsidRDefault="00DA6AF1" w:rsidP="00DA6AF1">
      <w:pPr>
        <w:spacing w:after="0" w:line="240" w:lineRule="auto"/>
        <w:ind w:left="4248"/>
        <w:jc w:val="both"/>
        <w:rPr>
          <w:rFonts w:ascii="Times New Roman" w:eastAsia="Calibri" w:hAnsi="Times New Roman" w:cs="Times New Roman"/>
          <w:sz w:val="26"/>
          <w:szCs w:val="26"/>
          <w:vertAlign w:val="superscript"/>
        </w:rPr>
      </w:pPr>
      <w:r w:rsidRPr="00DA6AF1">
        <w:rPr>
          <w:rFonts w:ascii="Times New Roman" w:eastAsia="Calibri" w:hAnsi="Times New Roman" w:cs="Times New Roman"/>
          <w:sz w:val="26"/>
          <w:szCs w:val="26"/>
        </w:rPr>
        <w:t>___________________________________</w:t>
      </w:r>
      <w:r w:rsidRPr="00DA6AF1">
        <w:rPr>
          <w:rFonts w:ascii="Times New Roman" w:eastAsia="Calibri" w:hAnsi="Times New Roman" w:cs="Times New Roman"/>
          <w:sz w:val="26"/>
          <w:szCs w:val="26"/>
        </w:rPr>
        <w:tab/>
      </w:r>
    </w:p>
    <w:p w:rsidR="00DA6AF1" w:rsidRPr="00DA6AF1" w:rsidRDefault="00DA6AF1" w:rsidP="00DA6AF1">
      <w:pPr>
        <w:widowControl w:val="0"/>
        <w:autoSpaceDE w:val="0"/>
        <w:autoSpaceDN w:val="0"/>
        <w:adjustRightInd w:val="0"/>
        <w:spacing w:after="0" w:line="240" w:lineRule="auto"/>
        <w:jc w:val="center"/>
        <w:rPr>
          <w:rFonts w:ascii="Times New Roman" w:eastAsia="Times New Roman" w:hAnsi="Times New Roman" w:cs="Times New Roman"/>
          <w:sz w:val="20"/>
          <w:szCs w:val="20"/>
          <w:vertAlign w:val="superscript"/>
          <w:lang w:eastAsia="ru-RU"/>
        </w:rPr>
      </w:pPr>
      <w:r w:rsidRPr="00DA6AF1">
        <w:rPr>
          <w:rFonts w:ascii="Times New Roman" w:eastAsia="Times New Roman" w:hAnsi="Times New Roman" w:cs="Times New Roman"/>
          <w:sz w:val="20"/>
          <w:szCs w:val="20"/>
          <w:vertAlign w:val="superscript"/>
          <w:lang w:eastAsia="ru-RU"/>
        </w:rPr>
        <w:t xml:space="preserve">                                                                                     </w:t>
      </w:r>
      <w:r w:rsidRPr="00DA6AF1">
        <w:rPr>
          <w:rFonts w:ascii="Times New Roman" w:eastAsia="Times New Roman" w:hAnsi="Times New Roman" w:cs="Times New Roman"/>
          <w:sz w:val="20"/>
          <w:szCs w:val="20"/>
          <w:vertAlign w:val="superscript"/>
          <w:lang w:eastAsia="ru-RU"/>
        </w:rPr>
        <w:tab/>
      </w:r>
      <w:r w:rsidRPr="00DA6AF1">
        <w:rPr>
          <w:rFonts w:ascii="Times New Roman" w:eastAsia="Times New Roman" w:hAnsi="Times New Roman" w:cs="Times New Roman"/>
          <w:sz w:val="20"/>
          <w:szCs w:val="20"/>
          <w:vertAlign w:val="superscript"/>
          <w:lang w:eastAsia="ru-RU"/>
        </w:rPr>
        <w:tab/>
        <w:t>(адрес оператора – юридического лица)</w:t>
      </w:r>
    </w:p>
    <w:p w:rsidR="00DA6AF1" w:rsidRPr="00DA6AF1" w:rsidRDefault="00DA6AF1" w:rsidP="00DA6AF1">
      <w:pPr>
        <w:spacing w:after="0" w:line="240" w:lineRule="auto"/>
        <w:jc w:val="both"/>
        <w:rPr>
          <w:rFonts w:ascii="Times New Roman" w:eastAsia="Calibri" w:hAnsi="Times New Roman" w:cs="Times New Roman"/>
          <w:b/>
          <w:sz w:val="26"/>
          <w:szCs w:val="26"/>
        </w:rPr>
      </w:pPr>
      <w:r w:rsidRPr="00DA6AF1">
        <w:rPr>
          <w:rFonts w:ascii="Times New Roman" w:eastAsia="Calibri" w:hAnsi="Times New Roman" w:cs="Times New Roman"/>
          <w:b/>
          <w:sz w:val="26"/>
          <w:szCs w:val="26"/>
        </w:rPr>
        <w:tab/>
      </w:r>
      <w:r w:rsidRPr="00DA6AF1">
        <w:rPr>
          <w:rFonts w:ascii="Times New Roman" w:eastAsia="Calibri" w:hAnsi="Times New Roman" w:cs="Times New Roman"/>
          <w:b/>
          <w:sz w:val="26"/>
          <w:szCs w:val="26"/>
        </w:rPr>
        <w:tab/>
      </w:r>
      <w:r w:rsidRPr="00DA6AF1">
        <w:rPr>
          <w:rFonts w:ascii="Times New Roman" w:eastAsia="Calibri" w:hAnsi="Times New Roman" w:cs="Times New Roman"/>
          <w:b/>
          <w:sz w:val="26"/>
          <w:szCs w:val="26"/>
        </w:rPr>
        <w:tab/>
      </w:r>
      <w:r w:rsidRPr="00DA6AF1">
        <w:rPr>
          <w:rFonts w:ascii="Times New Roman" w:eastAsia="Calibri" w:hAnsi="Times New Roman" w:cs="Times New Roman"/>
          <w:b/>
          <w:sz w:val="26"/>
          <w:szCs w:val="26"/>
        </w:rPr>
        <w:tab/>
      </w:r>
      <w:r w:rsidRPr="00DA6AF1">
        <w:rPr>
          <w:rFonts w:ascii="Times New Roman" w:eastAsia="Calibri" w:hAnsi="Times New Roman" w:cs="Times New Roman"/>
          <w:b/>
          <w:sz w:val="26"/>
          <w:szCs w:val="26"/>
        </w:rPr>
        <w:tab/>
      </w:r>
      <w:r w:rsidRPr="00DA6AF1">
        <w:rPr>
          <w:rFonts w:ascii="Times New Roman" w:eastAsia="Calibri" w:hAnsi="Times New Roman" w:cs="Times New Roman"/>
          <w:b/>
          <w:sz w:val="26"/>
          <w:szCs w:val="26"/>
        </w:rPr>
        <w:tab/>
      </w:r>
      <w:r w:rsidRPr="00DA6AF1">
        <w:rPr>
          <w:rFonts w:ascii="Times New Roman" w:eastAsia="Calibri" w:hAnsi="Times New Roman" w:cs="Times New Roman"/>
          <w:sz w:val="26"/>
          <w:szCs w:val="26"/>
        </w:rPr>
        <w:t>_____________________________________</w:t>
      </w:r>
      <w:r w:rsidRPr="00DA6AF1">
        <w:rPr>
          <w:rFonts w:ascii="Times New Roman" w:eastAsia="Calibri" w:hAnsi="Times New Roman" w:cs="Times New Roman"/>
          <w:sz w:val="26"/>
          <w:szCs w:val="26"/>
        </w:rPr>
        <w:tab/>
      </w:r>
    </w:p>
    <w:p w:rsidR="00DA6AF1" w:rsidRPr="00DA6AF1" w:rsidRDefault="00DA6AF1" w:rsidP="00DA6AF1">
      <w:pPr>
        <w:spacing w:after="0" w:line="240" w:lineRule="auto"/>
        <w:jc w:val="center"/>
        <w:rPr>
          <w:rFonts w:ascii="Times New Roman" w:eastAsia="Calibri" w:hAnsi="Times New Roman" w:cs="Times New Roman"/>
          <w:sz w:val="26"/>
          <w:szCs w:val="26"/>
          <w:u w:val="single"/>
        </w:rPr>
      </w:pPr>
      <w:r w:rsidRPr="00DA6AF1">
        <w:rPr>
          <w:rFonts w:ascii="Times New Roman" w:eastAsia="Calibri" w:hAnsi="Times New Roman" w:cs="Times New Roman"/>
          <w:sz w:val="20"/>
          <w:szCs w:val="20"/>
          <w:vertAlign w:val="superscript"/>
        </w:rPr>
        <w:t xml:space="preserve">                                                                                                                               (ИНН, ОГРН)</w:t>
      </w:r>
    </w:p>
    <w:p w:rsidR="00DA6AF1" w:rsidRPr="00DA6AF1" w:rsidRDefault="00DA6AF1" w:rsidP="00DA6AF1">
      <w:pPr>
        <w:spacing w:after="0" w:line="312" w:lineRule="auto"/>
        <w:jc w:val="both"/>
        <w:rPr>
          <w:rFonts w:ascii="Times New Roman" w:eastAsia="Calibri" w:hAnsi="Times New Roman" w:cs="Times New Roman"/>
          <w:sz w:val="26"/>
          <w:szCs w:val="26"/>
        </w:rPr>
      </w:pPr>
      <w:r w:rsidRPr="00DA6AF1">
        <w:rPr>
          <w:rFonts w:ascii="Times New Roman" w:eastAsia="Calibri" w:hAnsi="Times New Roman" w:cs="Times New Roman"/>
          <w:sz w:val="26"/>
          <w:szCs w:val="26"/>
        </w:rPr>
        <w:tab/>
      </w:r>
      <w:r w:rsidRPr="00DA6AF1">
        <w:rPr>
          <w:rFonts w:ascii="Times New Roman" w:eastAsia="Calibri" w:hAnsi="Times New Roman" w:cs="Times New Roman"/>
          <w:sz w:val="26"/>
          <w:szCs w:val="26"/>
        </w:rPr>
        <w:tab/>
      </w:r>
      <w:r w:rsidRPr="00DA6AF1">
        <w:rPr>
          <w:rFonts w:ascii="Times New Roman" w:eastAsia="Calibri" w:hAnsi="Times New Roman" w:cs="Times New Roman"/>
          <w:sz w:val="26"/>
          <w:szCs w:val="26"/>
        </w:rPr>
        <w:tab/>
      </w:r>
      <w:r w:rsidRPr="00DA6AF1">
        <w:rPr>
          <w:rFonts w:ascii="Times New Roman" w:eastAsia="Calibri" w:hAnsi="Times New Roman" w:cs="Times New Roman"/>
          <w:sz w:val="26"/>
          <w:szCs w:val="26"/>
        </w:rPr>
        <w:tab/>
      </w:r>
      <w:r w:rsidRPr="00DA6AF1">
        <w:rPr>
          <w:rFonts w:ascii="Times New Roman" w:eastAsia="Calibri" w:hAnsi="Times New Roman" w:cs="Times New Roman"/>
          <w:sz w:val="26"/>
          <w:szCs w:val="26"/>
        </w:rPr>
        <w:tab/>
      </w:r>
      <w:r w:rsidRPr="00DA6AF1">
        <w:rPr>
          <w:rFonts w:ascii="Times New Roman" w:eastAsia="Calibri" w:hAnsi="Times New Roman" w:cs="Times New Roman"/>
          <w:sz w:val="26"/>
          <w:szCs w:val="26"/>
        </w:rPr>
        <w:tab/>
        <w:t xml:space="preserve">от </w:t>
      </w:r>
      <w:r w:rsidRPr="00DA6AF1">
        <w:rPr>
          <w:rFonts w:ascii="Times New Roman" w:eastAsia="Calibri" w:hAnsi="Times New Roman" w:cs="Times New Roman"/>
          <w:sz w:val="26"/>
          <w:szCs w:val="26"/>
          <w:u w:val="single"/>
        </w:rPr>
        <w:tab/>
      </w:r>
      <w:r w:rsidRPr="00DA6AF1">
        <w:rPr>
          <w:rFonts w:ascii="Times New Roman" w:eastAsia="Calibri" w:hAnsi="Times New Roman" w:cs="Times New Roman"/>
          <w:sz w:val="26"/>
          <w:szCs w:val="26"/>
          <w:u w:val="single"/>
        </w:rPr>
        <w:tab/>
      </w:r>
      <w:r w:rsidRPr="00DA6AF1">
        <w:rPr>
          <w:rFonts w:ascii="Times New Roman" w:eastAsia="Calibri" w:hAnsi="Times New Roman" w:cs="Times New Roman"/>
          <w:sz w:val="26"/>
          <w:szCs w:val="26"/>
          <w:u w:val="single"/>
        </w:rPr>
        <w:tab/>
      </w:r>
      <w:r w:rsidRPr="00DA6AF1">
        <w:rPr>
          <w:rFonts w:ascii="Times New Roman" w:eastAsia="Calibri" w:hAnsi="Times New Roman" w:cs="Times New Roman"/>
          <w:sz w:val="26"/>
          <w:szCs w:val="26"/>
          <w:u w:val="single"/>
        </w:rPr>
        <w:tab/>
      </w:r>
      <w:r w:rsidRPr="00DA6AF1">
        <w:rPr>
          <w:rFonts w:ascii="Times New Roman" w:eastAsia="Calibri" w:hAnsi="Times New Roman" w:cs="Times New Roman"/>
          <w:sz w:val="26"/>
          <w:szCs w:val="26"/>
          <w:u w:val="single"/>
        </w:rPr>
        <w:tab/>
      </w:r>
      <w:r w:rsidRPr="00DA6AF1">
        <w:rPr>
          <w:rFonts w:ascii="Times New Roman" w:eastAsia="Calibri" w:hAnsi="Times New Roman" w:cs="Times New Roman"/>
          <w:sz w:val="26"/>
          <w:szCs w:val="26"/>
          <w:u w:val="single"/>
        </w:rPr>
        <w:tab/>
      </w:r>
      <w:r w:rsidRPr="00DA6AF1">
        <w:rPr>
          <w:rFonts w:ascii="Times New Roman" w:eastAsia="Calibri" w:hAnsi="Times New Roman" w:cs="Times New Roman"/>
          <w:sz w:val="26"/>
          <w:szCs w:val="26"/>
          <w:u w:val="single"/>
        </w:rPr>
        <w:tab/>
      </w:r>
    </w:p>
    <w:p w:rsidR="00DA6AF1" w:rsidRPr="00DA6AF1" w:rsidRDefault="00DA6AF1" w:rsidP="00DA6AF1">
      <w:pPr>
        <w:spacing w:after="0" w:line="240" w:lineRule="auto"/>
        <w:jc w:val="center"/>
        <w:rPr>
          <w:rFonts w:ascii="Times New Roman" w:eastAsia="Calibri" w:hAnsi="Times New Roman" w:cs="Times New Roman"/>
          <w:sz w:val="20"/>
          <w:szCs w:val="20"/>
          <w:vertAlign w:val="superscript"/>
        </w:rPr>
      </w:pPr>
      <w:r w:rsidRPr="00DA6AF1">
        <w:rPr>
          <w:rFonts w:ascii="Times New Roman" w:eastAsia="Calibri" w:hAnsi="Times New Roman" w:cs="Times New Roman"/>
          <w:sz w:val="20"/>
          <w:szCs w:val="20"/>
          <w:vertAlign w:val="superscript"/>
        </w:rPr>
        <w:t xml:space="preserve">                                                                                                                                 (Ф.И.О.</w:t>
      </w:r>
      <w:r w:rsidRPr="00DA6AF1">
        <w:rPr>
          <w:rFonts w:ascii="Times New Roman" w:eastAsia="Calibri" w:hAnsi="Times New Roman" w:cs="Times New Roman"/>
          <w:vertAlign w:val="superscript"/>
        </w:rPr>
        <w:t xml:space="preserve"> (последнее - при наличии) субъекта персональных данных</w:t>
      </w:r>
      <w:r w:rsidRPr="00DA6AF1">
        <w:rPr>
          <w:rFonts w:ascii="Times New Roman" w:eastAsia="Calibri" w:hAnsi="Times New Roman" w:cs="Times New Roman"/>
          <w:sz w:val="20"/>
          <w:szCs w:val="20"/>
          <w:vertAlign w:val="superscript"/>
        </w:rPr>
        <w:t>)</w:t>
      </w:r>
    </w:p>
    <w:p w:rsidR="00DA6AF1" w:rsidRPr="00DA6AF1" w:rsidRDefault="00DA6AF1" w:rsidP="00DA6AF1">
      <w:pPr>
        <w:spacing w:after="0" w:line="312" w:lineRule="auto"/>
        <w:jc w:val="both"/>
        <w:rPr>
          <w:rFonts w:ascii="Times New Roman" w:eastAsia="Calibri" w:hAnsi="Times New Roman" w:cs="Times New Roman"/>
          <w:sz w:val="26"/>
          <w:szCs w:val="26"/>
          <w:u w:val="single"/>
        </w:rPr>
      </w:pPr>
      <w:r w:rsidRPr="00DA6AF1">
        <w:rPr>
          <w:rFonts w:ascii="Times New Roman" w:eastAsia="Calibri" w:hAnsi="Times New Roman" w:cs="Times New Roman"/>
          <w:sz w:val="26"/>
          <w:szCs w:val="26"/>
        </w:rPr>
        <w:tab/>
      </w:r>
      <w:r w:rsidRPr="00DA6AF1">
        <w:rPr>
          <w:rFonts w:ascii="Times New Roman" w:eastAsia="Calibri" w:hAnsi="Times New Roman" w:cs="Times New Roman"/>
          <w:sz w:val="26"/>
          <w:szCs w:val="26"/>
        </w:rPr>
        <w:tab/>
      </w:r>
      <w:r w:rsidRPr="00DA6AF1">
        <w:rPr>
          <w:rFonts w:ascii="Times New Roman" w:eastAsia="Calibri" w:hAnsi="Times New Roman" w:cs="Times New Roman"/>
          <w:sz w:val="26"/>
          <w:szCs w:val="26"/>
        </w:rPr>
        <w:tab/>
      </w:r>
      <w:r w:rsidRPr="00DA6AF1">
        <w:rPr>
          <w:rFonts w:ascii="Times New Roman" w:eastAsia="Calibri" w:hAnsi="Times New Roman" w:cs="Times New Roman"/>
          <w:sz w:val="26"/>
          <w:szCs w:val="26"/>
        </w:rPr>
        <w:tab/>
      </w:r>
      <w:r w:rsidRPr="00DA6AF1">
        <w:rPr>
          <w:rFonts w:ascii="Times New Roman" w:eastAsia="Calibri" w:hAnsi="Times New Roman" w:cs="Times New Roman"/>
          <w:sz w:val="26"/>
          <w:szCs w:val="26"/>
        </w:rPr>
        <w:tab/>
      </w:r>
      <w:r w:rsidRPr="00DA6AF1">
        <w:rPr>
          <w:rFonts w:ascii="Times New Roman" w:eastAsia="Calibri" w:hAnsi="Times New Roman" w:cs="Times New Roman"/>
          <w:sz w:val="26"/>
          <w:szCs w:val="26"/>
        </w:rPr>
        <w:tab/>
      </w:r>
      <w:r w:rsidRPr="00DA6AF1">
        <w:rPr>
          <w:rFonts w:ascii="Times New Roman" w:eastAsia="Calibri" w:hAnsi="Times New Roman" w:cs="Times New Roman"/>
          <w:sz w:val="26"/>
          <w:szCs w:val="26"/>
          <w:u w:val="single"/>
        </w:rPr>
        <w:tab/>
      </w:r>
      <w:r w:rsidRPr="00DA6AF1">
        <w:rPr>
          <w:rFonts w:ascii="Times New Roman" w:eastAsia="Calibri" w:hAnsi="Times New Roman" w:cs="Times New Roman"/>
          <w:sz w:val="26"/>
          <w:szCs w:val="26"/>
          <w:u w:val="single"/>
        </w:rPr>
        <w:tab/>
      </w:r>
      <w:r w:rsidRPr="00DA6AF1">
        <w:rPr>
          <w:rFonts w:ascii="Times New Roman" w:eastAsia="Calibri" w:hAnsi="Times New Roman" w:cs="Times New Roman"/>
          <w:sz w:val="26"/>
          <w:szCs w:val="26"/>
          <w:u w:val="single"/>
        </w:rPr>
        <w:tab/>
      </w:r>
      <w:r w:rsidRPr="00DA6AF1">
        <w:rPr>
          <w:rFonts w:ascii="Times New Roman" w:eastAsia="Calibri" w:hAnsi="Times New Roman" w:cs="Times New Roman"/>
          <w:sz w:val="26"/>
          <w:szCs w:val="26"/>
          <w:u w:val="single"/>
        </w:rPr>
        <w:tab/>
      </w:r>
      <w:r w:rsidRPr="00DA6AF1">
        <w:rPr>
          <w:rFonts w:ascii="Times New Roman" w:eastAsia="Calibri" w:hAnsi="Times New Roman" w:cs="Times New Roman"/>
          <w:sz w:val="26"/>
          <w:szCs w:val="26"/>
          <w:u w:val="single"/>
        </w:rPr>
        <w:tab/>
      </w:r>
      <w:r w:rsidRPr="00DA6AF1">
        <w:rPr>
          <w:rFonts w:ascii="Times New Roman" w:eastAsia="Calibri" w:hAnsi="Times New Roman" w:cs="Times New Roman"/>
          <w:sz w:val="26"/>
          <w:szCs w:val="26"/>
          <w:u w:val="single"/>
        </w:rPr>
        <w:tab/>
      </w:r>
      <w:r w:rsidRPr="00DA6AF1">
        <w:rPr>
          <w:rFonts w:ascii="Times New Roman" w:eastAsia="Calibri" w:hAnsi="Times New Roman" w:cs="Times New Roman"/>
          <w:sz w:val="26"/>
          <w:szCs w:val="26"/>
          <w:u w:val="single"/>
        </w:rPr>
        <w:tab/>
      </w:r>
    </w:p>
    <w:p w:rsidR="00DA6AF1" w:rsidRPr="00DA6AF1" w:rsidRDefault="00DA6AF1" w:rsidP="00DA6AF1">
      <w:pPr>
        <w:autoSpaceDE w:val="0"/>
        <w:autoSpaceDN w:val="0"/>
        <w:adjustRightInd w:val="0"/>
        <w:spacing w:after="0" w:line="240" w:lineRule="auto"/>
        <w:jc w:val="center"/>
        <w:rPr>
          <w:rFonts w:ascii="Times New Roman" w:eastAsia="Times New Roman" w:hAnsi="Times New Roman" w:cs="Times New Roman"/>
          <w:sz w:val="20"/>
          <w:szCs w:val="20"/>
          <w:vertAlign w:val="superscript"/>
          <w:lang w:eastAsia="ru-RU"/>
        </w:rPr>
      </w:pPr>
      <w:r w:rsidRPr="00DA6AF1">
        <w:rPr>
          <w:rFonts w:ascii="Times New Roman" w:eastAsia="Times New Roman" w:hAnsi="Times New Roman" w:cs="Times New Roman"/>
          <w:sz w:val="20"/>
          <w:szCs w:val="20"/>
          <w:vertAlign w:val="superscript"/>
          <w:lang w:eastAsia="ru-RU"/>
        </w:rPr>
        <w:t xml:space="preserve">                                                                                                                                   (</w:t>
      </w:r>
      <w:r w:rsidRPr="00E30B90">
        <w:rPr>
          <w:rFonts w:ascii="Times New Roman" w:eastAsia="Times New Roman" w:hAnsi="Times New Roman" w:cs="Times New Roman"/>
          <w:sz w:val="20"/>
          <w:szCs w:val="20"/>
          <w:vertAlign w:val="superscript"/>
          <w:lang w:eastAsia="ru-RU"/>
        </w:rPr>
        <w:t>контактный телефон)</w:t>
      </w:r>
    </w:p>
    <w:p w:rsidR="00DA6AF1" w:rsidRPr="00DA6AF1" w:rsidRDefault="00DA6AF1" w:rsidP="00DA6AF1">
      <w:pPr>
        <w:spacing w:after="0" w:line="312" w:lineRule="auto"/>
        <w:jc w:val="both"/>
        <w:rPr>
          <w:rFonts w:ascii="Times New Roman" w:eastAsia="Calibri" w:hAnsi="Times New Roman" w:cs="Times New Roman"/>
          <w:sz w:val="26"/>
          <w:szCs w:val="26"/>
          <w:u w:val="single"/>
        </w:rPr>
      </w:pPr>
      <w:r w:rsidRPr="00DA6AF1">
        <w:rPr>
          <w:rFonts w:ascii="Times New Roman" w:eastAsia="Calibri" w:hAnsi="Times New Roman" w:cs="Times New Roman"/>
          <w:sz w:val="26"/>
          <w:szCs w:val="26"/>
          <w:vertAlign w:val="superscript"/>
        </w:rPr>
        <w:t xml:space="preserve">                                 </w:t>
      </w:r>
      <w:r w:rsidRPr="00DA6AF1">
        <w:rPr>
          <w:rFonts w:ascii="Times New Roman" w:eastAsia="Calibri" w:hAnsi="Times New Roman" w:cs="Times New Roman"/>
          <w:sz w:val="26"/>
          <w:szCs w:val="26"/>
          <w:vertAlign w:val="superscript"/>
        </w:rPr>
        <w:tab/>
      </w:r>
      <w:r w:rsidRPr="00DA6AF1">
        <w:rPr>
          <w:rFonts w:ascii="Times New Roman" w:eastAsia="Calibri" w:hAnsi="Times New Roman" w:cs="Times New Roman"/>
          <w:sz w:val="26"/>
          <w:szCs w:val="26"/>
          <w:vertAlign w:val="superscript"/>
        </w:rPr>
        <w:tab/>
      </w:r>
      <w:r w:rsidRPr="00DA6AF1">
        <w:rPr>
          <w:rFonts w:ascii="Times New Roman" w:eastAsia="Calibri" w:hAnsi="Times New Roman" w:cs="Times New Roman"/>
          <w:sz w:val="26"/>
          <w:szCs w:val="26"/>
          <w:vertAlign w:val="superscript"/>
        </w:rPr>
        <w:tab/>
      </w:r>
      <w:r w:rsidRPr="00DA6AF1">
        <w:rPr>
          <w:rFonts w:ascii="Times New Roman" w:eastAsia="Calibri" w:hAnsi="Times New Roman" w:cs="Times New Roman"/>
          <w:sz w:val="26"/>
          <w:szCs w:val="26"/>
          <w:vertAlign w:val="superscript"/>
        </w:rPr>
        <w:tab/>
      </w:r>
      <w:r w:rsidRPr="00DA6AF1">
        <w:rPr>
          <w:rFonts w:ascii="Times New Roman" w:eastAsia="Calibri" w:hAnsi="Times New Roman" w:cs="Times New Roman"/>
          <w:sz w:val="26"/>
          <w:szCs w:val="26"/>
          <w:vertAlign w:val="superscript"/>
        </w:rPr>
        <w:tab/>
        <w:t xml:space="preserve"> </w:t>
      </w:r>
      <w:r w:rsidRPr="00DA6AF1">
        <w:rPr>
          <w:rFonts w:ascii="Times New Roman" w:eastAsia="Calibri" w:hAnsi="Times New Roman" w:cs="Times New Roman"/>
          <w:sz w:val="26"/>
          <w:szCs w:val="26"/>
          <w:u w:val="single"/>
        </w:rPr>
        <w:tab/>
      </w:r>
      <w:r w:rsidRPr="00DA6AF1">
        <w:rPr>
          <w:rFonts w:ascii="Times New Roman" w:eastAsia="Calibri" w:hAnsi="Times New Roman" w:cs="Times New Roman"/>
          <w:sz w:val="26"/>
          <w:szCs w:val="26"/>
          <w:u w:val="single"/>
        </w:rPr>
        <w:tab/>
      </w:r>
      <w:r w:rsidRPr="00DA6AF1">
        <w:rPr>
          <w:rFonts w:ascii="Times New Roman" w:eastAsia="Calibri" w:hAnsi="Times New Roman" w:cs="Times New Roman"/>
          <w:sz w:val="26"/>
          <w:szCs w:val="26"/>
          <w:u w:val="single"/>
        </w:rPr>
        <w:tab/>
      </w:r>
      <w:r w:rsidRPr="00DA6AF1">
        <w:rPr>
          <w:rFonts w:ascii="Times New Roman" w:eastAsia="Calibri" w:hAnsi="Times New Roman" w:cs="Times New Roman"/>
          <w:sz w:val="26"/>
          <w:szCs w:val="26"/>
          <w:u w:val="single"/>
        </w:rPr>
        <w:tab/>
      </w:r>
      <w:r w:rsidRPr="00DA6AF1">
        <w:rPr>
          <w:rFonts w:ascii="Times New Roman" w:eastAsia="Calibri" w:hAnsi="Times New Roman" w:cs="Times New Roman"/>
          <w:sz w:val="26"/>
          <w:szCs w:val="26"/>
          <w:u w:val="single"/>
        </w:rPr>
        <w:tab/>
      </w:r>
      <w:r w:rsidRPr="00DA6AF1">
        <w:rPr>
          <w:rFonts w:ascii="Times New Roman" w:eastAsia="Calibri" w:hAnsi="Times New Roman" w:cs="Times New Roman"/>
          <w:sz w:val="26"/>
          <w:szCs w:val="26"/>
          <w:u w:val="single"/>
        </w:rPr>
        <w:tab/>
      </w:r>
      <w:r w:rsidRPr="00DA6AF1">
        <w:rPr>
          <w:rFonts w:ascii="Times New Roman" w:eastAsia="Calibri" w:hAnsi="Times New Roman" w:cs="Times New Roman"/>
          <w:sz w:val="26"/>
          <w:szCs w:val="26"/>
          <w:u w:val="single"/>
        </w:rPr>
        <w:tab/>
      </w:r>
    </w:p>
    <w:p w:rsidR="00DA6AF1" w:rsidRPr="00DA6AF1" w:rsidRDefault="00DA6AF1" w:rsidP="00DA6AF1">
      <w:pPr>
        <w:spacing w:after="0" w:line="312" w:lineRule="auto"/>
        <w:jc w:val="center"/>
        <w:rPr>
          <w:rFonts w:ascii="Times New Roman" w:eastAsia="Calibri" w:hAnsi="Times New Roman" w:cs="Times New Roman"/>
          <w:sz w:val="20"/>
          <w:szCs w:val="20"/>
          <w:vertAlign w:val="superscript"/>
        </w:rPr>
      </w:pPr>
      <w:r w:rsidRPr="00DA6AF1">
        <w:rPr>
          <w:rFonts w:ascii="Times New Roman" w:eastAsia="Calibri" w:hAnsi="Times New Roman" w:cs="Times New Roman"/>
          <w:sz w:val="20"/>
          <w:szCs w:val="20"/>
          <w:vertAlign w:val="superscript"/>
        </w:rPr>
        <w:t xml:space="preserve">                                                                                                                                    (адрес электронной почты или почтовый адрес)</w:t>
      </w:r>
    </w:p>
    <w:p w:rsidR="00DA6AF1" w:rsidRPr="00DA6AF1" w:rsidRDefault="00DA6AF1" w:rsidP="00DA6AF1">
      <w:pPr>
        <w:autoSpaceDE w:val="0"/>
        <w:autoSpaceDN w:val="0"/>
        <w:adjustRightInd w:val="0"/>
        <w:spacing w:after="0" w:line="240" w:lineRule="auto"/>
        <w:jc w:val="center"/>
        <w:rPr>
          <w:rFonts w:ascii="Times New Roman" w:eastAsia="Calibri" w:hAnsi="Times New Roman" w:cs="Times New Roman"/>
          <w:b/>
          <w:bCs/>
          <w:sz w:val="18"/>
          <w:szCs w:val="18"/>
        </w:rPr>
      </w:pPr>
    </w:p>
    <w:p w:rsidR="00DA6AF1" w:rsidRPr="00DA6AF1" w:rsidRDefault="00DA6AF1" w:rsidP="00DA6AF1">
      <w:pPr>
        <w:autoSpaceDE w:val="0"/>
        <w:autoSpaceDN w:val="0"/>
        <w:adjustRightInd w:val="0"/>
        <w:spacing w:after="0" w:line="240" w:lineRule="auto"/>
        <w:jc w:val="center"/>
        <w:rPr>
          <w:rFonts w:ascii="Times New Roman" w:eastAsia="Calibri" w:hAnsi="Times New Roman" w:cs="Times New Roman"/>
          <w:sz w:val="26"/>
          <w:szCs w:val="26"/>
        </w:rPr>
      </w:pPr>
      <w:r w:rsidRPr="00DA6AF1">
        <w:rPr>
          <w:rFonts w:ascii="Times New Roman" w:eastAsia="Calibri" w:hAnsi="Times New Roman" w:cs="Times New Roman"/>
          <w:b/>
          <w:bCs/>
          <w:sz w:val="26"/>
          <w:szCs w:val="26"/>
        </w:rPr>
        <w:t>СОГЛАСИЕ</w:t>
      </w:r>
    </w:p>
    <w:p w:rsidR="00DA6AF1" w:rsidRPr="00DA6AF1" w:rsidRDefault="00DA6AF1" w:rsidP="00DA6AF1">
      <w:pPr>
        <w:autoSpaceDE w:val="0"/>
        <w:autoSpaceDN w:val="0"/>
        <w:adjustRightInd w:val="0"/>
        <w:spacing w:after="0" w:line="240" w:lineRule="auto"/>
        <w:jc w:val="center"/>
        <w:rPr>
          <w:rFonts w:ascii="Times New Roman" w:eastAsia="Calibri" w:hAnsi="Times New Roman" w:cs="Times New Roman"/>
          <w:b/>
          <w:bCs/>
          <w:sz w:val="26"/>
          <w:szCs w:val="26"/>
        </w:rPr>
      </w:pPr>
      <w:r w:rsidRPr="00DA6AF1">
        <w:rPr>
          <w:rFonts w:ascii="Times New Roman" w:eastAsia="Calibri" w:hAnsi="Times New Roman" w:cs="Times New Roman"/>
          <w:b/>
          <w:bCs/>
          <w:sz w:val="26"/>
          <w:szCs w:val="26"/>
        </w:rPr>
        <w:t xml:space="preserve">на обработку персональных данных, разрешенных субъектом </w:t>
      </w:r>
    </w:p>
    <w:p w:rsidR="00DA6AF1" w:rsidRPr="00DA6AF1" w:rsidRDefault="00DA6AF1" w:rsidP="00DA6AF1">
      <w:pPr>
        <w:autoSpaceDE w:val="0"/>
        <w:autoSpaceDN w:val="0"/>
        <w:adjustRightInd w:val="0"/>
        <w:spacing w:after="0" w:line="240" w:lineRule="auto"/>
        <w:jc w:val="center"/>
        <w:rPr>
          <w:rFonts w:ascii="Times New Roman" w:eastAsia="Calibri" w:hAnsi="Times New Roman" w:cs="Times New Roman"/>
          <w:sz w:val="26"/>
          <w:szCs w:val="26"/>
        </w:rPr>
      </w:pPr>
      <w:r w:rsidRPr="00DA6AF1">
        <w:rPr>
          <w:rFonts w:ascii="Times New Roman" w:eastAsia="Calibri" w:hAnsi="Times New Roman" w:cs="Times New Roman"/>
          <w:b/>
          <w:bCs/>
          <w:sz w:val="26"/>
          <w:szCs w:val="26"/>
        </w:rPr>
        <w:t>персональных данных для распространения</w:t>
      </w:r>
    </w:p>
    <w:p w:rsidR="00DA6AF1" w:rsidRPr="00DA6AF1" w:rsidRDefault="00DA6AF1" w:rsidP="00DA6AF1">
      <w:pPr>
        <w:autoSpaceDE w:val="0"/>
        <w:autoSpaceDN w:val="0"/>
        <w:adjustRightInd w:val="0"/>
        <w:spacing w:after="0" w:line="240" w:lineRule="auto"/>
        <w:ind w:firstLine="708"/>
        <w:rPr>
          <w:rFonts w:ascii="Times New Roman" w:eastAsia="Times New Roman" w:hAnsi="Times New Roman" w:cs="Times New Roman"/>
          <w:sz w:val="26"/>
          <w:szCs w:val="26"/>
          <w:lang w:eastAsia="ru-RU"/>
        </w:rPr>
      </w:pPr>
      <w:r w:rsidRPr="00DA6AF1">
        <w:rPr>
          <w:rFonts w:ascii="Times New Roman" w:eastAsia="Times New Roman" w:hAnsi="Times New Roman" w:cs="Times New Roman"/>
          <w:sz w:val="26"/>
          <w:szCs w:val="26"/>
          <w:lang w:eastAsia="ru-RU"/>
        </w:rPr>
        <w:t>Я, _______________________________________________________________,</w:t>
      </w:r>
    </w:p>
    <w:p w:rsidR="00DA6AF1" w:rsidRPr="00DA6AF1" w:rsidRDefault="00DA6AF1" w:rsidP="00DA6AF1">
      <w:pPr>
        <w:autoSpaceDE w:val="0"/>
        <w:autoSpaceDN w:val="0"/>
        <w:adjustRightInd w:val="0"/>
        <w:spacing w:after="120" w:line="240" w:lineRule="auto"/>
        <w:jc w:val="center"/>
        <w:rPr>
          <w:rFonts w:ascii="Times New Roman" w:eastAsia="Times New Roman" w:hAnsi="Times New Roman" w:cs="Times New Roman"/>
          <w:sz w:val="20"/>
          <w:szCs w:val="20"/>
          <w:lang w:eastAsia="ru-RU"/>
        </w:rPr>
      </w:pPr>
      <w:r w:rsidRPr="00DA6AF1">
        <w:rPr>
          <w:rFonts w:ascii="Times New Roman" w:eastAsia="Times New Roman" w:hAnsi="Times New Roman" w:cs="Times New Roman"/>
          <w:sz w:val="20"/>
          <w:szCs w:val="20"/>
          <w:lang w:eastAsia="ru-RU"/>
        </w:rPr>
        <w:t>(фамилия, имя, отчество (последнее - при наличии) полностью)</w:t>
      </w:r>
    </w:p>
    <w:p w:rsidR="00DA6AF1" w:rsidRPr="00E30B90" w:rsidRDefault="00DA6AF1" w:rsidP="00DA6AF1">
      <w:pPr>
        <w:autoSpaceDE w:val="0"/>
        <w:autoSpaceDN w:val="0"/>
        <w:adjustRightInd w:val="0"/>
        <w:spacing w:after="0" w:line="240" w:lineRule="auto"/>
        <w:jc w:val="both"/>
        <w:rPr>
          <w:rFonts w:ascii="Times New Roman" w:eastAsia="Times New Roman" w:hAnsi="Times New Roman" w:cs="Times New Roman"/>
          <w:sz w:val="26"/>
          <w:szCs w:val="26"/>
          <w:u w:val="single"/>
          <w:lang w:eastAsia="ru-RU"/>
        </w:rPr>
      </w:pPr>
      <w:r w:rsidRPr="00DA6AF1">
        <w:rPr>
          <w:rFonts w:ascii="Times New Roman" w:eastAsia="Times New Roman" w:hAnsi="Times New Roman" w:cs="Times New Roman"/>
          <w:sz w:val="26"/>
          <w:szCs w:val="26"/>
          <w:lang w:eastAsia="ru-RU"/>
        </w:rPr>
        <w:t xml:space="preserve">в соответствии со статьей 10.1 Федерального закона от 27.07.2006 № 152-ФЗ «О персональных данных», в целях получения информации, необходимой работодателю в связи с трудовыми отношениями и касающейся лично меня </w:t>
      </w:r>
      <w:r w:rsidR="00E30B90">
        <w:rPr>
          <w:rFonts w:ascii="Times New Roman" w:eastAsia="Times New Roman" w:hAnsi="Times New Roman" w:cs="Times New Roman"/>
          <w:sz w:val="26"/>
          <w:szCs w:val="26"/>
          <w:u w:val="single"/>
          <w:lang w:eastAsia="ru-RU"/>
        </w:rPr>
        <w:tab/>
      </w:r>
      <w:r w:rsidR="00E30B90">
        <w:rPr>
          <w:rFonts w:ascii="Times New Roman" w:eastAsia="Times New Roman" w:hAnsi="Times New Roman" w:cs="Times New Roman"/>
          <w:sz w:val="26"/>
          <w:szCs w:val="26"/>
          <w:u w:val="single"/>
          <w:lang w:eastAsia="ru-RU"/>
        </w:rPr>
        <w:tab/>
      </w:r>
      <w:r w:rsidR="00E30B90">
        <w:rPr>
          <w:rFonts w:ascii="Times New Roman" w:eastAsia="Times New Roman" w:hAnsi="Times New Roman" w:cs="Times New Roman"/>
          <w:sz w:val="26"/>
          <w:szCs w:val="26"/>
          <w:u w:val="single"/>
          <w:lang w:eastAsia="ru-RU"/>
        </w:rPr>
        <w:tab/>
      </w:r>
      <w:r w:rsidR="00E30B90">
        <w:rPr>
          <w:rFonts w:ascii="Times New Roman" w:eastAsia="Times New Roman" w:hAnsi="Times New Roman" w:cs="Times New Roman"/>
          <w:sz w:val="26"/>
          <w:szCs w:val="26"/>
          <w:u w:val="single"/>
          <w:lang w:eastAsia="ru-RU"/>
        </w:rPr>
        <w:tab/>
      </w:r>
    </w:p>
    <w:p w:rsidR="00DA6AF1" w:rsidRPr="00DA6AF1" w:rsidRDefault="00DA6AF1" w:rsidP="00DA6AF1">
      <w:pPr>
        <w:autoSpaceDE w:val="0"/>
        <w:autoSpaceDN w:val="0"/>
        <w:adjustRightInd w:val="0"/>
        <w:spacing w:after="0" w:line="240" w:lineRule="auto"/>
        <w:ind w:left="2829" w:firstLine="709"/>
        <w:jc w:val="center"/>
        <w:rPr>
          <w:rFonts w:ascii="Times New Roman" w:eastAsia="Times New Roman" w:hAnsi="Times New Roman" w:cs="Times New Roman"/>
          <w:sz w:val="26"/>
          <w:szCs w:val="26"/>
          <w:lang w:eastAsia="ru-RU"/>
        </w:rPr>
      </w:pPr>
      <w:r w:rsidRPr="00DA6AF1">
        <w:rPr>
          <w:rFonts w:ascii="Times New Roman" w:eastAsia="Times New Roman" w:hAnsi="Times New Roman" w:cs="Times New Roman"/>
          <w:bCs/>
          <w:sz w:val="20"/>
          <w:szCs w:val="20"/>
          <w:lang w:eastAsia="ru-RU"/>
        </w:rPr>
        <w:t xml:space="preserve">                                                             </w:t>
      </w:r>
      <w:r w:rsidR="00E30B90">
        <w:rPr>
          <w:rFonts w:ascii="Times New Roman" w:eastAsia="Times New Roman" w:hAnsi="Times New Roman" w:cs="Times New Roman"/>
          <w:bCs/>
          <w:sz w:val="20"/>
          <w:szCs w:val="20"/>
          <w:lang w:eastAsia="ru-RU"/>
        </w:rPr>
        <w:t xml:space="preserve">  </w:t>
      </w:r>
      <w:r w:rsidRPr="00DA6AF1">
        <w:rPr>
          <w:rFonts w:ascii="Times New Roman" w:eastAsia="Times New Roman" w:hAnsi="Times New Roman" w:cs="Times New Roman"/>
          <w:bCs/>
          <w:sz w:val="20"/>
          <w:szCs w:val="20"/>
          <w:lang w:eastAsia="ru-RU"/>
        </w:rPr>
        <w:t>(даю /не даю)</w:t>
      </w:r>
    </w:p>
    <w:p w:rsidR="00DA6AF1" w:rsidRPr="00DA6AF1" w:rsidRDefault="00DA6AF1" w:rsidP="00965DF0">
      <w:pPr>
        <w:widowControl w:val="0"/>
        <w:autoSpaceDE w:val="0"/>
        <w:autoSpaceDN w:val="0"/>
        <w:adjustRightInd w:val="0"/>
        <w:spacing w:after="0" w:line="20" w:lineRule="atLeast"/>
        <w:ind w:firstLine="567"/>
        <w:jc w:val="both"/>
        <w:rPr>
          <w:rFonts w:ascii="Times New Roman" w:eastAsia="Calibri" w:hAnsi="Times New Roman" w:cs="Times New Roman"/>
          <w:sz w:val="26"/>
          <w:szCs w:val="26"/>
        </w:rPr>
      </w:pPr>
      <w:r w:rsidRPr="00DA6AF1">
        <w:rPr>
          <w:rFonts w:ascii="Times New Roman" w:eastAsia="Calibri" w:hAnsi="Times New Roman" w:cs="Times New Roman"/>
          <w:sz w:val="26"/>
          <w:szCs w:val="26"/>
        </w:rPr>
        <w:t xml:space="preserve">согласие на обработку в форме распространения моих персональных данных неограниченному кругу лиц посредством публикации в общедоступном источнике (официальный сайт муниципального образования город Норильск: </w:t>
      </w:r>
      <w:hyperlink r:id="rId29" w:history="1">
        <w:r w:rsidRPr="00D84FF4">
          <w:rPr>
            <w:rFonts w:ascii="Times New Roman" w:eastAsia="Calibri" w:hAnsi="Times New Roman" w:cs="Times New Roman"/>
            <w:color w:val="000000" w:themeColor="text1"/>
            <w:sz w:val="26"/>
            <w:szCs w:val="26"/>
            <w:lang w:val="en-US"/>
          </w:rPr>
          <w:t>http</w:t>
        </w:r>
        <w:r w:rsidRPr="00D84FF4">
          <w:rPr>
            <w:rFonts w:ascii="Times New Roman" w:eastAsia="Calibri" w:hAnsi="Times New Roman" w:cs="Times New Roman"/>
            <w:color w:val="000000" w:themeColor="text1"/>
            <w:sz w:val="26"/>
            <w:szCs w:val="26"/>
          </w:rPr>
          <w:t>://</w:t>
        </w:r>
        <w:r w:rsidRPr="00D84FF4">
          <w:rPr>
            <w:rFonts w:ascii="Times New Roman" w:eastAsia="Calibri" w:hAnsi="Times New Roman" w:cs="Times New Roman"/>
            <w:color w:val="000000" w:themeColor="text1"/>
            <w:sz w:val="26"/>
            <w:szCs w:val="26"/>
            <w:lang w:val="en-US"/>
          </w:rPr>
          <w:t>www</w:t>
        </w:r>
        <w:r w:rsidRPr="00D84FF4">
          <w:rPr>
            <w:rFonts w:ascii="Times New Roman" w:eastAsia="Calibri" w:hAnsi="Times New Roman" w:cs="Times New Roman"/>
            <w:color w:val="000000" w:themeColor="text1"/>
            <w:sz w:val="26"/>
            <w:szCs w:val="26"/>
          </w:rPr>
          <w:t>.</w:t>
        </w:r>
        <w:r w:rsidRPr="00D84FF4">
          <w:rPr>
            <w:rFonts w:ascii="Times New Roman" w:eastAsia="Calibri" w:hAnsi="Times New Roman" w:cs="Times New Roman"/>
            <w:color w:val="000000" w:themeColor="text1"/>
            <w:sz w:val="26"/>
            <w:szCs w:val="26"/>
            <w:lang w:val="en-US"/>
          </w:rPr>
          <w:t>norilsk</w:t>
        </w:r>
        <w:r w:rsidRPr="00D84FF4">
          <w:rPr>
            <w:rFonts w:ascii="Times New Roman" w:eastAsia="Calibri" w:hAnsi="Times New Roman" w:cs="Times New Roman"/>
            <w:color w:val="000000" w:themeColor="text1"/>
            <w:sz w:val="26"/>
            <w:szCs w:val="26"/>
          </w:rPr>
          <w:t>-</w:t>
        </w:r>
        <w:r w:rsidRPr="00D84FF4">
          <w:rPr>
            <w:rFonts w:ascii="Times New Roman" w:eastAsia="Calibri" w:hAnsi="Times New Roman" w:cs="Times New Roman"/>
            <w:color w:val="000000" w:themeColor="text1"/>
            <w:sz w:val="26"/>
            <w:szCs w:val="26"/>
            <w:lang w:val="en-US"/>
          </w:rPr>
          <w:t>city</w:t>
        </w:r>
        <w:r w:rsidRPr="00D84FF4">
          <w:rPr>
            <w:rFonts w:ascii="Times New Roman" w:eastAsia="Calibri" w:hAnsi="Times New Roman" w:cs="Times New Roman"/>
            <w:color w:val="000000" w:themeColor="text1"/>
            <w:sz w:val="26"/>
            <w:szCs w:val="26"/>
          </w:rPr>
          <w:t>.</w:t>
        </w:r>
        <w:r w:rsidRPr="00D84FF4">
          <w:rPr>
            <w:rFonts w:ascii="Times New Roman" w:eastAsia="Calibri" w:hAnsi="Times New Roman" w:cs="Times New Roman"/>
            <w:color w:val="000000" w:themeColor="text1"/>
            <w:sz w:val="26"/>
            <w:szCs w:val="26"/>
            <w:lang w:val="en-US"/>
          </w:rPr>
          <w:t>ru</w:t>
        </w:r>
      </w:hyperlink>
      <w:r w:rsidRPr="00D84FF4">
        <w:rPr>
          <w:rFonts w:ascii="Times New Roman" w:eastAsia="Calibri" w:hAnsi="Times New Roman" w:cs="Times New Roman"/>
          <w:color w:val="000000" w:themeColor="text1"/>
          <w:sz w:val="26"/>
          <w:szCs w:val="26"/>
        </w:rPr>
        <w:t>)</w:t>
      </w:r>
      <w:r w:rsidRPr="00DA6AF1">
        <w:rPr>
          <w:rFonts w:ascii="Times New Roman" w:eastAsia="Calibri" w:hAnsi="Times New Roman" w:cs="Times New Roman"/>
          <w:sz w:val="26"/>
          <w:szCs w:val="26"/>
        </w:rPr>
        <w:t xml:space="preserve"> и для формирования телефонного справочника, иных справочных и информационных материалов </w:t>
      </w:r>
      <w:r w:rsidRPr="00E30B90">
        <w:rPr>
          <w:rFonts w:ascii="Times New Roman" w:eastAsia="Calibri" w:hAnsi="Times New Roman" w:cs="Times New Roman"/>
          <w:sz w:val="26"/>
          <w:szCs w:val="26"/>
        </w:rPr>
        <w:t>Норильского городского Совета депутатов</w:t>
      </w:r>
      <w:r w:rsidR="00965DF0">
        <w:rPr>
          <w:rFonts w:ascii="Times New Roman" w:eastAsia="Calibri" w:hAnsi="Times New Roman" w:cs="Times New Roman"/>
          <w:sz w:val="26"/>
          <w:szCs w:val="26"/>
        </w:rPr>
        <w:t xml:space="preserve"> следующих персональных данных: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978"/>
        <w:gridCol w:w="2458"/>
        <w:gridCol w:w="2182"/>
        <w:gridCol w:w="2869"/>
      </w:tblGrid>
      <w:tr w:rsidR="00DA6AF1" w:rsidRPr="00DA6AF1" w:rsidTr="00DA6AF1">
        <w:tc>
          <w:tcPr>
            <w:tcW w:w="1042" w:type="pct"/>
            <w:vAlign w:val="center"/>
          </w:tcPr>
          <w:p w:rsidR="00DA6AF1" w:rsidRPr="00DA6AF1" w:rsidRDefault="00DA6AF1" w:rsidP="00DA6AF1">
            <w:pPr>
              <w:spacing w:after="0" w:line="240" w:lineRule="auto"/>
              <w:jc w:val="center"/>
              <w:rPr>
                <w:rFonts w:ascii="Times New Roman" w:eastAsia="Times New Roman" w:hAnsi="Times New Roman" w:cs="Times New Roman"/>
                <w:sz w:val="26"/>
                <w:szCs w:val="26"/>
                <w:lang w:eastAsia="ru-RU"/>
              </w:rPr>
            </w:pPr>
            <w:r w:rsidRPr="00DA6AF1">
              <w:rPr>
                <w:rFonts w:ascii="Times New Roman" w:eastAsia="Times New Roman" w:hAnsi="Times New Roman" w:cs="Times New Roman"/>
                <w:sz w:val="26"/>
                <w:szCs w:val="26"/>
                <w:lang w:eastAsia="ru-RU"/>
              </w:rPr>
              <w:t>Категория персональных данных</w:t>
            </w:r>
          </w:p>
        </w:tc>
        <w:tc>
          <w:tcPr>
            <w:tcW w:w="1295" w:type="pct"/>
            <w:vAlign w:val="center"/>
          </w:tcPr>
          <w:p w:rsidR="00DA6AF1" w:rsidRPr="00DA6AF1" w:rsidRDefault="00DA6AF1" w:rsidP="00DA6AF1">
            <w:pPr>
              <w:spacing w:after="0" w:line="240" w:lineRule="auto"/>
              <w:jc w:val="center"/>
              <w:rPr>
                <w:rFonts w:ascii="Times New Roman" w:eastAsia="Times New Roman" w:hAnsi="Times New Roman" w:cs="Times New Roman"/>
                <w:sz w:val="26"/>
                <w:szCs w:val="26"/>
                <w:lang w:eastAsia="ru-RU"/>
              </w:rPr>
            </w:pPr>
            <w:r w:rsidRPr="00DA6AF1">
              <w:rPr>
                <w:rFonts w:ascii="Times New Roman" w:eastAsia="Times New Roman" w:hAnsi="Times New Roman" w:cs="Times New Roman"/>
                <w:sz w:val="26"/>
                <w:szCs w:val="26"/>
                <w:lang w:eastAsia="ru-RU"/>
              </w:rPr>
              <w:t>Перечень персональных данных</w:t>
            </w:r>
          </w:p>
        </w:tc>
        <w:tc>
          <w:tcPr>
            <w:tcW w:w="1150" w:type="pct"/>
            <w:vAlign w:val="center"/>
          </w:tcPr>
          <w:p w:rsidR="00DA6AF1" w:rsidRPr="00DA6AF1" w:rsidRDefault="00DA6AF1" w:rsidP="00DA6AF1">
            <w:pPr>
              <w:spacing w:after="0" w:line="240" w:lineRule="auto"/>
              <w:jc w:val="center"/>
              <w:rPr>
                <w:rFonts w:ascii="Times New Roman" w:eastAsia="Times New Roman" w:hAnsi="Times New Roman" w:cs="Times New Roman"/>
                <w:sz w:val="26"/>
                <w:szCs w:val="26"/>
                <w:lang w:eastAsia="ru-RU"/>
              </w:rPr>
            </w:pPr>
            <w:r w:rsidRPr="00DA6AF1">
              <w:rPr>
                <w:rFonts w:ascii="Times New Roman" w:eastAsia="Times New Roman" w:hAnsi="Times New Roman" w:cs="Times New Roman"/>
                <w:sz w:val="26"/>
                <w:szCs w:val="26"/>
                <w:lang w:eastAsia="ru-RU"/>
              </w:rPr>
              <w:t>Разрешение к распространению (да/нет)</w:t>
            </w:r>
          </w:p>
        </w:tc>
        <w:tc>
          <w:tcPr>
            <w:tcW w:w="1512" w:type="pct"/>
            <w:vAlign w:val="center"/>
          </w:tcPr>
          <w:p w:rsidR="00DA6AF1" w:rsidRPr="00DA6AF1" w:rsidRDefault="00DA6AF1" w:rsidP="00DA6AF1">
            <w:pPr>
              <w:spacing w:after="0" w:line="240" w:lineRule="auto"/>
              <w:jc w:val="center"/>
              <w:rPr>
                <w:rFonts w:ascii="Times New Roman" w:eastAsia="Times New Roman" w:hAnsi="Times New Roman" w:cs="Times New Roman"/>
                <w:sz w:val="26"/>
                <w:szCs w:val="26"/>
                <w:lang w:eastAsia="ru-RU"/>
              </w:rPr>
            </w:pPr>
            <w:r w:rsidRPr="00DA6AF1">
              <w:rPr>
                <w:rFonts w:ascii="Times New Roman" w:eastAsia="Times New Roman" w:hAnsi="Times New Roman" w:cs="Times New Roman"/>
                <w:sz w:val="26"/>
                <w:szCs w:val="26"/>
                <w:lang w:eastAsia="ru-RU"/>
              </w:rPr>
              <w:t>Условия и запреты</w:t>
            </w:r>
          </w:p>
        </w:tc>
      </w:tr>
      <w:tr w:rsidR="00DA6AF1" w:rsidRPr="00DA6AF1" w:rsidTr="00DA6AF1">
        <w:trPr>
          <w:trHeight w:val="274"/>
        </w:trPr>
        <w:tc>
          <w:tcPr>
            <w:tcW w:w="1042" w:type="pct"/>
            <w:vMerge w:val="restart"/>
            <w:vAlign w:val="center"/>
          </w:tcPr>
          <w:p w:rsidR="00DA6AF1" w:rsidRPr="00DA6AF1" w:rsidRDefault="00DA6AF1" w:rsidP="00DA6AF1">
            <w:pPr>
              <w:spacing w:after="0" w:line="240" w:lineRule="auto"/>
              <w:jc w:val="both"/>
              <w:rPr>
                <w:rFonts w:ascii="Times New Roman" w:eastAsia="Times New Roman" w:hAnsi="Times New Roman" w:cs="Times New Roman"/>
                <w:sz w:val="26"/>
                <w:szCs w:val="26"/>
                <w:lang w:eastAsia="ru-RU"/>
              </w:rPr>
            </w:pPr>
            <w:r w:rsidRPr="00DA6AF1">
              <w:rPr>
                <w:rFonts w:ascii="Times New Roman" w:eastAsia="Times New Roman" w:hAnsi="Times New Roman" w:cs="Times New Roman"/>
                <w:sz w:val="26"/>
                <w:szCs w:val="26"/>
                <w:lang w:eastAsia="ru-RU"/>
              </w:rPr>
              <w:t>Общие</w:t>
            </w:r>
          </w:p>
          <w:p w:rsidR="00DA6AF1" w:rsidRPr="00DA6AF1" w:rsidRDefault="00DA6AF1" w:rsidP="00DA6AF1">
            <w:pPr>
              <w:spacing w:after="0" w:line="240" w:lineRule="auto"/>
              <w:rPr>
                <w:rFonts w:ascii="Times New Roman" w:eastAsia="Times New Roman" w:hAnsi="Times New Roman" w:cs="Times New Roman"/>
                <w:sz w:val="26"/>
                <w:szCs w:val="26"/>
                <w:lang w:eastAsia="ru-RU"/>
              </w:rPr>
            </w:pPr>
          </w:p>
        </w:tc>
        <w:tc>
          <w:tcPr>
            <w:tcW w:w="1295" w:type="pct"/>
            <w:vAlign w:val="center"/>
          </w:tcPr>
          <w:p w:rsidR="00DA6AF1" w:rsidRPr="00DA6AF1" w:rsidRDefault="00DA6AF1" w:rsidP="00DA6AF1">
            <w:pPr>
              <w:spacing w:after="0" w:line="240" w:lineRule="auto"/>
              <w:jc w:val="both"/>
              <w:rPr>
                <w:rFonts w:ascii="Times New Roman" w:eastAsia="Times New Roman" w:hAnsi="Times New Roman" w:cs="Times New Roman"/>
                <w:sz w:val="26"/>
                <w:szCs w:val="26"/>
                <w:lang w:eastAsia="ru-RU"/>
              </w:rPr>
            </w:pPr>
            <w:r w:rsidRPr="00DA6AF1">
              <w:rPr>
                <w:rFonts w:ascii="Times New Roman" w:eastAsia="Times New Roman" w:hAnsi="Times New Roman" w:cs="Times New Roman"/>
                <w:sz w:val="26"/>
                <w:szCs w:val="26"/>
                <w:lang w:eastAsia="ru-RU"/>
              </w:rPr>
              <w:t>фамилия</w:t>
            </w:r>
          </w:p>
        </w:tc>
        <w:tc>
          <w:tcPr>
            <w:tcW w:w="1150" w:type="pct"/>
            <w:vAlign w:val="center"/>
          </w:tcPr>
          <w:p w:rsidR="00DA6AF1" w:rsidRPr="00DA6AF1" w:rsidRDefault="00DA6AF1" w:rsidP="00DA6AF1">
            <w:pPr>
              <w:spacing w:after="0" w:line="240" w:lineRule="auto"/>
              <w:ind w:firstLine="709"/>
              <w:jc w:val="both"/>
              <w:rPr>
                <w:rFonts w:ascii="Times New Roman" w:eastAsia="Times New Roman" w:hAnsi="Times New Roman" w:cs="Times New Roman"/>
                <w:sz w:val="26"/>
                <w:szCs w:val="26"/>
                <w:lang w:eastAsia="ru-RU"/>
              </w:rPr>
            </w:pPr>
          </w:p>
        </w:tc>
        <w:tc>
          <w:tcPr>
            <w:tcW w:w="1512" w:type="pct"/>
            <w:vAlign w:val="center"/>
          </w:tcPr>
          <w:p w:rsidR="00DA6AF1" w:rsidRPr="00DA6AF1" w:rsidRDefault="00DA6AF1" w:rsidP="00DA6AF1">
            <w:pPr>
              <w:spacing w:after="0" w:line="240" w:lineRule="auto"/>
              <w:ind w:firstLine="709"/>
              <w:jc w:val="both"/>
              <w:rPr>
                <w:rFonts w:ascii="Times New Roman" w:eastAsia="Times New Roman" w:hAnsi="Times New Roman" w:cs="Times New Roman"/>
                <w:sz w:val="26"/>
                <w:szCs w:val="26"/>
                <w:lang w:eastAsia="ru-RU"/>
              </w:rPr>
            </w:pPr>
          </w:p>
        </w:tc>
      </w:tr>
      <w:tr w:rsidR="00DA6AF1" w:rsidRPr="00DA6AF1" w:rsidTr="00DA6AF1">
        <w:trPr>
          <w:trHeight w:val="181"/>
        </w:trPr>
        <w:tc>
          <w:tcPr>
            <w:tcW w:w="1042" w:type="pct"/>
            <w:vMerge/>
          </w:tcPr>
          <w:p w:rsidR="00DA6AF1" w:rsidRPr="00DA6AF1" w:rsidRDefault="00DA6AF1" w:rsidP="00DA6AF1">
            <w:pPr>
              <w:spacing w:after="0" w:line="240" w:lineRule="auto"/>
              <w:jc w:val="both"/>
              <w:rPr>
                <w:rFonts w:ascii="Times New Roman" w:eastAsia="Times New Roman" w:hAnsi="Times New Roman" w:cs="Times New Roman"/>
                <w:sz w:val="26"/>
                <w:szCs w:val="26"/>
                <w:lang w:eastAsia="ru-RU"/>
              </w:rPr>
            </w:pPr>
          </w:p>
        </w:tc>
        <w:tc>
          <w:tcPr>
            <w:tcW w:w="1295" w:type="pct"/>
            <w:vAlign w:val="center"/>
          </w:tcPr>
          <w:p w:rsidR="00DA6AF1" w:rsidRPr="00DA6AF1" w:rsidRDefault="00DA6AF1" w:rsidP="00DA6AF1">
            <w:pPr>
              <w:spacing w:after="0" w:line="240" w:lineRule="auto"/>
              <w:jc w:val="both"/>
              <w:rPr>
                <w:rFonts w:ascii="Times New Roman" w:eastAsia="Times New Roman" w:hAnsi="Times New Roman" w:cs="Times New Roman"/>
                <w:sz w:val="26"/>
                <w:szCs w:val="26"/>
                <w:lang w:eastAsia="ru-RU"/>
              </w:rPr>
            </w:pPr>
            <w:r w:rsidRPr="00DA6AF1">
              <w:rPr>
                <w:rFonts w:ascii="Times New Roman" w:eastAsia="Times New Roman" w:hAnsi="Times New Roman" w:cs="Times New Roman"/>
                <w:sz w:val="26"/>
                <w:szCs w:val="26"/>
                <w:lang w:eastAsia="ru-RU"/>
              </w:rPr>
              <w:t>имя</w:t>
            </w:r>
          </w:p>
        </w:tc>
        <w:tc>
          <w:tcPr>
            <w:tcW w:w="1150" w:type="pct"/>
            <w:vAlign w:val="center"/>
          </w:tcPr>
          <w:p w:rsidR="00DA6AF1" w:rsidRPr="00DA6AF1" w:rsidRDefault="00DA6AF1" w:rsidP="00DA6AF1">
            <w:pPr>
              <w:spacing w:after="0" w:line="240" w:lineRule="auto"/>
              <w:ind w:firstLine="709"/>
              <w:jc w:val="both"/>
              <w:rPr>
                <w:rFonts w:ascii="Times New Roman" w:eastAsia="Times New Roman" w:hAnsi="Times New Roman" w:cs="Times New Roman"/>
                <w:sz w:val="26"/>
                <w:szCs w:val="26"/>
                <w:lang w:eastAsia="ru-RU"/>
              </w:rPr>
            </w:pPr>
          </w:p>
        </w:tc>
        <w:tc>
          <w:tcPr>
            <w:tcW w:w="1512" w:type="pct"/>
            <w:vAlign w:val="center"/>
          </w:tcPr>
          <w:p w:rsidR="00DA6AF1" w:rsidRPr="00DA6AF1" w:rsidRDefault="00DA6AF1" w:rsidP="00DA6AF1">
            <w:pPr>
              <w:spacing w:after="0" w:line="240" w:lineRule="auto"/>
              <w:ind w:firstLine="709"/>
              <w:jc w:val="both"/>
              <w:rPr>
                <w:rFonts w:ascii="Times New Roman" w:eastAsia="Times New Roman" w:hAnsi="Times New Roman" w:cs="Times New Roman"/>
                <w:sz w:val="26"/>
                <w:szCs w:val="26"/>
                <w:lang w:eastAsia="ru-RU"/>
              </w:rPr>
            </w:pPr>
          </w:p>
        </w:tc>
      </w:tr>
      <w:tr w:rsidR="00DA6AF1" w:rsidRPr="00DA6AF1" w:rsidTr="00DA6AF1">
        <w:tc>
          <w:tcPr>
            <w:tcW w:w="1042" w:type="pct"/>
            <w:vMerge/>
          </w:tcPr>
          <w:p w:rsidR="00DA6AF1" w:rsidRPr="00DA6AF1" w:rsidRDefault="00DA6AF1" w:rsidP="00DA6AF1">
            <w:pPr>
              <w:spacing w:after="0" w:line="240" w:lineRule="auto"/>
              <w:jc w:val="both"/>
              <w:rPr>
                <w:rFonts w:ascii="Times New Roman" w:eastAsia="Times New Roman" w:hAnsi="Times New Roman" w:cs="Times New Roman"/>
                <w:sz w:val="26"/>
                <w:szCs w:val="26"/>
                <w:lang w:eastAsia="ru-RU"/>
              </w:rPr>
            </w:pPr>
          </w:p>
        </w:tc>
        <w:tc>
          <w:tcPr>
            <w:tcW w:w="1295" w:type="pct"/>
            <w:vAlign w:val="center"/>
          </w:tcPr>
          <w:p w:rsidR="00DA6AF1" w:rsidRPr="00DA6AF1" w:rsidRDefault="00DA6AF1" w:rsidP="00DA6AF1">
            <w:pPr>
              <w:spacing w:after="0" w:line="240" w:lineRule="auto"/>
              <w:rPr>
                <w:rFonts w:ascii="Times New Roman" w:eastAsia="Times New Roman" w:hAnsi="Times New Roman" w:cs="Times New Roman"/>
                <w:sz w:val="26"/>
                <w:szCs w:val="26"/>
                <w:lang w:eastAsia="ru-RU"/>
              </w:rPr>
            </w:pPr>
            <w:r w:rsidRPr="00DA6AF1">
              <w:rPr>
                <w:rFonts w:ascii="Times New Roman" w:eastAsia="Times New Roman" w:hAnsi="Times New Roman" w:cs="Times New Roman"/>
                <w:sz w:val="26"/>
                <w:szCs w:val="26"/>
                <w:lang w:eastAsia="ru-RU"/>
              </w:rPr>
              <w:t>отчество</w:t>
            </w:r>
            <w:r w:rsidRPr="00DA6AF1">
              <w:rPr>
                <w:rFonts w:ascii="Calibri" w:eastAsia="Times New Roman" w:hAnsi="Calibri" w:cs="Times New Roman"/>
                <w:lang w:eastAsia="ru-RU"/>
              </w:rPr>
              <w:t xml:space="preserve"> </w:t>
            </w:r>
            <w:r w:rsidRPr="00DA6AF1">
              <w:rPr>
                <w:rFonts w:ascii="Times New Roman" w:eastAsia="Times New Roman" w:hAnsi="Times New Roman" w:cs="Times New Roman"/>
                <w:sz w:val="26"/>
                <w:szCs w:val="26"/>
                <w:lang w:eastAsia="ru-RU"/>
              </w:rPr>
              <w:t>(при наличии)</w:t>
            </w:r>
          </w:p>
        </w:tc>
        <w:tc>
          <w:tcPr>
            <w:tcW w:w="1150" w:type="pct"/>
            <w:vAlign w:val="center"/>
          </w:tcPr>
          <w:p w:rsidR="00DA6AF1" w:rsidRPr="00DA6AF1" w:rsidRDefault="00DA6AF1" w:rsidP="00DA6AF1">
            <w:pPr>
              <w:spacing w:after="0" w:line="240" w:lineRule="auto"/>
              <w:ind w:firstLine="709"/>
              <w:jc w:val="both"/>
              <w:rPr>
                <w:rFonts w:ascii="Times New Roman" w:eastAsia="Times New Roman" w:hAnsi="Times New Roman" w:cs="Times New Roman"/>
                <w:sz w:val="26"/>
                <w:szCs w:val="26"/>
                <w:lang w:eastAsia="ru-RU"/>
              </w:rPr>
            </w:pPr>
            <w:r w:rsidRPr="00DA6AF1">
              <w:rPr>
                <w:rFonts w:ascii="Times New Roman" w:eastAsia="Times New Roman" w:hAnsi="Times New Roman" w:cs="Times New Roman"/>
                <w:sz w:val="26"/>
                <w:szCs w:val="26"/>
                <w:lang w:eastAsia="ru-RU"/>
              </w:rPr>
              <w:t xml:space="preserve"> </w:t>
            </w:r>
          </w:p>
        </w:tc>
        <w:tc>
          <w:tcPr>
            <w:tcW w:w="1512" w:type="pct"/>
            <w:vAlign w:val="center"/>
          </w:tcPr>
          <w:p w:rsidR="00DA6AF1" w:rsidRPr="00DA6AF1" w:rsidRDefault="00DA6AF1" w:rsidP="00DA6AF1">
            <w:pPr>
              <w:spacing w:after="0" w:line="240" w:lineRule="auto"/>
              <w:ind w:firstLine="709"/>
              <w:jc w:val="both"/>
              <w:rPr>
                <w:rFonts w:ascii="Times New Roman" w:eastAsia="Times New Roman" w:hAnsi="Times New Roman" w:cs="Times New Roman"/>
                <w:sz w:val="26"/>
                <w:szCs w:val="26"/>
                <w:lang w:eastAsia="ru-RU"/>
              </w:rPr>
            </w:pPr>
          </w:p>
        </w:tc>
      </w:tr>
      <w:tr w:rsidR="00DA6AF1" w:rsidRPr="00DA6AF1" w:rsidTr="00DA6AF1">
        <w:tc>
          <w:tcPr>
            <w:tcW w:w="1042" w:type="pct"/>
            <w:vMerge/>
          </w:tcPr>
          <w:p w:rsidR="00DA6AF1" w:rsidRPr="00DA6AF1" w:rsidRDefault="00DA6AF1" w:rsidP="00DA6AF1">
            <w:pPr>
              <w:spacing w:after="0" w:line="240" w:lineRule="auto"/>
              <w:jc w:val="both"/>
              <w:rPr>
                <w:rFonts w:ascii="Times New Roman" w:eastAsia="Times New Roman" w:hAnsi="Times New Roman" w:cs="Times New Roman"/>
                <w:sz w:val="26"/>
                <w:szCs w:val="26"/>
                <w:lang w:eastAsia="ru-RU"/>
              </w:rPr>
            </w:pPr>
          </w:p>
        </w:tc>
        <w:tc>
          <w:tcPr>
            <w:tcW w:w="1295" w:type="pct"/>
            <w:vAlign w:val="center"/>
          </w:tcPr>
          <w:p w:rsidR="00DA6AF1" w:rsidRPr="00DA6AF1" w:rsidRDefault="00DA6AF1" w:rsidP="00DA6AF1">
            <w:pPr>
              <w:spacing w:after="0" w:line="240" w:lineRule="auto"/>
              <w:jc w:val="both"/>
              <w:rPr>
                <w:rFonts w:ascii="Times New Roman" w:eastAsia="Times New Roman" w:hAnsi="Times New Roman" w:cs="Times New Roman"/>
                <w:sz w:val="26"/>
                <w:szCs w:val="26"/>
                <w:lang w:eastAsia="ru-RU"/>
              </w:rPr>
            </w:pPr>
            <w:r w:rsidRPr="00DA6AF1">
              <w:rPr>
                <w:rFonts w:ascii="Times New Roman" w:eastAsia="Times New Roman" w:hAnsi="Times New Roman" w:cs="Times New Roman"/>
                <w:sz w:val="26"/>
                <w:szCs w:val="26"/>
                <w:lang w:eastAsia="ru-RU"/>
              </w:rPr>
              <w:t>должность</w:t>
            </w:r>
          </w:p>
        </w:tc>
        <w:tc>
          <w:tcPr>
            <w:tcW w:w="1150" w:type="pct"/>
            <w:vAlign w:val="center"/>
          </w:tcPr>
          <w:p w:rsidR="00DA6AF1" w:rsidRPr="00DA6AF1" w:rsidRDefault="00DA6AF1" w:rsidP="00DA6AF1">
            <w:pPr>
              <w:spacing w:after="0" w:line="240" w:lineRule="auto"/>
              <w:ind w:firstLine="709"/>
              <w:jc w:val="both"/>
              <w:rPr>
                <w:rFonts w:ascii="Times New Roman" w:eastAsia="Times New Roman" w:hAnsi="Times New Roman" w:cs="Times New Roman"/>
                <w:sz w:val="26"/>
                <w:szCs w:val="26"/>
                <w:lang w:eastAsia="ru-RU"/>
              </w:rPr>
            </w:pPr>
          </w:p>
        </w:tc>
        <w:tc>
          <w:tcPr>
            <w:tcW w:w="1512" w:type="pct"/>
            <w:vAlign w:val="center"/>
          </w:tcPr>
          <w:p w:rsidR="00DA6AF1" w:rsidRPr="00DA6AF1" w:rsidRDefault="00DA6AF1" w:rsidP="00DA6AF1">
            <w:pPr>
              <w:spacing w:after="0" w:line="240" w:lineRule="auto"/>
              <w:ind w:firstLine="709"/>
              <w:jc w:val="both"/>
              <w:rPr>
                <w:rFonts w:ascii="Times New Roman" w:eastAsia="Times New Roman" w:hAnsi="Times New Roman" w:cs="Times New Roman"/>
                <w:sz w:val="26"/>
                <w:szCs w:val="26"/>
                <w:lang w:eastAsia="ru-RU"/>
              </w:rPr>
            </w:pPr>
          </w:p>
        </w:tc>
      </w:tr>
      <w:tr w:rsidR="00DA6AF1" w:rsidRPr="00DA6AF1" w:rsidTr="00DA6AF1">
        <w:tc>
          <w:tcPr>
            <w:tcW w:w="1042" w:type="pct"/>
            <w:vMerge/>
          </w:tcPr>
          <w:p w:rsidR="00DA6AF1" w:rsidRPr="00DA6AF1" w:rsidRDefault="00DA6AF1" w:rsidP="00DA6AF1">
            <w:pPr>
              <w:spacing w:after="0" w:line="240" w:lineRule="auto"/>
              <w:jc w:val="both"/>
              <w:rPr>
                <w:rFonts w:ascii="Times New Roman" w:eastAsia="Times New Roman" w:hAnsi="Times New Roman" w:cs="Times New Roman"/>
                <w:sz w:val="26"/>
                <w:szCs w:val="26"/>
                <w:lang w:eastAsia="ru-RU"/>
              </w:rPr>
            </w:pPr>
          </w:p>
        </w:tc>
        <w:tc>
          <w:tcPr>
            <w:tcW w:w="1295" w:type="pct"/>
            <w:vAlign w:val="center"/>
          </w:tcPr>
          <w:p w:rsidR="00DA6AF1" w:rsidRPr="00DA6AF1" w:rsidRDefault="00DA6AF1" w:rsidP="00DA6AF1">
            <w:pPr>
              <w:spacing w:after="0" w:line="240" w:lineRule="auto"/>
              <w:jc w:val="both"/>
              <w:rPr>
                <w:rFonts w:ascii="Times New Roman" w:eastAsia="Times New Roman" w:hAnsi="Times New Roman" w:cs="Times New Roman"/>
                <w:sz w:val="26"/>
                <w:szCs w:val="26"/>
                <w:lang w:eastAsia="ru-RU"/>
              </w:rPr>
            </w:pPr>
            <w:r w:rsidRPr="00DA6AF1">
              <w:rPr>
                <w:rFonts w:ascii="Times New Roman" w:eastAsia="Times New Roman" w:hAnsi="Times New Roman" w:cs="Times New Roman"/>
                <w:sz w:val="26"/>
                <w:szCs w:val="26"/>
                <w:lang w:eastAsia="ru-RU"/>
              </w:rPr>
              <w:t>год рождения</w:t>
            </w:r>
          </w:p>
        </w:tc>
        <w:tc>
          <w:tcPr>
            <w:tcW w:w="1150" w:type="pct"/>
            <w:vAlign w:val="center"/>
          </w:tcPr>
          <w:p w:rsidR="00DA6AF1" w:rsidRPr="00DA6AF1" w:rsidRDefault="00DA6AF1" w:rsidP="00DA6AF1">
            <w:pPr>
              <w:spacing w:after="0" w:line="240" w:lineRule="auto"/>
              <w:ind w:firstLine="709"/>
              <w:jc w:val="both"/>
              <w:rPr>
                <w:rFonts w:ascii="Times New Roman" w:eastAsia="Times New Roman" w:hAnsi="Times New Roman" w:cs="Times New Roman"/>
                <w:sz w:val="26"/>
                <w:szCs w:val="26"/>
                <w:lang w:eastAsia="ru-RU"/>
              </w:rPr>
            </w:pPr>
          </w:p>
        </w:tc>
        <w:tc>
          <w:tcPr>
            <w:tcW w:w="1512" w:type="pct"/>
            <w:vAlign w:val="center"/>
          </w:tcPr>
          <w:p w:rsidR="00DA6AF1" w:rsidRPr="00DA6AF1" w:rsidRDefault="00DA6AF1" w:rsidP="00DA6AF1">
            <w:pPr>
              <w:spacing w:after="0" w:line="240" w:lineRule="auto"/>
              <w:ind w:firstLine="709"/>
              <w:jc w:val="both"/>
              <w:rPr>
                <w:rFonts w:ascii="Times New Roman" w:eastAsia="Times New Roman" w:hAnsi="Times New Roman" w:cs="Times New Roman"/>
                <w:sz w:val="26"/>
                <w:szCs w:val="26"/>
                <w:lang w:eastAsia="ru-RU"/>
              </w:rPr>
            </w:pPr>
          </w:p>
        </w:tc>
      </w:tr>
      <w:tr w:rsidR="00DA6AF1" w:rsidRPr="00DA6AF1" w:rsidTr="00DA6AF1">
        <w:tc>
          <w:tcPr>
            <w:tcW w:w="1042" w:type="pct"/>
            <w:vMerge/>
          </w:tcPr>
          <w:p w:rsidR="00DA6AF1" w:rsidRPr="00DA6AF1" w:rsidRDefault="00DA6AF1" w:rsidP="00DA6AF1">
            <w:pPr>
              <w:spacing w:after="0" w:line="240" w:lineRule="auto"/>
              <w:jc w:val="both"/>
              <w:rPr>
                <w:rFonts w:ascii="Times New Roman" w:eastAsia="Times New Roman" w:hAnsi="Times New Roman" w:cs="Times New Roman"/>
                <w:sz w:val="26"/>
                <w:szCs w:val="26"/>
                <w:lang w:eastAsia="ru-RU"/>
              </w:rPr>
            </w:pPr>
          </w:p>
        </w:tc>
        <w:tc>
          <w:tcPr>
            <w:tcW w:w="1295" w:type="pct"/>
            <w:vAlign w:val="center"/>
          </w:tcPr>
          <w:p w:rsidR="00DA6AF1" w:rsidRPr="00DA6AF1" w:rsidRDefault="00DA6AF1" w:rsidP="00DA6AF1">
            <w:pPr>
              <w:spacing w:after="0" w:line="240" w:lineRule="auto"/>
              <w:jc w:val="both"/>
              <w:rPr>
                <w:rFonts w:ascii="Times New Roman" w:eastAsia="Times New Roman" w:hAnsi="Times New Roman" w:cs="Times New Roman"/>
                <w:sz w:val="26"/>
                <w:szCs w:val="26"/>
                <w:lang w:eastAsia="ru-RU"/>
              </w:rPr>
            </w:pPr>
            <w:r w:rsidRPr="00DA6AF1">
              <w:rPr>
                <w:rFonts w:ascii="Times New Roman" w:eastAsia="Times New Roman" w:hAnsi="Times New Roman" w:cs="Times New Roman"/>
                <w:sz w:val="26"/>
                <w:szCs w:val="26"/>
                <w:lang w:eastAsia="ru-RU"/>
              </w:rPr>
              <w:t>месяц рождения</w:t>
            </w:r>
          </w:p>
        </w:tc>
        <w:tc>
          <w:tcPr>
            <w:tcW w:w="1150" w:type="pct"/>
            <w:vAlign w:val="center"/>
          </w:tcPr>
          <w:p w:rsidR="00DA6AF1" w:rsidRPr="00DA6AF1" w:rsidRDefault="00DA6AF1" w:rsidP="00DA6AF1">
            <w:pPr>
              <w:spacing w:after="0" w:line="240" w:lineRule="auto"/>
              <w:ind w:firstLine="709"/>
              <w:jc w:val="both"/>
              <w:rPr>
                <w:rFonts w:ascii="Times New Roman" w:eastAsia="Times New Roman" w:hAnsi="Times New Roman" w:cs="Times New Roman"/>
                <w:sz w:val="26"/>
                <w:szCs w:val="26"/>
                <w:lang w:eastAsia="ru-RU"/>
              </w:rPr>
            </w:pPr>
          </w:p>
        </w:tc>
        <w:tc>
          <w:tcPr>
            <w:tcW w:w="1512" w:type="pct"/>
            <w:vAlign w:val="center"/>
          </w:tcPr>
          <w:p w:rsidR="00DA6AF1" w:rsidRPr="00DA6AF1" w:rsidRDefault="00DA6AF1" w:rsidP="00DA6AF1">
            <w:pPr>
              <w:spacing w:after="0" w:line="240" w:lineRule="auto"/>
              <w:ind w:firstLine="709"/>
              <w:jc w:val="both"/>
              <w:rPr>
                <w:rFonts w:ascii="Times New Roman" w:eastAsia="Times New Roman" w:hAnsi="Times New Roman" w:cs="Times New Roman"/>
                <w:sz w:val="26"/>
                <w:szCs w:val="26"/>
                <w:lang w:eastAsia="ru-RU"/>
              </w:rPr>
            </w:pPr>
          </w:p>
        </w:tc>
      </w:tr>
      <w:tr w:rsidR="00DA6AF1" w:rsidRPr="00DA6AF1" w:rsidTr="00DA6AF1">
        <w:tc>
          <w:tcPr>
            <w:tcW w:w="1042" w:type="pct"/>
            <w:vMerge/>
          </w:tcPr>
          <w:p w:rsidR="00DA6AF1" w:rsidRPr="00DA6AF1" w:rsidRDefault="00DA6AF1" w:rsidP="00DA6AF1">
            <w:pPr>
              <w:spacing w:after="0" w:line="240" w:lineRule="auto"/>
              <w:jc w:val="both"/>
              <w:rPr>
                <w:rFonts w:ascii="Times New Roman" w:eastAsia="Times New Roman" w:hAnsi="Times New Roman" w:cs="Times New Roman"/>
                <w:sz w:val="26"/>
                <w:szCs w:val="26"/>
                <w:lang w:eastAsia="ru-RU"/>
              </w:rPr>
            </w:pPr>
          </w:p>
        </w:tc>
        <w:tc>
          <w:tcPr>
            <w:tcW w:w="1295" w:type="pct"/>
            <w:vAlign w:val="center"/>
          </w:tcPr>
          <w:p w:rsidR="00DA6AF1" w:rsidRPr="00DA6AF1" w:rsidRDefault="00DA6AF1" w:rsidP="00DA6AF1">
            <w:pPr>
              <w:spacing w:after="0" w:line="240" w:lineRule="auto"/>
              <w:jc w:val="both"/>
              <w:rPr>
                <w:rFonts w:ascii="Times New Roman" w:eastAsia="Times New Roman" w:hAnsi="Times New Roman" w:cs="Times New Roman"/>
                <w:sz w:val="26"/>
                <w:szCs w:val="26"/>
                <w:lang w:eastAsia="ru-RU"/>
              </w:rPr>
            </w:pPr>
            <w:r w:rsidRPr="00DA6AF1">
              <w:rPr>
                <w:rFonts w:ascii="Times New Roman" w:eastAsia="Times New Roman" w:hAnsi="Times New Roman" w:cs="Times New Roman"/>
                <w:sz w:val="26"/>
                <w:szCs w:val="26"/>
                <w:lang w:eastAsia="ru-RU"/>
              </w:rPr>
              <w:t>дата рождения</w:t>
            </w:r>
          </w:p>
        </w:tc>
        <w:tc>
          <w:tcPr>
            <w:tcW w:w="1150" w:type="pct"/>
            <w:vAlign w:val="center"/>
          </w:tcPr>
          <w:p w:rsidR="00DA6AF1" w:rsidRPr="00DA6AF1" w:rsidRDefault="00DA6AF1" w:rsidP="00DA6AF1">
            <w:pPr>
              <w:spacing w:after="0" w:line="240" w:lineRule="auto"/>
              <w:ind w:firstLine="709"/>
              <w:jc w:val="both"/>
              <w:rPr>
                <w:rFonts w:ascii="Times New Roman" w:eastAsia="Times New Roman" w:hAnsi="Times New Roman" w:cs="Times New Roman"/>
                <w:sz w:val="26"/>
                <w:szCs w:val="26"/>
                <w:lang w:eastAsia="ru-RU"/>
              </w:rPr>
            </w:pPr>
          </w:p>
        </w:tc>
        <w:tc>
          <w:tcPr>
            <w:tcW w:w="1512" w:type="pct"/>
            <w:vAlign w:val="center"/>
          </w:tcPr>
          <w:p w:rsidR="00DA6AF1" w:rsidRPr="00DA6AF1" w:rsidRDefault="00DA6AF1" w:rsidP="00DA6AF1">
            <w:pPr>
              <w:spacing w:after="0" w:line="240" w:lineRule="auto"/>
              <w:ind w:firstLine="709"/>
              <w:jc w:val="both"/>
              <w:rPr>
                <w:rFonts w:ascii="Times New Roman" w:eastAsia="Times New Roman" w:hAnsi="Times New Roman" w:cs="Times New Roman"/>
                <w:sz w:val="26"/>
                <w:szCs w:val="26"/>
                <w:lang w:eastAsia="ru-RU"/>
              </w:rPr>
            </w:pPr>
          </w:p>
        </w:tc>
      </w:tr>
      <w:tr w:rsidR="00DA6AF1" w:rsidRPr="00DA6AF1" w:rsidTr="00DA6AF1">
        <w:tc>
          <w:tcPr>
            <w:tcW w:w="1042" w:type="pct"/>
            <w:vMerge/>
          </w:tcPr>
          <w:p w:rsidR="00DA6AF1" w:rsidRPr="00DA6AF1" w:rsidRDefault="00DA6AF1" w:rsidP="00DA6AF1">
            <w:pPr>
              <w:spacing w:after="0" w:line="240" w:lineRule="auto"/>
              <w:jc w:val="both"/>
              <w:rPr>
                <w:rFonts w:ascii="Times New Roman" w:eastAsia="Times New Roman" w:hAnsi="Times New Roman" w:cs="Times New Roman"/>
                <w:sz w:val="26"/>
                <w:szCs w:val="26"/>
                <w:lang w:eastAsia="ru-RU"/>
              </w:rPr>
            </w:pPr>
          </w:p>
        </w:tc>
        <w:tc>
          <w:tcPr>
            <w:tcW w:w="1295" w:type="pct"/>
            <w:vAlign w:val="center"/>
          </w:tcPr>
          <w:p w:rsidR="00DA6AF1" w:rsidRPr="00DA6AF1" w:rsidRDefault="00DA6AF1" w:rsidP="00DA6AF1">
            <w:pPr>
              <w:spacing w:after="0" w:line="240" w:lineRule="auto"/>
              <w:jc w:val="both"/>
              <w:rPr>
                <w:rFonts w:ascii="Times New Roman" w:eastAsia="Times New Roman" w:hAnsi="Times New Roman" w:cs="Times New Roman"/>
                <w:sz w:val="26"/>
                <w:szCs w:val="26"/>
                <w:lang w:eastAsia="ru-RU"/>
              </w:rPr>
            </w:pPr>
            <w:r w:rsidRPr="00DA6AF1">
              <w:rPr>
                <w:rFonts w:ascii="Times New Roman" w:eastAsia="Times New Roman" w:hAnsi="Times New Roman" w:cs="Times New Roman"/>
                <w:sz w:val="26"/>
                <w:szCs w:val="26"/>
                <w:lang w:eastAsia="ru-RU"/>
              </w:rPr>
              <w:t>место рождения</w:t>
            </w:r>
          </w:p>
        </w:tc>
        <w:tc>
          <w:tcPr>
            <w:tcW w:w="1150" w:type="pct"/>
            <w:vAlign w:val="center"/>
          </w:tcPr>
          <w:p w:rsidR="00DA6AF1" w:rsidRPr="00DA6AF1" w:rsidRDefault="00DA6AF1" w:rsidP="00DA6AF1">
            <w:pPr>
              <w:spacing w:after="0" w:line="240" w:lineRule="auto"/>
              <w:ind w:firstLine="709"/>
              <w:jc w:val="both"/>
              <w:rPr>
                <w:rFonts w:ascii="Times New Roman" w:eastAsia="Times New Roman" w:hAnsi="Times New Roman" w:cs="Times New Roman"/>
                <w:sz w:val="26"/>
                <w:szCs w:val="26"/>
                <w:lang w:eastAsia="ru-RU"/>
              </w:rPr>
            </w:pPr>
          </w:p>
        </w:tc>
        <w:tc>
          <w:tcPr>
            <w:tcW w:w="1512" w:type="pct"/>
            <w:vAlign w:val="center"/>
          </w:tcPr>
          <w:p w:rsidR="00DA6AF1" w:rsidRPr="00DA6AF1" w:rsidRDefault="00DA6AF1" w:rsidP="00DA6AF1">
            <w:pPr>
              <w:spacing w:after="0" w:line="240" w:lineRule="auto"/>
              <w:ind w:firstLine="709"/>
              <w:jc w:val="both"/>
              <w:rPr>
                <w:rFonts w:ascii="Times New Roman" w:eastAsia="Times New Roman" w:hAnsi="Times New Roman" w:cs="Times New Roman"/>
                <w:sz w:val="26"/>
                <w:szCs w:val="26"/>
                <w:lang w:eastAsia="ru-RU"/>
              </w:rPr>
            </w:pPr>
          </w:p>
        </w:tc>
      </w:tr>
      <w:tr w:rsidR="00DA6AF1" w:rsidRPr="00DA6AF1" w:rsidTr="00DA6AF1">
        <w:tc>
          <w:tcPr>
            <w:tcW w:w="1042" w:type="pct"/>
            <w:vMerge/>
          </w:tcPr>
          <w:p w:rsidR="00DA6AF1" w:rsidRPr="00DA6AF1" w:rsidRDefault="00DA6AF1" w:rsidP="00DA6AF1">
            <w:pPr>
              <w:spacing w:after="0" w:line="240" w:lineRule="auto"/>
              <w:jc w:val="both"/>
              <w:rPr>
                <w:rFonts w:ascii="Times New Roman" w:eastAsia="Times New Roman" w:hAnsi="Times New Roman" w:cs="Times New Roman"/>
                <w:sz w:val="26"/>
                <w:szCs w:val="26"/>
                <w:lang w:eastAsia="ru-RU"/>
              </w:rPr>
            </w:pPr>
          </w:p>
        </w:tc>
        <w:tc>
          <w:tcPr>
            <w:tcW w:w="1295" w:type="pct"/>
            <w:vAlign w:val="center"/>
          </w:tcPr>
          <w:p w:rsidR="00DA6AF1" w:rsidRPr="00DA6AF1" w:rsidRDefault="00DA6AF1" w:rsidP="00DA6AF1">
            <w:pPr>
              <w:spacing w:after="0" w:line="240" w:lineRule="auto"/>
              <w:jc w:val="both"/>
              <w:rPr>
                <w:rFonts w:ascii="Times New Roman" w:eastAsia="Times New Roman" w:hAnsi="Times New Roman" w:cs="Times New Roman"/>
                <w:sz w:val="26"/>
                <w:szCs w:val="26"/>
                <w:lang w:eastAsia="ru-RU"/>
              </w:rPr>
            </w:pPr>
            <w:r w:rsidRPr="00DA6AF1">
              <w:rPr>
                <w:rFonts w:ascii="Times New Roman" w:eastAsia="Times New Roman" w:hAnsi="Times New Roman" w:cs="Times New Roman"/>
                <w:sz w:val="26"/>
                <w:szCs w:val="26"/>
                <w:lang w:eastAsia="ru-RU"/>
              </w:rPr>
              <w:t>семейное положение</w:t>
            </w:r>
          </w:p>
        </w:tc>
        <w:tc>
          <w:tcPr>
            <w:tcW w:w="1150" w:type="pct"/>
            <w:vAlign w:val="center"/>
          </w:tcPr>
          <w:p w:rsidR="00DA6AF1" w:rsidRPr="00DA6AF1" w:rsidRDefault="00DA6AF1" w:rsidP="00DA6AF1">
            <w:pPr>
              <w:spacing w:after="0" w:line="240" w:lineRule="auto"/>
              <w:ind w:firstLine="709"/>
              <w:jc w:val="both"/>
              <w:rPr>
                <w:rFonts w:ascii="Times New Roman" w:eastAsia="Times New Roman" w:hAnsi="Times New Roman" w:cs="Times New Roman"/>
                <w:sz w:val="26"/>
                <w:szCs w:val="26"/>
                <w:lang w:eastAsia="ru-RU"/>
              </w:rPr>
            </w:pPr>
          </w:p>
        </w:tc>
        <w:tc>
          <w:tcPr>
            <w:tcW w:w="1512" w:type="pct"/>
            <w:vAlign w:val="center"/>
          </w:tcPr>
          <w:p w:rsidR="00DA6AF1" w:rsidRPr="00DA6AF1" w:rsidRDefault="00DA6AF1" w:rsidP="00DA6AF1">
            <w:pPr>
              <w:spacing w:after="0" w:line="240" w:lineRule="auto"/>
              <w:ind w:firstLine="709"/>
              <w:jc w:val="both"/>
              <w:rPr>
                <w:rFonts w:ascii="Times New Roman" w:eastAsia="Times New Roman" w:hAnsi="Times New Roman" w:cs="Times New Roman"/>
                <w:sz w:val="26"/>
                <w:szCs w:val="26"/>
                <w:lang w:eastAsia="ru-RU"/>
              </w:rPr>
            </w:pPr>
          </w:p>
        </w:tc>
      </w:tr>
      <w:tr w:rsidR="00DA6AF1" w:rsidRPr="00DA6AF1" w:rsidTr="00DA6AF1">
        <w:tc>
          <w:tcPr>
            <w:tcW w:w="1042" w:type="pct"/>
            <w:vMerge/>
          </w:tcPr>
          <w:p w:rsidR="00DA6AF1" w:rsidRPr="00DA6AF1" w:rsidRDefault="00DA6AF1" w:rsidP="00DA6AF1">
            <w:pPr>
              <w:spacing w:after="0" w:line="240" w:lineRule="auto"/>
              <w:jc w:val="both"/>
              <w:rPr>
                <w:rFonts w:ascii="Times New Roman" w:eastAsia="Times New Roman" w:hAnsi="Times New Roman" w:cs="Times New Roman"/>
                <w:sz w:val="26"/>
                <w:szCs w:val="26"/>
                <w:lang w:eastAsia="ru-RU"/>
              </w:rPr>
            </w:pPr>
          </w:p>
        </w:tc>
        <w:tc>
          <w:tcPr>
            <w:tcW w:w="1295" w:type="pct"/>
            <w:vAlign w:val="center"/>
          </w:tcPr>
          <w:p w:rsidR="00DA6AF1" w:rsidRPr="00DA6AF1" w:rsidRDefault="00DA6AF1" w:rsidP="00DA6AF1">
            <w:pPr>
              <w:spacing w:after="0" w:line="240" w:lineRule="auto"/>
              <w:jc w:val="both"/>
              <w:rPr>
                <w:rFonts w:ascii="Times New Roman" w:eastAsia="Times New Roman" w:hAnsi="Times New Roman" w:cs="Times New Roman"/>
                <w:sz w:val="26"/>
                <w:szCs w:val="26"/>
                <w:lang w:eastAsia="ru-RU"/>
              </w:rPr>
            </w:pPr>
            <w:r w:rsidRPr="00DA6AF1">
              <w:rPr>
                <w:rFonts w:ascii="Times New Roman" w:eastAsia="Times New Roman" w:hAnsi="Times New Roman" w:cs="Times New Roman"/>
                <w:sz w:val="26"/>
                <w:szCs w:val="26"/>
                <w:lang w:eastAsia="ru-RU"/>
              </w:rPr>
              <w:t>образование</w:t>
            </w:r>
          </w:p>
        </w:tc>
        <w:tc>
          <w:tcPr>
            <w:tcW w:w="1150" w:type="pct"/>
            <w:vAlign w:val="center"/>
          </w:tcPr>
          <w:p w:rsidR="00DA6AF1" w:rsidRPr="00DA6AF1" w:rsidRDefault="00DA6AF1" w:rsidP="00DA6AF1">
            <w:pPr>
              <w:spacing w:after="0" w:line="240" w:lineRule="auto"/>
              <w:ind w:firstLine="709"/>
              <w:jc w:val="both"/>
              <w:rPr>
                <w:rFonts w:ascii="Times New Roman" w:eastAsia="Times New Roman" w:hAnsi="Times New Roman" w:cs="Times New Roman"/>
                <w:sz w:val="26"/>
                <w:szCs w:val="26"/>
                <w:lang w:eastAsia="ru-RU"/>
              </w:rPr>
            </w:pPr>
          </w:p>
        </w:tc>
        <w:tc>
          <w:tcPr>
            <w:tcW w:w="1512" w:type="pct"/>
            <w:vAlign w:val="center"/>
          </w:tcPr>
          <w:p w:rsidR="00DA6AF1" w:rsidRPr="00DA6AF1" w:rsidRDefault="00DA6AF1" w:rsidP="00DA6AF1">
            <w:pPr>
              <w:spacing w:after="0" w:line="240" w:lineRule="auto"/>
              <w:ind w:firstLine="709"/>
              <w:jc w:val="both"/>
              <w:rPr>
                <w:rFonts w:ascii="Times New Roman" w:eastAsia="Times New Roman" w:hAnsi="Times New Roman" w:cs="Times New Roman"/>
                <w:sz w:val="26"/>
                <w:szCs w:val="26"/>
                <w:lang w:eastAsia="ru-RU"/>
              </w:rPr>
            </w:pPr>
          </w:p>
        </w:tc>
      </w:tr>
      <w:tr w:rsidR="00DA6AF1" w:rsidRPr="00DA6AF1" w:rsidTr="00DA6AF1">
        <w:tc>
          <w:tcPr>
            <w:tcW w:w="1042" w:type="pct"/>
            <w:vMerge/>
          </w:tcPr>
          <w:p w:rsidR="00DA6AF1" w:rsidRPr="00DA6AF1" w:rsidRDefault="00DA6AF1" w:rsidP="00DA6AF1">
            <w:pPr>
              <w:spacing w:after="0" w:line="240" w:lineRule="auto"/>
              <w:ind w:firstLine="709"/>
              <w:jc w:val="both"/>
              <w:rPr>
                <w:rFonts w:ascii="Times New Roman" w:eastAsia="Times New Roman" w:hAnsi="Times New Roman" w:cs="Times New Roman"/>
                <w:sz w:val="26"/>
                <w:szCs w:val="26"/>
                <w:lang w:eastAsia="ru-RU"/>
              </w:rPr>
            </w:pPr>
          </w:p>
        </w:tc>
        <w:tc>
          <w:tcPr>
            <w:tcW w:w="1295" w:type="pct"/>
            <w:vAlign w:val="center"/>
          </w:tcPr>
          <w:p w:rsidR="00DA6AF1" w:rsidRPr="00DA6AF1" w:rsidRDefault="00DA6AF1" w:rsidP="00DA6AF1">
            <w:pPr>
              <w:spacing w:after="0" w:line="240" w:lineRule="auto"/>
              <w:rPr>
                <w:rFonts w:ascii="Times New Roman" w:eastAsia="Times New Roman" w:hAnsi="Times New Roman" w:cs="Times New Roman"/>
                <w:sz w:val="26"/>
                <w:szCs w:val="26"/>
                <w:lang w:eastAsia="ru-RU"/>
              </w:rPr>
            </w:pPr>
            <w:r w:rsidRPr="00DA6AF1">
              <w:rPr>
                <w:rFonts w:ascii="Times New Roman" w:eastAsia="Times New Roman" w:hAnsi="Times New Roman" w:cs="Times New Roman"/>
                <w:sz w:val="26"/>
                <w:szCs w:val="26"/>
                <w:lang w:eastAsia="ru-RU"/>
              </w:rPr>
              <w:t>наличие ученой степени, ученого звания</w:t>
            </w:r>
          </w:p>
        </w:tc>
        <w:tc>
          <w:tcPr>
            <w:tcW w:w="1150" w:type="pct"/>
            <w:vAlign w:val="center"/>
          </w:tcPr>
          <w:p w:rsidR="00DA6AF1" w:rsidRPr="00DA6AF1" w:rsidRDefault="00DA6AF1" w:rsidP="00DA6AF1">
            <w:pPr>
              <w:spacing w:after="0" w:line="240" w:lineRule="auto"/>
              <w:ind w:firstLine="709"/>
              <w:jc w:val="both"/>
              <w:rPr>
                <w:rFonts w:ascii="Times New Roman" w:eastAsia="Times New Roman" w:hAnsi="Times New Roman" w:cs="Times New Roman"/>
                <w:sz w:val="26"/>
                <w:szCs w:val="26"/>
                <w:lang w:eastAsia="ru-RU"/>
              </w:rPr>
            </w:pPr>
          </w:p>
        </w:tc>
        <w:tc>
          <w:tcPr>
            <w:tcW w:w="1512" w:type="pct"/>
            <w:vAlign w:val="center"/>
          </w:tcPr>
          <w:p w:rsidR="00DA6AF1" w:rsidRPr="00DA6AF1" w:rsidRDefault="00DA6AF1" w:rsidP="00DA6AF1">
            <w:pPr>
              <w:spacing w:after="0" w:line="240" w:lineRule="auto"/>
              <w:ind w:firstLine="709"/>
              <w:jc w:val="both"/>
              <w:rPr>
                <w:rFonts w:ascii="Times New Roman" w:eastAsia="Times New Roman" w:hAnsi="Times New Roman" w:cs="Times New Roman"/>
                <w:sz w:val="26"/>
                <w:szCs w:val="26"/>
                <w:lang w:eastAsia="ru-RU"/>
              </w:rPr>
            </w:pPr>
          </w:p>
        </w:tc>
      </w:tr>
      <w:tr w:rsidR="00DA6AF1" w:rsidRPr="00DA6AF1" w:rsidTr="00DA6AF1">
        <w:tc>
          <w:tcPr>
            <w:tcW w:w="1042" w:type="pct"/>
            <w:vMerge/>
          </w:tcPr>
          <w:p w:rsidR="00DA6AF1" w:rsidRPr="00DA6AF1" w:rsidRDefault="00DA6AF1" w:rsidP="00DA6AF1">
            <w:pPr>
              <w:spacing w:after="0" w:line="240" w:lineRule="auto"/>
              <w:ind w:firstLine="709"/>
              <w:jc w:val="both"/>
              <w:rPr>
                <w:rFonts w:ascii="Times New Roman" w:eastAsia="Times New Roman" w:hAnsi="Times New Roman" w:cs="Times New Roman"/>
                <w:sz w:val="26"/>
                <w:szCs w:val="26"/>
                <w:lang w:eastAsia="ru-RU"/>
              </w:rPr>
            </w:pPr>
          </w:p>
        </w:tc>
        <w:tc>
          <w:tcPr>
            <w:tcW w:w="1295" w:type="pct"/>
            <w:vAlign w:val="center"/>
          </w:tcPr>
          <w:p w:rsidR="00DA6AF1" w:rsidRPr="00DA6AF1" w:rsidRDefault="00DA6AF1" w:rsidP="00DA6AF1">
            <w:pPr>
              <w:spacing w:after="0" w:line="240" w:lineRule="auto"/>
              <w:rPr>
                <w:rFonts w:ascii="Times New Roman" w:eastAsia="Times New Roman" w:hAnsi="Times New Roman" w:cs="Times New Roman"/>
                <w:sz w:val="26"/>
                <w:szCs w:val="26"/>
                <w:lang w:eastAsia="ru-RU"/>
              </w:rPr>
            </w:pPr>
            <w:r w:rsidRPr="00DA6AF1">
              <w:rPr>
                <w:rFonts w:ascii="Times New Roman" w:eastAsia="Times New Roman" w:hAnsi="Times New Roman" w:cs="Times New Roman"/>
                <w:sz w:val="26"/>
                <w:szCs w:val="26"/>
                <w:lang w:eastAsia="ru-RU"/>
              </w:rPr>
              <w:t>классный чин</w:t>
            </w:r>
          </w:p>
        </w:tc>
        <w:tc>
          <w:tcPr>
            <w:tcW w:w="1150" w:type="pct"/>
            <w:vAlign w:val="center"/>
          </w:tcPr>
          <w:p w:rsidR="00DA6AF1" w:rsidRPr="00DA6AF1" w:rsidRDefault="00DA6AF1" w:rsidP="00DA6AF1">
            <w:pPr>
              <w:spacing w:after="0" w:line="240" w:lineRule="auto"/>
              <w:ind w:firstLine="709"/>
              <w:jc w:val="both"/>
              <w:rPr>
                <w:rFonts w:ascii="Times New Roman" w:eastAsia="Times New Roman" w:hAnsi="Times New Roman" w:cs="Times New Roman"/>
                <w:sz w:val="26"/>
                <w:szCs w:val="26"/>
                <w:lang w:eastAsia="ru-RU"/>
              </w:rPr>
            </w:pPr>
          </w:p>
        </w:tc>
        <w:tc>
          <w:tcPr>
            <w:tcW w:w="1512" w:type="pct"/>
            <w:vAlign w:val="center"/>
          </w:tcPr>
          <w:p w:rsidR="00DA6AF1" w:rsidRPr="00DA6AF1" w:rsidRDefault="00DA6AF1" w:rsidP="00DA6AF1">
            <w:pPr>
              <w:spacing w:after="0" w:line="240" w:lineRule="auto"/>
              <w:ind w:firstLine="709"/>
              <w:jc w:val="both"/>
              <w:rPr>
                <w:rFonts w:ascii="Times New Roman" w:eastAsia="Times New Roman" w:hAnsi="Times New Roman" w:cs="Times New Roman"/>
                <w:sz w:val="26"/>
                <w:szCs w:val="26"/>
                <w:lang w:eastAsia="ru-RU"/>
              </w:rPr>
            </w:pPr>
          </w:p>
        </w:tc>
      </w:tr>
      <w:tr w:rsidR="00DA6AF1" w:rsidRPr="00DA6AF1" w:rsidTr="00DA6AF1">
        <w:tc>
          <w:tcPr>
            <w:tcW w:w="1042" w:type="pct"/>
            <w:vMerge/>
          </w:tcPr>
          <w:p w:rsidR="00DA6AF1" w:rsidRPr="00DA6AF1" w:rsidRDefault="00DA6AF1" w:rsidP="00DA6AF1">
            <w:pPr>
              <w:spacing w:after="0" w:line="240" w:lineRule="auto"/>
              <w:ind w:firstLine="709"/>
              <w:jc w:val="both"/>
              <w:rPr>
                <w:rFonts w:ascii="Times New Roman" w:eastAsia="Times New Roman" w:hAnsi="Times New Roman" w:cs="Times New Roman"/>
                <w:sz w:val="26"/>
                <w:szCs w:val="26"/>
                <w:lang w:eastAsia="ru-RU"/>
              </w:rPr>
            </w:pPr>
          </w:p>
        </w:tc>
        <w:tc>
          <w:tcPr>
            <w:tcW w:w="1295" w:type="pct"/>
            <w:vAlign w:val="center"/>
          </w:tcPr>
          <w:p w:rsidR="00DA6AF1" w:rsidRPr="00DA6AF1" w:rsidRDefault="00DA6AF1" w:rsidP="00DA6AF1">
            <w:pPr>
              <w:spacing w:after="0" w:line="240" w:lineRule="auto"/>
              <w:rPr>
                <w:rFonts w:ascii="Times New Roman" w:eastAsia="Times New Roman" w:hAnsi="Times New Roman" w:cs="Times New Roman"/>
                <w:sz w:val="26"/>
                <w:szCs w:val="26"/>
                <w:lang w:eastAsia="ru-RU"/>
              </w:rPr>
            </w:pPr>
            <w:r w:rsidRPr="00DA6AF1">
              <w:rPr>
                <w:rFonts w:ascii="Times New Roman" w:eastAsia="Times New Roman" w:hAnsi="Times New Roman" w:cs="Times New Roman"/>
                <w:sz w:val="26"/>
                <w:szCs w:val="26"/>
                <w:lang w:eastAsia="ru-RU"/>
              </w:rPr>
              <w:t>государственные награды, иные награды и знаки отличия</w:t>
            </w:r>
          </w:p>
        </w:tc>
        <w:tc>
          <w:tcPr>
            <w:tcW w:w="1150" w:type="pct"/>
            <w:vAlign w:val="center"/>
          </w:tcPr>
          <w:p w:rsidR="00DA6AF1" w:rsidRPr="00DA6AF1" w:rsidRDefault="00DA6AF1" w:rsidP="00DA6AF1">
            <w:pPr>
              <w:spacing w:after="0" w:line="240" w:lineRule="auto"/>
              <w:ind w:firstLine="709"/>
              <w:jc w:val="both"/>
              <w:rPr>
                <w:rFonts w:ascii="Times New Roman" w:eastAsia="Times New Roman" w:hAnsi="Times New Roman" w:cs="Times New Roman"/>
                <w:sz w:val="26"/>
                <w:szCs w:val="26"/>
                <w:lang w:eastAsia="ru-RU"/>
              </w:rPr>
            </w:pPr>
          </w:p>
        </w:tc>
        <w:tc>
          <w:tcPr>
            <w:tcW w:w="1512" w:type="pct"/>
            <w:vAlign w:val="center"/>
          </w:tcPr>
          <w:p w:rsidR="00DA6AF1" w:rsidRPr="00DA6AF1" w:rsidRDefault="00DA6AF1" w:rsidP="00DA6AF1">
            <w:pPr>
              <w:spacing w:after="0" w:line="240" w:lineRule="auto"/>
              <w:ind w:firstLine="709"/>
              <w:jc w:val="both"/>
              <w:rPr>
                <w:rFonts w:ascii="Times New Roman" w:eastAsia="Times New Roman" w:hAnsi="Times New Roman" w:cs="Times New Roman"/>
                <w:sz w:val="26"/>
                <w:szCs w:val="26"/>
                <w:lang w:eastAsia="ru-RU"/>
              </w:rPr>
            </w:pPr>
          </w:p>
        </w:tc>
      </w:tr>
      <w:tr w:rsidR="00DA6AF1" w:rsidRPr="00DA6AF1" w:rsidTr="00DA6AF1">
        <w:tc>
          <w:tcPr>
            <w:tcW w:w="1042" w:type="pct"/>
            <w:vMerge/>
          </w:tcPr>
          <w:p w:rsidR="00DA6AF1" w:rsidRPr="00DA6AF1" w:rsidRDefault="00DA6AF1" w:rsidP="00DA6AF1">
            <w:pPr>
              <w:spacing w:after="0" w:line="240" w:lineRule="auto"/>
              <w:ind w:firstLine="709"/>
              <w:jc w:val="both"/>
              <w:rPr>
                <w:rFonts w:ascii="Times New Roman" w:eastAsia="Times New Roman" w:hAnsi="Times New Roman" w:cs="Times New Roman"/>
                <w:sz w:val="26"/>
                <w:szCs w:val="26"/>
                <w:lang w:eastAsia="ru-RU"/>
              </w:rPr>
            </w:pPr>
          </w:p>
        </w:tc>
        <w:tc>
          <w:tcPr>
            <w:tcW w:w="1295" w:type="pct"/>
            <w:vAlign w:val="center"/>
          </w:tcPr>
          <w:p w:rsidR="00DA6AF1" w:rsidRPr="00DA6AF1" w:rsidRDefault="00DA6AF1" w:rsidP="00DA6AF1">
            <w:pPr>
              <w:spacing w:after="0" w:line="240" w:lineRule="auto"/>
              <w:rPr>
                <w:rFonts w:ascii="Times New Roman" w:eastAsia="Times New Roman" w:hAnsi="Times New Roman" w:cs="Times New Roman"/>
                <w:sz w:val="26"/>
                <w:szCs w:val="26"/>
                <w:lang w:eastAsia="ru-RU"/>
              </w:rPr>
            </w:pPr>
            <w:r w:rsidRPr="00DA6AF1">
              <w:rPr>
                <w:rFonts w:ascii="Times New Roman" w:eastAsia="Times New Roman" w:hAnsi="Times New Roman" w:cs="Times New Roman"/>
                <w:sz w:val="26"/>
                <w:szCs w:val="26"/>
                <w:lang w:eastAsia="ru-RU"/>
              </w:rPr>
              <w:t>кем и когда выданы награды и знаки отличия</w:t>
            </w:r>
          </w:p>
        </w:tc>
        <w:tc>
          <w:tcPr>
            <w:tcW w:w="1150" w:type="pct"/>
            <w:vAlign w:val="center"/>
          </w:tcPr>
          <w:p w:rsidR="00DA6AF1" w:rsidRPr="00DA6AF1" w:rsidRDefault="00DA6AF1" w:rsidP="00DA6AF1">
            <w:pPr>
              <w:spacing w:after="0" w:line="240" w:lineRule="auto"/>
              <w:ind w:firstLine="709"/>
              <w:jc w:val="both"/>
              <w:rPr>
                <w:rFonts w:ascii="Times New Roman" w:eastAsia="Times New Roman" w:hAnsi="Times New Roman" w:cs="Times New Roman"/>
                <w:sz w:val="26"/>
                <w:szCs w:val="26"/>
                <w:lang w:eastAsia="ru-RU"/>
              </w:rPr>
            </w:pPr>
          </w:p>
        </w:tc>
        <w:tc>
          <w:tcPr>
            <w:tcW w:w="1512" w:type="pct"/>
            <w:vAlign w:val="center"/>
          </w:tcPr>
          <w:p w:rsidR="00DA6AF1" w:rsidRPr="00DA6AF1" w:rsidRDefault="00DA6AF1" w:rsidP="00DA6AF1">
            <w:pPr>
              <w:spacing w:after="0" w:line="240" w:lineRule="auto"/>
              <w:ind w:firstLine="709"/>
              <w:jc w:val="both"/>
              <w:rPr>
                <w:rFonts w:ascii="Times New Roman" w:eastAsia="Times New Roman" w:hAnsi="Times New Roman" w:cs="Times New Roman"/>
                <w:sz w:val="26"/>
                <w:szCs w:val="26"/>
                <w:lang w:eastAsia="ru-RU"/>
              </w:rPr>
            </w:pPr>
          </w:p>
        </w:tc>
      </w:tr>
      <w:tr w:rsidR="00DA6AF1" w:rsidRPr="00DA6AF1" w:rsidTr="00DA6AF1">
        <w:trPr>
          <w:trHeight w:val="641"/>
        </w:trPr>
        <w:tc>
          <w:tcPr>
            <w:tcW w:w="1042" w:type="pct"/>
            <w:vMerge/>
          </w:tcPr>
          <w:p w:rsidR="00DA6AF1" w:rsidRPr="00DA6AF1" w:rsidRDefault="00DA6AF1" w:rsidP="00DA6AF1">
            <w:pPr>
              <w:spacing w:after="0" w:line="240" w:lineRule="auto"/>
              <w:ind w:firstLine="709"/>
              <w:jc w:val="both"/>
              <w:rPr>
                <w:rFonts w:ascii="Times New Roman" w:eastAsia="Times New Roman" w:hAnsi="Times New Roman" w:cs="Times New Roman"/>
                <w:sz w:val="26"/>
                <w:szCs w:val="26"/>
                <w:lang w:eastAsia="ru-RU"/>
              </w:rPr>
            </w:pPr>
          </w:p>
        </w:tc>
        <w:tc>
          <w:tcPr>
            <w:tcW w:w="1295" w:type="pct"/>
            <w:vAlign w:val="center"/>
          </w:tcPr>
          <w:p w:rsidR="00DA6AF1" w:rsidRPr="00DA6AF1" w:rsidRDefault="00DA6AF1" w:rsidP="00DA6AF1">
            <w:pPr>
              <w:spacing w:after="0" w:line="240" w:lineRule="auto"/>
              <w:jc w:val="both"/>
              <w:rPr>
                <w:rFonts w:ascii="Times New Roman" w:eastAsia="Times New Roman" w:hAnsi="Times New Roman" w:cs="Times New Roman"/>
                <w:sz w:val="26"/>
                <w:szCs w:val="26"/>
                <w:lang w:eastAsia="ru-RU"/>
              </w:rPr>
            </w:pPr>
            <w:r w:rsidRPr="00DA6AF1">
              <w:rPr>
                <w:rFonts w:ascii="Times New Roman" w:eastAsia="Times New Roman" w:hAnsi="Times New Roman" w:cs="Times New Roman"/>
                <w:sz w:val="26"/>
                <w:szCs w:val="26"/>
                <w:lang w:eastAsia="ru-RU"/>
              </w:rPr>
              <w:t>контактный рабочий телефон</w:t>
            </w:r>
          </w:p>
        </w:tc>
        <w:tc>
          <w:tcPr>
            <w:tcW w:w="1150" w:type="pct"/>
            <w:vAlign w:val="center"/>
          </w:tcPr>
          <w:p w:rsidR="00DA6AF1" w:rsidRPr="00DA6AF1" w:rsidRDefault="00DA6AF1" w:rsidP="00DA6AF1">
            <w:pPr>
              <w:spacing w:after="0" w:line="240" w:lineRule="auto"/>
              <w:ind w:firstLine="709"/>
              <w:jc w:val="both"/>
              <w:rPr>
                <w:rFonts w:ascii="Times New Roman" w:eastAsia="Times New Roman" w:hAnsi="Times New Roman" w:cs="Times New Roman"/>
                <w:sz w:val="26"/>
                <w:szCs w:val="26"/>
                <w:lang w:eastAsia="ru-RU"/>
              </w:rPr>
            </w:pPr>
          </w:p>
        </w:tc>
        <w:tc>
          <w:tcPr>
            <w:tcW w:w="1512" w:type="pct"/>
            <w:vAlign w:val="center"/>
          </w:tcPr>
          <w:p w:rsidR="00DA6AF1" w:rsidRPr="00DA6AF1" w:rsidRDefault="00DA6AF1" w:rsidP="00DA6AF1">
            <w:pPr>
              <w:spacing w:after="0" w:line="240" w:lineRule="auto"/>
              <w:ind w:firstLine="709"/>
              <w:jc w:val="both"/>
              <w:rPr>
                <w:rFonts w:ascii="Times New Roman" w:eastAsia="Times New Roman" w:hAnsi="Times New Roman" w:cs="Times New Roman"/>
                <w:sz w:val="26"/>
                <w:szCs w:val="26"/>
                <w:lang w:eastAsia="ru-RU"/>
              </w:rPr>
            </w:pPr>
          </w:p>
        </w:tc>
      </w:tr>
      <w:tr w:rsidR="00DA6AF1" w:rsidRPr="00DA6AF1" w:rsidTr="00DA6AF1">
        <w:tc>
          <w:tcPr>
            <w:tcW w:w="1042" w:type="pct"/>
            <w:vAlign w:val="center"/>
          </w:tcPr>
          <w:p w:rsidR="00DA6AF1" w:rsidRPr="00DA6AF1" w:rsidRDefault="00DA6AF1" w:rsidP="00DA6AF1">
            <w:pPr>
              <w:spacing w:after="0" w:line="240" w:lineRule="auto"/>
              <w:jc w:val="both"/>
              <w:rPr>
                <w:rFonts w:ascii="Times New Roman" w:eastAsia="Times New Roman" w:hAnsi="Times New Roman" w:cs="Times New Roman"/>
                <w:sz w:val="26"/>
                <w:szCs w:val="26"/>
                <w:lang w:eastAsia="ru-RU"/>
              </w:rPr>
            </w:pPr>
            <w:r w:rsidRPr="00DA6AF1">
              <w:rPr>
                <w:rFonts w:ascii="Times New Roman" w:eastAsia="Times New Roman" w:hAnsi="Times New Roman" w:cs="Times New Roman"/>
                <w:sz w:val="26"/>
                <w:szCs w:val="26"/>
                <w:lang w:eastAsia="ru-RU"/>
              </w:rPr>
              <w:t>Биометрические</w:t>
            </w:r>
          </w:p>
        </w:tc>
        <w:tc>
          <w:tcPr>
            <w:tcW w:w="1295" w:type="pct"/>
            <w:vAlign w:val="center"/>
          </w:tcPr>
          <w:p w:rsidR="00DA6AF1" w:rsidRPr="00DA6AF1" w:rsidRDefault="00DA6AF1" w:rsidP="00DA6AF1">
            <w:pPr>
              <w:spacing w:after="0" w:line="240" w:lineRule="auto"/>
              <w:jc w:val="both"/>
              <w:rPr>
                <w:rFonts w:ascii="Times New Roman" w:eastAsia="Times New Roman" w:hAnsi="Times New Roman" w:cs="Times New Roman"/>
                <w:sz w:val="26"/>
                <w:szCs w:val="26"/>
                <w:lang w:eastAsia="ru-RU"/>
              </w:rPr>
            </w:pPr>
            <w:r w:rsidRPr="00DA6AF1">
              <w:rPr>
                <w:rFonts w:ascii="Times New Roman" w:eastAsia="Times New Roman" w:hAnsi="Times New Roman" w:cs="Times New Roman"/>
                <w:sz w:val="26"/>
                <w:szCs w:val="26"/>
                <w:lang w:eastAsia="ru-RU"/>
              </w:rPr>
              <w:t>цифровое фотографическое изображение лица</w:t>
            </w:r>
          </w:p>
        </w:tc>
        <w:tc>
          <w:tcPr>
            <w:tcW w:w="1150" w:type="pct"/>
            <w:vAlign w:val="center"/>
          </w:tcPr>
          <w:p w:rsidR="00DA6AF1" w:rsidRPr="00DA6AF1" w:rsidRDefault="00DA6AF1" w:rsidP="00DA6AF1">
            <w:pPr>
              <w:spacing w:after="0" w:line="240" w:lineRule="auto"/>
              <w:ind w:firstLine="709"/>
              <w:jc w:val="both"/>
              <w:rPr>
                <w:rFonts w:ascii="Times New Roman" w:eastAsia="Times New Roman" w:hAnsi="Times New Roman" w:cs="Times New Roman"/>
                <w:sz w:val="26"/>
                <w:szCs w:val="26"/>
                <w:lang w:eastAsia="ru-RU"/>
              </w:rPr>
            </w:pPr>
          </w:p>
        </w:tc>
        <w:tc>
          <w:tcPr>
            <w:tcW w:w="1512" w:type="pct"/>
            <w:vAlign w:val="center"/>
          </w:tcPr>
          <w:p w:rsidR="00DA6AF1" w:rsidRPr="00DA6AF1" w:rsidRDefault="00DA6AF1" w:rsidP="00DA6AF1">
            <w:pPr>
              <w:spacing w:after="0" w:line="240" w:lineRule="auto"/>
              <w:ind w:firstLine="709"/>
              <w:jc w:val="both"/>
              <w:rPr>
                <w:rFonts w:ascii="Times New Roman" w:eastAsia="Times New Roman" w:hAnsi="Times New Roman" w:cs="Times New Roman"/>
                <w:sz w:val="26"/>
                <w:szCs w:val="26"/>
                <w:lang w:eastAsia="ru-RU"/>
              </w:rPr>
            </w:pPr>
          </w:p>
        </w:tc>
      </w:tr>
      <w:tr w:rsidR="00DA6AF1" w:rsidRPr="00DA6AF1" w:rsidTr="00DA6AF1">
        <w:trPr>
          <w:trHeight w:val="20"/>
        </w:trPr>
        <w:tc>
          <w:tcPr>
            <w:tcW w:w="1042" w:type="pct"/>
            <w:vMerge w:val="restart"/>
            <w:vAlign w:val="center"/>
          </w:tcPr>
          <w:p w:rsidR="00DA6AF1" w:rsidRPr="00DA6AF1" w:rsidRDefault="00DA6AF1" w:rsidP="00DA6AF1">
            <w:pPr>
              <w:spacing w:after="0" w:line="240" w:lineRule="auto"/>
              <w:jc w:val="both"/>
              <w:rPr>
                <w:rFonts w:ascii="Times New Roman" w:eastAsia="Times New Roman" w:hAnsi="Times New Roman" w:cs="Times New Roman"/>
                <w:sz w:val="26"/>
                <w:szCs w:val="26"/>
                <w:lang w:eastAsia="ru-RU"/>
              </w:rPr>
            </w:pPr>
            <w:r w:rsidRPr="00DA6AF1">
              <w:rPr>
                <w:rFonts w:ascii="Times New Roman" w:eastAsia="Times New Roman" w:hAnsi="Times New Roman" w:cs="Times New Roman"/>
                <w:sz w:val="26"/>
                <w:szCs w:val="26"/>
                <w:lang w:eastAsia="ru-RU"/>
              </w:rPr>
              <w:t>Иные персональные данные</w:t>
            </w:r>
          </w:p>
        </w:tc>
        <w:tc>
          <w:tcPr>
            <w:tcW w:w="1295" w:type="pct"/>
            <w:vAlign w:val="center"/>
          </w:tcPr>
          <w:p w:rsidR="00DA6AF1" w:rsidRPr="00DA6AF1" w:rsidRDefault="00DA6AF1" w:rsidP="00DA6AF1">
            <w:pPr>
              <w:spacing w:after="0" w:line="240" w:lineRule="auto"/>
              <w:ind w:firstLine="709"/>
              <w:jc w:val="both"/>
              <w:rPr>
                <w:rFonts w:ascii="Times New Roman" w:eastAsia="Times New Roman" w:hAnsi="Times New Roman" w:cs="Times New Roman"/>
                <w:sz w:val="16"/>
                <w:szCs w:val="16"/>
                <w:lang w:eastAsia="ru-RU"/>
              </w:rPr>
            </w:pPr>
          </w:p>
        </w:tc>
        <w:tc>
          <w:tcPr>
            <w:tcW w:w="1150" w:type="pct"/>
            <w:vAlign w:val="center"/>
          </w:tcPr>
          <w:p w:rsidR="00DA6AF1" w:rsidRPr="00DA6AF1" w:rsidRDefault="00DA6AF1" w:rsidP="00DA6AF1">
            <w:pPr>
              <w:spacing w:after="0" w:line="240" w:lineRule="auto"/>
              <w:ind w:firstLine="709"/>
              <w:jc w:val="both"/>
              <w:rPr>
                <w:rFonts w:ascii="Times New Roman" w:eastAsia="Times New Roman" w:hAnsi="Times New Roman" w:cs="Times New Roman"/>
                <w:sz w:val="16"/>
                <w:szCs w:val="16"/>
                <w:lang w:eastAsia="ru-RU"/>
              </w:rPr>
            </w:pPr>
          </w:p>
        </w:tc>
        <w:tc>
          <w:tcPr>
            <w:tcW w:w="1512" w:type="pct"/>
            <w:vAlign w:val="center"/>
          </w:tcPr>
          <w:p w:rsidR="00DA6AF1" w:rsidRPr="00DA6AF1" w:rsidRDefault="00DA6AF1" w:rsidP="00DA6AF1">
            <w:pPr>
              <w:spacing w:after="0" w:line="240" w:lineRule="auto"/>
              <w:ind w:firstLine="709"/>
              <w:jc w:val="both"/>
              <w:rPr>
                <w:rFonts w:ascii="Times New Roman" w:eastAsia="Times New Roman" w:hAnsi="Times New Roman" w:cs="Times New Roman"/>
                <w:sz w:val="16"/>
                <w:szCs w:val="16"/>
                <w:lang w:eastAsia="ru-RU"/>
              </w:rPr>
            </w:pPr>
          </w:p>
        </w:tc>
      </w:tr>
      <w:tr w:rsidR="00DA6AF1" w:rsidRPr="00DA6AF1" w:rsidTr="00DA6AF1">
        <w:tc>
          <w:tcPr>
            <w:tcW w:w="1042" w:type="pct"/>
            <w:vMerge/>
          </w:tcPr>
          <w:p w:rsidR="00DA6AF1" w:rsidRPr="00DA6AF1" w:rsidRDefault="00DA6AF1" w:rsidP="00DA6AF1">
            <w:pPr>
              <w:spacing w:after="0" w:line="240" w:lineRule="auto"/>
              <w:ind w:firstLine="709"/>
              <w:jc w:val="both"/>
              <w:rPr>
                <w:rFonts w:ascii="Times New Roman" w:eastAsia="Times New Roman" w:hAnsi="Times New Roman" w:cs="Times New Roman"/>
                <w:sz w:val="26"/>
                <w:szCs w:val="26"/>
                <w:lang w:eastAsia="ru-RU"/>
              </w:rPr>
            </w:pPr>
          </w:p>
        </w:tc>
        <w:tc>
          <w:tcPr>
            <w:tcW w:w="1295" w:type="pct"/>
            <w:vAlign w:val="center"/>
          </w:tcPr>
          <w:p w:rsidR="00DA6AF1" w:rsidRPr="00DA6AF1" w:rsidRDefault="00DA6AF1" w:rsidP="00DA6AF1">
            <w:pPr>
              <w:spacing w:after="0" w:line="240" w:lineRule="auto"/>
              <w:ind w:firstLine="709"/>
              <w:jc w:val="both"/>
              <w:rPr>
                <w:rFonts w:ascii="Times New Roman" w:eastAsia="Times New Roman" w:hAnsi="Times New Roman" w:cs="Times New Roman"/>
                <w:sz w:val="16"/>
                <w:szCs w:val="16"/>
                <w:lang w:eastAsia="ru-RU"/>
              </w:rPr>
            </w:pPr>
          </w:p>
        </w:tc>
        <w:tc>
          <w:tcPr>
            <w:tcW w:w="1150" w:type="pct"/>
            <w:vAlign w:val="center"/>
          </w:tcPr>
          <w:p w:rsidR="00DA6AF1" w:rsidRPr="00DA6AF1" w:rsidRDefault="00DA6AF1" w:rsidP="00DA6AF1">
            <w:pPr>
              <w:spacing w:after="0" w:line="240" w:lineRule="auto"/>
              <w:ind w:firstLine="709"/>
              <w:jc w:val="both"/>
              <w:rPr>
                <w:rFonts w:ascii="Times New Roman" w:eastAsia="Times New Roman" w:hAnsi="Times New Roman" w:cs="Times New Roman"/>
                <w:sz w:val="16"/>
                <w:szCs w:val="16"/>
                <w:lang w:eastAsia="ru-RU"/>
              </w:rPr>
            </w:pPr>
          </w:p>
        </w:tc>
        <w:tc>
          <w:tcPr>
            <w:tcW w:w="1512" w:type="pct"/>
            <w:vAlign w:val="center"/>
          </w:tcPr>
          <w:p w:rsidR="00DA6AF1" w:rsidRPr="00DA6AF1" w:rsidRDefault="00DA6AF1" w:rsidP="00DA6AF1">
            <w:pPr>
              <w:spacing w:after="0" w:line="240" w:lineRule="auto"/>
              <w:ind w:firstLine="709"/>
              <w:jc w:val="both"/>
              <w:rPr>
                <w:rFonts w:ascii="Times New Roman" w:eastAsia="Times New Roman" w:hAnsi="Times New Roman" w:cs="Times New Roman"/>
                <w:sz w:val="16"/>
                <w:szCs w:val="16"/>
                <w:lang w:eastAsia="ru-RU"/>
              </w:rPr>
            </w:pPr>
          </w:p>
        </w:tc>
      </w:tr>
      <w:tr w:rsidR="00DA6AF1" w:rsidRPr="00DA6AF1" w:rsidTr="00DA6AF1">
        <w:tc>
          <w:tcPr>
            <w:tcW w:w="1042" w:type="pct"/>
            <w:vMerge/>
          </w:tcPr>
          <w:p w:rsidR="00DA6AF1" w:rsidRPr="00DA6AF1" w:rsidRDefault="00DA6AF1" w:rsidP="00DA6AF1">
            <w:pPr>
              <w:spacing w:after="0" w:line="240" w:lineRule="auto"/>
              <w:ind w:firstLine="709"/>
              <w:jc w:val="both"/>
              <w:rPr>
                <w:rFonts w:ascii="Times New Roman" w:eastAsia="Times New Roman" w:hAnsi="Times New Roman" w:cs="Times New Roman"/>
                <w:sz w:val="26"/>
                <w:szCs w:val="26"/>
                <w:lang w:eastAsia="ru-RU"/>
              </w:rPr>
            </w:pPr>
          </w:p>
        </w:tc>
        <w:tc>
          <w:tcPr>
            <w:tcW w:w="1295" w:type="pct"/>
            <w:vAlign w:val="center"/>
          </w:tcPr>
          <w:p w:rsidR="00DA6AF1" w:rsidRPr="00DA6AF1" w:rsidRDefault="00DA6AF1" w:rsidP="00DA6AF1">
            <w:pPr>
              <w:spacing w:after="0" w:line="240" w:lineRule="auto"/>
              <w:ind w:firstLine="709"/>
              <w:jc w:val="both"/>
              <w:rPr>
                <w:rFonts w:ascii="Times New Roman" w:eastAsia="Times New Roman" w:hAnsi="Times New Roman" w:cs="Times New Roman"/>
                <w:sz w:val="16"/>
                <w:szCs w:val="16"/>
                <w:lang w:eastAsia="ru-RU"/>
              </w:rPr>
            </w:pPr>
          </w:p>
        </w:tc>
        <w:tc>
          <w:tcPr>
            <w:tcW w:w="1150" w:type="pct"/>
            <w:vAlign w:val="center"/>
          </w:tcPr>
          <w:p w:rsidR="00DA6AF1" w:rsidRPr="00DA6AF1" w:rsidRDefault="00DA6AF1" w:rsidP="00DA6AF1">
            <w:pPr>
              <w:spacing w:after="0" w:line="240" w:lineRule="auto"/>
              <w:ind w:firstLine="709"/>
              <w:jc w:val="both"/>
              <w:rPr>
                <w:rFonts w:ascii="Times New Roman" w:eastAsia="Times New Roman" w:hAnsi="Times New Roman" w:cs="Times New Roman"/>
                <w:sz w:val="16"/>
                <w:szCs w:val="16"/>
                <w:lang w:eastAsia="ru-RU"/>
              </w:rPr>
            </w:pPr>
          </w:p>
        </w:tc>
        <w:tc>
          <w:tcPr>
            <w:tcW w:w="1512" w:type="pct"/>
            <w:vAlign w:val="center"/>
          </w:tcPr>
          <w:p w:rsidR="00DA6AF1" w:rsidRPr="00DA6AF1" w:rsidRDefault="00DA6AF1" w:rsidP="00DA6AF1">
            <w:pPr>
              <w:spacing w:after="0" w:line="240" w:lineRule="auto"/>
              <w:ind w:firstLine="709"/>
              <w:jc w:val="both"/>
              <w:rPr>
                <w:rFonts w:ascii="Times New Roman" w:eastAsia="Times New Roman" w:hAnsi="Times New Roman" w:cs="Times New Roman"/>
                <w:sz w:val="16"/>
                <w:szCs w:val="16"/>
                <w:lang w:eastAsia="ru-RU"/>
              </w:rPr>
            </w:pPr>
          </w:p>
        </w:tc>
      </w:tr>
      <w:tr w:rsidR="00DA6AF1" w:rsidRPr="00DA6AF1" w:rsidTr="00DA6AF1">
        <w:tc>
          <w:tcPr>
            <w:tcW w:w="1042" w:type="pct"/>
            <w:vMerge/>
            <w:tcBorders>
              <w:bottom w:val="single" w:sz="4" w:space="0" w:color="auto"/>
            </w:tcBorders>
          </w:tcPr>
          <w:p w:rsidR="00DA6AF1" w:rsidRPr="00DA6AF1" w:rsidRDefault="00DA6AF1" w:rsidP="00DA6AF1">
            <w:pPr>
              <w:spacing w:after="0" w:line="240" w:lineRule="auto"/>
              <w:ind w:firstLine="709"/>
              <w:jc w:val="both"/>
              <w:rPr>
                <w:rFonts w:ascii="Times New Roman" w:eastAsia="Times New Roman" w:hAnsi="Times New Roman" w:cs="Times New Roman"/>
                <w:sz w:val="26"/>
                <w:szCs w:val="26"/>
                <w:lang w:eastAsia="ru-RU"/>
              </w:rPr>
            </w:pPr>
          </w:p>
        </w:tc>
        <w:tc>
          <w:tcPr>
            <w:tcW w:w="1295" w:type="pct"/>
            <w:tcBorders>
              <w:bottom w:val="single" w:sz="4" w:space="0" w:color="auto"/>
            </w:tcBorders>
            <w:vAlign w:val="center"/>
          </w:tcPr>
          <w:p w:rsidR="00DA6AF1" w:rsidRPr="00DA6AF1" w:rsidRDefault="00DA6AF1" w:rsidP="00DA6AF1">
            <w:pPr>
              <w:spacing w:after="0" w:line="240" w:lineRule="auto"/>
              <w:ind w:firstLine="709"/>
              <w:jc w:val="both"/>
              <w:rPr>
                <w:rFonts w:ascii="Times New Roman" w:eastAsia="Times New Roman" w:hAnsi="Times New Roman" w:cs="Times New Roman"/>
                <w:sz w:val="16"/>
                <w:szCs w:val="16"/>
                <w:lang w:eastAsia="ru-RU"/>
              </w:rPr>
            </w:pPr>
          </w:p>
        </w:tc>
        <w:tc>
          <w:tcPr>
            <w:tcW w:w="1150" w:type="pct"/>
            <w:tcBorders>
              <w:bottom w:val="single" w:sz="4" w:space="0" w:color="auto"/>
            </w:tcBorders>
            <w:vAlign w:val="center"/>
          </w:tcPr>
          <w:p w:rsidR="00DA6AF1" w:rsidRPr="00DA6AF1" w:rsidRDefault="00DA6AF1" w:rsidP="00DA6AF1">
            <w:pPr>
              <w:spacing w:after="0" w:line="240" w:lineRule="auto"/>
              <w:ind w:firstLine="709"/>
              <w:jc w:val="both"/>
              <w:rPr>
                <w:rFonts w:ascii="Times New Roman" w:eastAsia="Times New Roman" w:hAnsi="Times New Roman" w:cs="Times New Roman"/>
                <w:sz w:val="16"/>
                <w:szCs w:val="16"/>
                <w:lang w:eastAsia="ru-RU"/>
              </w:rPr>
            </w:pPr>
          </w:p>
        </w:tc>
        <w:tc>
          <w:tcPr>
            <w:tcW w:w="1512" w:type="pct"/>
            <w:tcBorders>
              <w:bottom w:val="single" w:sz="4" w:space="0" w:color="auto"/>
            </w:tcBorders>
            <w:vAlign w:val="center"/>
          </w:tcPr>
          <w:p w:rsidR="00DA6AF1" w:rsidRPr="00DA6AF1" w:rsidRDefault="00DA6AF1" w:rsidP="00DA6AF1">
            <w:pPr>
              <w:spacing w:after="0" w:line="240" w:lineRule="auto"/>
              <w:ind w:firstLine="709"/>
              <w:jc w:val="both"/>
              <w:rPr>
                <w:rFonts w:ascii="Times New Roman" w:eastAsia="Times New Roman" w:hAnsi="Times New Roman" w:cs="Times New Roman"/>
                <w:sz w:val="16"/>
                <w:szCs w:val="16"/>
                <w:lang w:eastAsia="ru-RU"/>
              </w:rPr>
            </w:pPr>
          </w:p>
        </w:tc>
      </w:tr>
    </w:tbl>
    <w:p w:rsidR="00DA6AF1" w:rsidRPr="00DA6AF1" w:rsidRDefault="00DA6AF1" w:rsidP="00965DF0">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DA6AF1">
        <w:rPr>
          <w:rFonts w:ascii="Times New Roman" w:eastAsia="Times New Roman" w:hAnsi="Times New Roman" w:cs="Times New Roman"/>
          <w:sz w:val="26"/>
          <w:szCs w:val="26"/>
          <w:lang w:eastAsia="ru-RU"/>
        </w:rPr>
        <w:t>Условия, при которых полученные персональные данные могут передаваться</w:t>
      </w:r>
    </w:p>
    <w:p w:rsidR="00DA6AF1" w:rsidRPr="00DA6AF1" w:rsidRDefault="00DA6AF1" w:rsidP="00DA6AF1">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E30B90">
        <w:rPr>
          <w:rFonts w:ascii="Times New Roman" w:eastAsia="Times New Roman" w:hAnsi="Times New Roman" w:cs="Times New Roman"/>
          <w:sz w:val="26"/>
          <w:szCs w:val="26"/>
          <w:lang w:eastAsia="ru-RU"/>
        </w:rPr>
        <w:t>Норильским городским Советом депутатов</w:t>
      </w:r>
      <w:r w:rsidRPr="00DA6AF1">
        <w:rPr>
          <w:rFonts w:ascii="Times New Roman" w:eastAsia="Times New Roman" w:hAnsi="Times New Roman" w:cs="Times New Roman"/>
          <w:sz w:val="26"/>
          <w:szCs w:val="26"/>
          <w:lang w:eastAsia="ru-RU"/>
        </w:rPr>
        <w:t xml:space="preserve"> только по его внутренней сети, обеспечивающей доступ к информации лишь для строго определенных сотрудников, либо с использованием информационно-телекоммуникационных сетей, либо без передачи п</w:t>
      </w:r>
      <w:r w:rsidR="00965DF0">
        <w:rPr>
          <w:rFonts w:ascii="Times New Roman" w:eastAsia="Times New Roman" w:hAnsi="Times New Roman" w:cs="Times New Roman"/>
          <w:sz w:val="26"/>
          <w:szCs w:val="26"/>
          <w:lang w:eastAsia="ru-RU"/>
        </w:rPr>
        <w:t xml:space="preserve">олученных персональных данных: </w:t>
      </w:r>
      <w:r w:rsidRPr="00DA6AF1">
        <w:rPr>
          <w:rFonts w:ascii="Times New Roman" w:eastAsia="Times New Roman" w:hAnsi="Times New Roman" w:cs="Times New Roman"/>
          <w:sz w:val="26"/>
          <w:szCs w:val="26"/>
          <w:lang w:eastAsia="ru-RU"/>
        </w:rPr>
        <w:t>(не устанавливаю/устанавливаю)</w:t>
      </w:r>
    </w:p>
    <w:p w:rsidR="00DA6AF1" w:rsidRPr="00DA6AF1" w:rsidRDefault="00DA6AF1" w:rsidP="00DA6AF1">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DA6AF1">
        <w:rPr>
          <w:rFonts w:ascii="Times New Roman" w:eastAsia="Times New Roman" w:hAnsi="Times New Roman" w:cs="Times New Roman"/>
          <w:sz w:val="26"/>
          <w:szCs w:val="26"/>
          <w:lang w:eastAsia="ru-RU"/>
        </w:rPr>
        <w:t>_______________________________________________________________________</w:t>
      </w:r>
    </w:p>
    <w:p w:rsidR="00DA6AF1" w:rsidRPr="00DA6AF1" w:rsidRDefault="00DA6AF1" w:rsidP="00DA6AF1">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DA6AF1">
        <w:rPr>
          <w:rFonts w:ascii="Times New Roman" w:eastAsia="Times New Roman" w:hAnsi="Times New Roman" w:cs="Times New Roman"/>
          <w:sz w:val="26"/>
          <w:szCs w:val="26"/>
          <w:lang w:eastAsia="ru-RU"/>
        </w:rPr>
        <w:t>_______________________________________________________________________</w:t>
      </w:r>
    </w:p>
    <w:p w:rsidR="00DA6AF1" w:rsidRPr="00DA6AF1" w:rsidRDefault="00DA6AF1" w:rsidP="00DA6AF1">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DA6AF1">
        <w:rPr>
          <w:rFonts w:ascii="Times New Roman" w:eastAsia="Times New Roman" w:hAnsi="Times New Roman" w:cs="Times New Roman"/>
          <w:sz w:val="26"/>
          <w:szCs w:val="26"/>
          <w:lang w:eastAsia="ru-RU"/>
        </w:rPr>
        <w:t>_______________________________________________________________________</w:t>
      </w:r>
    </w:p>
    <w:p w:rsidR="00DA6AF1" w:rsidRPr="00DA6AF1" w:rsidRDefault="00DA6AF1" w:rsidP="00DA6AF1">
      <w:pPr>
        <w:autoSpaceDE w:val="0"/>
        <w:autoSpaceDN w:val="0"/>
        <w:adjustRightInd w:val="0"/>
        <w:spacing w:after="0" w:line="240" w:lineRule="auto"/>
        <w:ind w:firstLine="709"/>
        <w:jc w:val="both"/>
        <w:rPr>
          <w:rFonts w:ascii="Times New Roman" w:eastAsia="Calibri" w:hAnsi="Times New Roman" w:cs="Times New Roman"/>
          <w:sz w:val="26"/>
          <w:szCs w:val="26"/>
        </w:rPr>
      </w:pPr>
      <w:r w:rsidRPr="00DA6AF1">
        <w:rPr>
          <w:rFonts w:ascii="Times New Roman" w:eastAsia="Calibri" w:hAnsi="Times New Roman" w:cs="Times New Roman"/>
          <w:sz w:val="26"/>
          <w:szCs w:val="26"/>
        </w:rPr>
        <w:t xml:space="preserve">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трудовых и непосредственно связанных с ними отношений, в том числе для формирования телефонного справочника, формирования контактной информации для обращений граждан на официальном </w:t>
      </w:r>
      <w:r w:rsidRPr="00E30B90">
        <w:rPr>
          <w:rFonts w:ascii="Times New Roman" w:eastAsia="Calibri" w:hAnsi="Times New Roman" w:cs="Times New Roman"/>
          <w:sz w:val="26"/>
          <w:szCs w:val="26"/>
        </w:rPr>
        <w:t>сайте муниципального образования город Норильск.</w:t>
      </w:r>
      <w:r w:rsidRPr="00DA6AF1">
        <w:rPr>
          <w:rFonts w:ascii="Times New Roman" w:eastAsia="Calibri" w:hAnsi="Times New Roman" w:cs="Times New Roman"/>
          <w:sz w:val="26"/>
          <w:szCs w:val="26"/>
        </w:rPr>
        <w:t xml:space="preserve"> </w:t>
      </w:r>
    </w:p>
    <w:p w:rsidR="00DA6AF1" w:rsidRPr="00DA6AF1" w:rsidRDefault="00DA6AF1" w:rsidP="00DA6AF1">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DA6AF1">
        <w:rPr>
          <w:rFonts w:ascii="Times New Roman" w:eastAsia="Times New Roman" w:hAnsi="Times New Roman" w:cs="Times New Roman"/>
          <w:sz w:val="26"/>
          <w:szCs w:val="26"/>
          <w:lang w:eastAsia="ru-RU"/>
        </w:rPr>
        <w:t xml:space="preserve">Настоящее согласие действует со дня его подписания до даты его прекращения на основании моего письменного требования, </w:t>
      </w:r>
      <w:r w:rsidRPr="00E30B90">
        <w:rPr>
          <w:rFonts w:ascii="Times New Roman" w:eastAsia="Times New Roman" w:hAnsi="Times New Roman" w:cs="Times New Roman"/>
          <w:color w:val="000000" w:themeColor="text1"/>
          <w:sz w:val="26"/>
          <w:szCs w:val="26"/>
          <w:lang w:eastAsia="ru-RU"/>
        </w:rPr>
        <w:t xml:space="preserve">предусмотренного </w:t>
      </w:r>
      <w:hyperlink r:id="rId30" w:history="1">
        <w:r w:rsidRPr="00E30B90">
          <w:rPr>
            <w:rFonts w:ascii="Times New Roman" w:eastAsia="Times New Roman" w:hAnsi="Times New Roman" w:cs="Times New Roman"/>
            <w:color w:val="000000" w:themeColor="text1"/>
            <w:sz w:val="26"/>
            <w:szCs w:val="26"/>
            <w:lang w:eastAsia="ru-RU"/>
          </w:rPr>
          <w:t>частью 12 статьи 10.1</w:t>
        </w:r>
      </w:hyperlink>
      <w:r w:rsidRPr="00E30B90">
        <w:rPr>
          <w:rFonts w:ascii="Times New Roman" w:eastAsia="Times New Roman" w:hAnsi="Times New Roman" w:cs="Times New Roman"/>
          <w:color w:val="000000" w:themeColor="text1"/>
          <w:sz w:val="26"/>
          <w:szCs w:val="26"/>
          <w:lang w:eastAsia="ru-RU"/>
        </w:rPr>
        <w:t xml:space="preserve"> </w:t>
      </w:r>
      <w:r w:rsidRPr="00DA6AF1">
        <w:rPr>
          <w:rFonts w:ascii="Times New Roman" w:eastAsia="Times New Roman" w:hAnsi="Times New Roman" w:cs="Times New Roman"/>
          <w:sz w:val="26"/>
          <w:szCs w:val="26"/>
          <w:lang w:eastAsia="ru-RU"/>
        </w:rPr>
        <w:t>Федерального закона от 27.07.2006 N 152-ФЗ "О персональных данных".</w:t>
      </w:r>
    </w:p>
    <w:p w:rsidR="00DA6AF1" w:rsidRPr="00DA6AF1" w:rsidRDefault="00DA6AF1" w:rsidP="00DA6AF1">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DA6AF1" w:rsidRPr="00DA6AF1" w:rsidRDefault="00DA6AF1" w:rsidP="00DA6AF1">
      <w:pPr>
        <w:autoSpaceDE w:val="0"/>
        <w:autoSpaceDN w:val="0"/>
        <w:adjustRightInd w:val="0"/>
        <w:spacing w:after="0" w:line="240" w:lineRule="auto"/>
        <w:rPr>
          <w:rFonts w:ascii="Times New Roman" w:eastAsia="Times New Roman" w:hAnsi="Times New Roman" w:cs="Times New Roman"/>
          <w:sz w:val="26"/>
          <w:szCs w:val="26"/>
          <w:lang w:eastAsia="ru-RU"/>
        </w:rPr>
      </w:pPr>
      <w:r w:rsidRPr="00DA6AF1">
        <w:rPr>
          <w:rFonts w:ascii="Times New Roman" w:eastAsia="Times New Roman" w:hAnsi="Times New Roman" w:cs="Times New Roman"/>
          <w:sz w:val="26"/>
          <w:szCs w:val="26"/>
          <w:lang w:eastAsia="ru-RU"/>
        </w:rPr>
        <w:t xml:space="preserve">     _________________  </w:t>
      </w:r>
      <w:r w:rsidR="00965DF0">
        <w:rPr>
          <w:rFonts w:ascii="Times New Roman" w:eastAsia="Times New Roman" w:hAnsi="Times New Roman" w:cs="Times New Roman"/>
          <w:sz w:val="26"/>
          <w:szCs w:val="26"/>
          <w:u w:val="single"/>
          <w:lang w:eastAsia="ru-RU"/>
        </w:rPr>
        <w:tab/>
      </w:r>
      <w:r w:rsidR="00965DF0">
        <w:rPr>
          <w:rFonts w:ascii="Times New Roman" w:eastAsia="Times New Roman" w:hAnsi="Times New Roman" w:cs="Times New Roman"/>
          <w:sz w:val="26"/>
          <w:szCs w:val="26"/>
          <w:u w:val="single"/>
          <w:lang w:eastAsia="ru-RU"/>
        </w:rPr>
        <w:tab/>
      </w:r>
      <w:r w:rsidRPr="00DA6AF1">
        <w:rPr>
          <w:rFonts w:ascii="Times New Roman" w:eastAsia="Times New Roman" w:hAnsi="Times New Roman" w:cs="Times New Roman"/>
          <w:sz w:val="26"/>
          <w:szCs w:val="26"/>
          <w:lang w:eastAsia="ru-RU"/>
        </w:rPr>
        <w:t xml:space="preserve"> г.          ______________________________________</w:t>
      </w:r>
    </w:p>
    <w:p w:rsidR="00DA6AF1" w:rsidRPr="007B094F" w:rsidRDefault="00DA6AF1" w:rsidP="007B094F">
      <w:pPr>
        <w:autoSpaceDE w:val="0"/>
        <w:autoSpaceDN w:val="0"/>
        <w:adjustRightInd w:val="0"/>
        <w:spacing w:after="0" w:line="240" w:lineRule="auto"/>
        <w:rPr>
          <w:rFonts w:ascii="Times New Roman" w:eastAsia="Times New Roman" w:hAnsi="Times New Roman" w:cs="Times New Roman"/>
          <w:sz w:val="26"/>
          <w:szCs w:val="26"/>
          <w:lang w:eastAsia="ru-RU"/>
        </w:rPr>
      </w:pPr>
      <w:r w:rsidRPr="00DA6AF1">
        <w:rPr>
          <w:rFonts w:ascii="Times New Roman" w:eastAsia="Times New Roman" w:hAnsi="Times New Roman" w:cs="Times New Roman"/>
          <w:sz w:val="26"/>
          <w:szCs w:val="26"/>
          <w:lang w:eastAsia="ru-RU"/>
        </w:rPr>
        <w:t xml:space="preserve">                       </w:t>
      </w:r>
      <w:r w:rsidRPr="00DA6AF1">
        <w:rPr>
          <w:rFonts w:ascii="Times New Roman" w:eastAsia="Times New Roman" w:hAnsi="Times New Roman" w:cs="Times New Roman"/>
          <w:sz w:val="26"/>
          <w:szCs w:val="26"/>
          <w:lang w:eastAsia="ru-RU"/>
        </w:rPr>
        <w:tab/>
      </w:r>
      <w:r w:rsidRPr="00DA6AF1">
        <w:rPr>
          <w:rFonts w:ascii="Times New Roman" w:eastAsia="Times New Roman" w:hAnsi="Times New Roman" w:cs="Times New Roman"/>
          <w:sz w:val="26"/>
          <w:szCs w:val="26"/>
          <w:lang w:eastAsia="ru-RU"/>
        </w:rPr>
        <w:tab/>
      </w:r>
      <w:r w:rsidRPr="00DA6AF1">
        <w:rPr>
          <w:rFonts w:ascii="Times New Roman" w:eastAsia="Times New Roman" w:hAnsi="Times New Roman" w:cs="Times New Roman"/>
          <w:sz w:val="26"/>
          <w:szCs w:val="26"/>
          <w:lang w:eastAsia="ru-RU"/>
        </w:rPr>
        <w:tab/>
      </w:r>
      <w:r w:rsidRPr="00DA6AF1">
        <w:rPr>
          <w:rFonts w:ascii="Times New Roman" w:eastAsia="Times New Roman" w:hAnsi="Times New Roman" w:cs="Times New Roman"/>
          <w:sz w:val="26"/>
          <w:szCs w:val="26"/>
          <w:lang w:eastAsia="ru-RU"/>
        </w:rPr>
        <w:tab/>
        <w:t xml:space="preserve">            </w:t>
      </w:r>
      <w:r w:rsidRPr="00DA6AF1">
        <w:rPr>
          <w:rFonts w:ascii="Times New Roman" w:eastAsia="Times New Roman" w:hAnsi="Times New Roman" w:cs="Times New Roman"/>
          <w:sz w:val="20"/>
          <w:szCs w:val="20"/>
          <w:lang w:eastAsia="ru-RU"/>
        </w:rPr>
        <w:t>(подпись субъекта персональных данных)</w:t>
      </w:r>
    </w:p>
    <w:p w:rsidR="00884181" w:rsidRPr="008D0FA9" w:rsidRDefault="00884181" w:rsidP="00884181">
      <w:pPr>
        <w:widowControl w:val="0"/>
        <w:autoSpaceDE w:val="0"/>
        <w:autoSpaceDN w:val="0"/>
        <w:adjustRightInd w:val="0"/>
        <w:spacing w:after="0" w:line="240" w:lineRule="auto"/>
        <w:ind w:left="5670"/>
        <w:outlineLvl w:val="0"/>
        <w:rPr>
          <w:rFonts w:ascii="Times New Roman" w:eastAsia="Calibri" w:hAnsi="Times New Roman" w:cs="Times New Roman"/>
          <w:sz w:val="26"/>
          <w:szCs w:val="26"/>
        </w:rPr>
      </w:pPr>
      <w:r>
        <w:rPr>
          <w:rFonts w:ascii="Times New Roman" w:eastAsia="Calibri" w:hAnsi="Times New Roman" w:cs="Times New Roman"/>
          <w:sz w:val="26"/>
          <w:szCs w:val="26"/>
        </w:rPr>
        <w:lastRenderedPageBreak/>
        <w:t xml:space="preserve">Приложение </w:t>
      </w:r>
      <w:r w:rsidR="00DA6AF1">
        <w:rPr>
          <w:rFonts w:ascii="Times New Roman" w:eastAsia="Calibri" w:hAnsi="Times New Roman" w:cs="Times New Roman"/>
          <w:sz w:val="26"/>
          <w:szCs w:val="26"/>
        </w:rPr>
        <w:t xml:space="preserve">№ </w:t>
      </w:r>
      <w:r>
        <w:rPr>
          <w:rFonts w:ascii="Times New Roman" w:eastAsia="Calibri" w:hAnsi="Times New Roman" w:cs="Times New Roman"/>
          <w:sz w:val="26"/>
          <w:szCs w:val="26"/>
        </w:rPr>
        <w:t>2</w:t>
      </w:r>
      <w:r w:rsidRPr="008D0FA9">
        <w:rPr>
          <w:rFonts w:ascii="Times New Roman" w:eastAsia="Calibri" w:hAnsi="Times New Roman" w:cs="Times New Roman"/>
          <w:sz w:val="26"/>
          <w:szCs w:val="26"/>
        </w:rPr>
        <w:t xml:space="preserve"> к распоряжению</w:t>
      </w:r>
    </w:p>
    <w:p w:rsidR="00884181" w:rsidRPr="008D0FA9" w:rsidRDefault="00884181" w:rsidP="00884181">
      <w:pPr>
        <w:widowControl w:val="0"/>
        <w:autoSpaceDE w:val="0"/>
        <w:autoSpaceDN w:val="0"/>
        <w:adjustRightInd w:val="0"/>
        <w:spacing w:after="0" w:line="240" w:lineRule="auto"/>
        <w:ind w:left="5670"/>
        <w:rPr>
          <w:rFonts w:ascii="Times New Roman" w:eastAsia="Calibri" w:hAnsi="Times New Roman" w:cs="Times New Roman"/>
          <w:sz w:val="26"/>
          <w:szCs w:val="26"/>
        </w:rPr>
      </w:pPr>
      <w:r w:rsidRPr="008D0FA9">
        <w:rPr>
          <w:rFonts w:ascii="Times New Roman" w:eastAsia="Calibri" w:hAnsi="Times New Roman" w:cs="Times New Roman"/>
          <w:sz w:val="26"/>
          <w:szCs w:val="26"/>
        </w:rPr>
        <w:t xml:space="preserve">Председателя Норильского </w:t>
      </w:r>
    </w:p>
    <w:p w:rsidR="00884181" w:rsidRPr="008D0FA9" w:rsidRDefault="00884181" w:rsidP="00884181">
      <w:pPr>
        <w:widowControl w:val="0"/>
        <w:autoSpaceDE w:val="0"/>
        <w:autoSpaceDN w:val="0"/>
        <w:adjustRightInd w:val="0"/>
        <w:spacing w:after="0" w:line="240" w:lineRule="auto"/>
        <w:ind w:left="5670"/>
        <w:rPr>
          <w:rFonts w:ascii="Times New Roman" w:eastAsia="Calibri" w:hAnsi="Times New Roman" w:cs="Times New Roman"/>
          <w:sz w:val="26"/>
          <w:szCs w:val="26"/>
        </w:rPr>
      </w:pPr>
      <w:r w:rsidRPr="008D0FA9">
        <w:rPr>
          <w:rFonts w:ascii="Times New Roman" w:eastAsia="Calibri" w:hAnsi="Times New Roman" w:cs="Times New Roman"/>
          <w:sz w:val="26"/>
          <w:szCs w:val="26"/>
        </w:rPr>
        <w:t>городского Совета депутатов</w:t>
      </w:r>
    </w:p>
    <w:p w:rsidR="00884181" w:rsidRPr="008D0FA9" w:rsidRDefault="00884181" w:rsidP="00884181">
      <w:pPr>
        <w:widowControl w:val="0"/>
        <w:autoSpaceDE w:val="0"/>
        <w:autoSpaceDN w:val="0"/>
        <w:adjustRightInd w:val="0"/>
        <w:spacing w:after="0" w:line="240" w:lineRule="auto"/>
        <w:ind w:left="5670"/>
        <w:rPr>
          <w:rFonts w:ascii="Times New Roman" w:eastAsia="Calibri" w:hAnsi="Times New Roman" w:cs="Times New Roman"/>
          <w:sz w:val="26"/>
          <w:szCs w:val="26"/>
        </w:rPr>
      </w:pPr>
      <w:r w:rsidRPr="008D0FA9">
        <w:rPr>
          <w:rFonts w:ascii="Times New Roman" w:eastAsia="Calibri" w:hAnsi="Times New Roman" w:cs="Times New Roman"/>
          <w:sz w:val="26"/>
          <w:szCs w:val="26"/>
        </w:rPr>
        <w:t xml:space="preserve">от _________ </w:t>
      </w:r>
      <w:r>
        <w:rPr>
          <w:rFonts w:ascii="Times New Roman" w:eastAsia="Calibri" w:hAnsi="Times New Roman" w:cs="Times New Roman"/>
          <w:sz w:val="26"/>
          <w:szCs w:val="26"/>
        </w:rPr>
        <w:t>2021</w:t>
      </w:r>
      <w:r w:rsidRPr="008D0FA9">
        <w:rPr>
          <w:rFonts w:ascii="Times New Roman" w:eastAsia="Calibri" w:hAnsi="Times New Roman" w:cs="Times New Roman"/>
          <w:sz w:val="26"/>
          <w:szCs w:val="26"/>
        </w:rPr>
        <w:t xml:space="preserve"> № ____</w:t>
      </w:r>
    </w:p>
    <w:p w:rsidR="00884181" w:rsidRPr="00884181" w:rsidRDefault="00884181" w:rsidP="00884181">
      <w:pPr>
        <w:widowControl w:val="0"/>
        <w:autoSpaceDE w:val="0"/>
        <w:autoSpaceDN w:val="0"/>
        <w:adjustRightInd w:val="0"/>
        <w:spacing w:after="0" w:line="276" w:lineRule="auto"/>
        <w:ind w:firstLine="540"/>
        <w:rPr>
          <w:rFonts w:ascii="Times New Roman" w:eastAsia="Times New Roman" w:hAnsi="Times New Roman" w:cs="Times New Roman"/>
          <w:sz w:val="26"/>
          <w:szCs w:val="26"/>
          <w:lang w:eastAsia="ru-RU"/>
        </w:rPr>
      </w:pPr>
    </w:p>
    <w:p w:rsidR="00884181" w:rsidRPr="00884181" w:rsidRDefault="00884181" w:rsidP="00884181">
      <w:pPr>
        <w:widowControl w:val="0"/>
        <w:autoSpaceDE w:val="0"/>
        <w:autoSpaceDN w:val="0"/>
        <w:adjustRightInd w:val="0"/>
        <w:spacing w:after="0" w:line="240" w:lineRule="auto"/>
        <w:ind w:firstLine="539"/>
        <w:jc w:val="center"/>
        <w:rPr>
          <w:rFonts w:ascii="Times New Roman" w:eastAsia="Times New Roman" w:hAnsi="Times New Roman" w:cs="Times New Roman"/>
          <w:b/>
          <w:sz w:val="26"/>
          <w:szCs w:val="26"/>
          <w:lang w:eastAsia="ru-RU"/>
        </w:rPr>
      </w:pPr>
      <w:r w:rsidRPr="00884181">
        <w:rPr>
          <w:rFonts w:ascii="Times New Roman" w:eastAsia="Times New Roman" w:hAnsi="Times New Roman" w:cs="Times New Roman"/>
          <w:b/>
          <w:sz w:val="26"/>
          <w:szCs w:val="26"/>
          <w:lang w:eastAsia="ru-RU"/>
        </w:rPr>
        <w:t>Перечень персональных данных, обрабатываемых в Норильском городском Совете депутатов</w:t>
      </w:r>
    </w:p>
    <w:p w:rsidR="00884181" w:rsidRPr="00884181" w:rsidRDefault="00884181" w:rsidP="00884181">
      <w:pPr>
        <w:widowControl w:val="0"/>
        <w:autoSpaceDE w:val="0"/>
        <w:autoSpaceDN w:val="0"/>
        <w:adjustRightInd w:val="0"/>
        <w:spacing w:after="0" w:line="276" w:lineRule="auto"/>
        <w:ind w:firstLine="540"/>
        <w:jc w:val="center"/>
        <w:rPr>
          <w:rFonts w:ascii="Times New Roman" w:eastAsia="Times New Roman" w:hAnsi="Times New Roman" w:cs="Times New Roman"/>
          <w:b/>
          <w:sz w:val="26"/>
          <w:szCs w:val="26"/>
          <w:lang w:eastAsia="ru-RU"/>
        </w:rPr>
      </w:pPr>
    </w:p>
    <w:p w:rsidR="00884181" w:rsidRPr="00884181" w:rsidRDefault="00884181" w:rsidP="00884181">
      <w:pPr>
        <w:widowControl w:val="0"/>
        <w:autoSpaceDE w:val="0"/>
        <w:autoSpaceDN w:val="0"/>
        <w:adjustRightInd w:val="0"/>
        <w:spacing w:after="0" w:line="20" w:lineRule="atLeast"/>
        <w:ind w:firstLine="567"/>
        <w:jc w:val="both"/>
        <w:rPr>
          <w:rFonts w:ascii="Times New Roman" w:eastAsia="Times New Roman" w:hAnsi="Times New Roman" w:cs="Times New Roman"/>
          <w:sz w:val="26"/>
          <w:szCs w:val="26"/>
          <w:lang w:eastAsia="ru-RU"/>
        </w:rPr>
      </w:pPr>
      <w:r w:rsidRPr="00884181">
        <w:rPr>
          <w:rFonts w:ascii="Times New Roman" w:eastAsia="Times New Roman" w:hAnsi="Times New Roman" w:cs="Times New Roman"/>
          <w:sz w:val="26"/>
          <w:szCs w:val="26"/>
          <w:lang w:eastAsia="ru-RU"/>
        </w:rPr>
        <w:t>1. Фамилия, имя, отчество (при наличии).</w:t>
      </w:r>
    </w:p>
    <w:p w:rsidR="00884181" w:rsidRPr="00884181" w:rsidRDefault="00884181" w:rsidP="00884181">
      <w:pPr>
        <w:widowControl w:val="0"/>
        <w:autoSpaceDE w:val="0"/>
        <w:autoSpaceDN w:val="0"/>
        <w:adjustRightInd w:val="0"/>
        <w:spacing w:after="0" w:line="20" w:lineRule="atLeast"/>
        <w:ind w:firstLine="567"/>
        <w:jc w:val="both"/>
        <w:rPr>
          <w:rFonts w:ascii="Times New Roman" w:eastAsia="Times New Roman" w:hAnsi="Times New Roman" w:cs="Times New Roman"/>
          <w:sz w:val="26"/>
          <w:szCs w:val="26"/>
          <w:lang w:eastAsia="ru-RU"/>
        </w:rPr>
      </w:pPr>
      <w:r w:rsidRPr="00884181">
        <w:rPr>
          <w:rFonts w:ascii="Times New Roman" w:eastAsia="Times New Roman" w:hAnsi="Times New Roman" w:cs="Times New Roman"/>
          <w:sz w:val="26"/>
          <w:szCs w:val="26"/>
          <w:lang w:eastAsia="ru-RU"/>
        </w:rPr>
        <w:t>2. Анкетные и биографические данные гражданина, в том числе адрес места регистрации и места жительства, номера телефонов, адрес электронной почты.</w:t>
      </w:r>
    </w:p>
    <w:p w:rsidR="00884181" w:rsidRPr="00884181" w:rsidRDefault="00884181" w:rsidP="00884181">
      <w:pPr>
        <w:widowControl w:val="0"/>
        <w:autoSpaceDE w:val="0"/>
        <w:autoSpaceDN w:val="0"/>
        <w:adjustRightInd w:val="0"/>
        <w:spacing w:after="0" w:line="20" w:lineRule="atLeast"/>
        <w:ind w:firstLine="567"/>
        <w:jc w:val="both"/>
        <w:rPr>
          <w:rFonts w:ascii="Times New Roman" w:eastAsia="Times New Roman" w:hAnsi="Times New Roman" w:cs="Times New Roman"/>
          <w:sz w:val="26"/>
          <w:szCs w:val="26"/>
          <w:lang w:eastAsia="ru-RU"/>
        </w:rPr>
      </w:pPr>
      <w:r w:rsidRPr="00884181">
        <w:rPr>
          <w:rFonts w:ascii="Times New Roman" w:eastAsia="Times New Roman" w:hAnsi="Times New Roman" w:cs="Times New Roman"/>
          <w:sz w:val="26"/>
          <w:szCs w:val="26"/>
          <w:lang w:eastAsia="ru-RU"/>
        </w:rPr>
        <w:t xml:space="preserve">3. Паспортные данные работника </w:t>
      </w:r>
      <w:r w:rsidRPr="00884181">
        <w:rPr>
          <w:rFonts w:ascii="Times New Roman" w:eastAsia="Calibri" w:hAnsi="Times New Roman" w:cs="Times New Roman"/>
          <w:sz w:val="26"/>
          <w:szCs w:val="26"/>
        </w:rPr>
        <w:t>и членов его семьи</w:t>
      </w:r>
      <w:r w:rsidRPr="00884181">
        <w:rPr>
          <w:rFonts w:ascii="Times New Roman" w:eastAsia="Times New Roman" w:hAnsi="Times New Roman" w:cs="Times New Roman"/>
          <w:sz w:val="26"/>
          <w:szCs w:val="26"/>
          <w:lang w:eastAsia="ru-RU"/>
        </w:rPr>
        <w:t xml:space="preserve"> или данные иного документа, удостоверяющего личность и гражданство, включая серию, номер, дату выдачи, наименование органа, выдавшего документ, данные свидетельства о рождении ребенка.</w:t>
      </w:r>
    </w:p>
    <w:p w:rsidR="00884181" w:rsidRPr="00884181" w:rsidRDefault="00884181" w:rsidP="00884181">
      <w:pPr>
        <w:widowControl w:val="0"/>
        <w:autoSpaceDE w:val="0"/>
        <w:autoSpaceDN w:val="0"/>
        <w:adjustRightInd w:val="0"/>
        <w:spacing w:after="0" w:line="20" w:lineRule="atLeast"/>
        <w:ind w:firstLine="567"/>
        <w:jc w:val="both"/>
        <w:rPr>
          <w:rFonts w:ascii="Times New Roman" w:eastAsia="Times New Roman" w:hAnsi="Times New Roman" w:cs="Times New Roman"/>
          <w:sz w:val="26"/>
          <w:szCs w:val="26"/>
          <w:lang w:eastAsia="ru-RU"/>
        </w:rPr>
      </w:pPr>
      <w:r w:rsidRPr="00884181">
        <w:rPr>
          <w:rFonts w:ascii="Times New Roman" w:eastAsia="Times New Roman" w:hAnsi="Times New Roman" w:cs="Times New Roman"/>
          <w:sz w:val="26"/>
          <w:szCs w:val="26"/>
          <w:lang w:eastAsia="ru-RU"/>
        </w:rPr>
        <w:t>4.</w:t>
      </w:r>
      <w:r w:rsidRPr="00884181">
        <w:rPr>
          <w:rFonts w:ascii="Calibri" w:eastAsia="Times New Roman" w:hAnsi="Calibri" w:cs="Times New Roman"/>
          <w:lang w:eastAsia="ru-RU"/>
        </w:rPr>
        <w:t xml:space="preserve"> </w:t>
      </w:r>
      <w:r w:rsidRPr="00884181">
        <w:rPr>
          <w:rFonts w:ascii="Times New Roman" w:eastAsia="Times New Roman" w:hAnsi="Times New Roman" w:cs="Times New Roman"/>
          <w:sz w:val="26"/>
          <w:szCs w:val="26"/>
          <w:lang w:eastAsia="ru-RU"/>
        </w:rPr>
        <w:t>Данные заграничного паспорта.</w:t>
      </w:r>
    </w:p>
    <w:p w:rsidR="00884181" w:rsidRPr="00884181" w:rsidRDefault="00884181" w:rsidP="00884181">
      <w:pPr>
        <w:widowControl w:val="0"/>
        <w:autoSpaceDE w:val="0"/>
        <w:autoSpaceDN w:val="0"/>
        <w:adjustRightInd w:val="0"/>
        <w:spacing w:after="0" w:line="20" w:lineRule="atLeast"/>
        <w:ind w:firstLine="567"/>
        <w:jc w:val="both"/>
        <w:rPr>
          <w:rFonts w:ascii="Times New Roman" w:eastAsia="Times New Roman" w:hAnsi="Times New Roman" w:cs="Times New Roman"/>
          <w:sz w:val="26"/>
          <w:szCs w:val="26"/>
          <w:lang w:eastAsia="ru-RU"/>
        </w:rPr>
      </w:pPr>
      <w:r w:rsidRPr="00884181">
        <w:rPr>
          <w:rFonts w:ascii="Times New Roman" w:eastAsia="Times New Roman" w:hAnsi="Times New Roman" w:cs="Times New Roman"/>
          <w:sz w:val="26"/>
          <w:szCs w:val="26"/>
          <w:lang w:eastAsia="ru-RU"/>
        </w:rPr>
        <w:t>5. Сведения об образовании, квалификации и о наличии специальных знаний или специальной подготовки, дополнительном профессиональном образовании, присвоении ученой степени, ученого звания, наличии наград.</w:t>
      </w:r>
    </w:p>
    <w:p w:rsidR="00884181" w:rsidRPr="00884181" w:rsidRDefault="00884181" w:rsidP="00884181">
      <w:pPr>
        <w:widowControl w:val="0"/>
        <w:autoSpaceDE w:val="0"/>
        <w:autoSpaceDN w:val="0"/>
        <w:adjustRightInd w:val="0"/>
        <w:spacing w:after="0" w:line="20" w:lineRule="atLeast"/>
        <w:ind w:firstLine="567"/>
        <w:jc w:val="both"/>
        <w:rPr>
          <w:rFonts w:ascii="Times New Roman" w:eastAsia="Times New Roman" w:hAnsi="Times New Roman" w:cs="Times New Roman"/>
          <w:sz w:val="26"/>
          <w:szCs w:val="26"/>
          <w:lang w:eastAsia="ru-RU"/>
        </w:rPr>
      </w:pPr>
      <w:r w:rsidRPr="00884181">
        <w:rPr>
          <w:rFonts w:ascii="Times New Roman" w:eastAsia="Times New Roman" w:hAnsi="Times New Roman" w:cs="Times New Roman"/>
          <w:sz w:val="26"/>
          <w:szCs w:val="26"/>
          <w:lang w:eastAsia="ru-RU"/>
        </w:rPr>
        <w:t>6. Данные трудовой книжки и (или) сведения о трудовой деятельности, предусмотренные статьей 66.1 Трудового кодекса Российской Федерации.</w:t>
      </w:r>
    </w:p>
    <w:p w:rsidR="00884181" w:rsidRPr="00884181" w:rsidRDefault="00884181" w:rsidP="00884181">
      <w:pPr>
        <w:widowControl w:val="0"/>
        <w:autoSpaceDE w:val="0"/>
        <w:autoSpaceDN w:val="0"/>
        <w:adjustRightInd w:val="0"/>
        <w:spacing w:after="0" w:line="20" w:lineRule="atLeast"/>
        <w:ind w:firstLine="567"/>
        <w:jc w:val="both"/>
        <w:rPr>
          <w:rFonts w:ascii="Times New Roman" w:eastAsia="Times New Roman" w:hAnsi="Times New Roman" w:cs="Times New Roman"/>
          <w:sz w:val="26"/>
          <w:szCs w:val="26"/>
          <w:lang w:eastAsia="ru-RU"/>
        </w:rPr>
      </w:pPr>
      <w:r w:rsidRPr="00884181">
        <w:rPr>
          <w:rFonts w:ascii="Times New Roman" w:eastAsia="Times New Roman" w:hAnsi="Times New Roman" w:cs="Times New Roman"/>
          <w:sz w:val="26"/>
          <w:szCs w:val="26"/>
          <w:lang w:eastAsia="ru-RU"/>
        </w:rPr>
        <w:t>7. Данные о трудовом договоре, дополнительных соглашений к трудовому договору.</w:t>
      </w:r>
    </w:p>
    <w:p w:rsidR="00884181" w:rsidRPr="00884181" w:rsidRDefault="00884181" w:rsidP="00884181">
      <w:pPr>
        <w:widowControl w:val="0"/>
        <w:autoSpaceDE w:val="0"/>
        <w:autoSpaceDN w:val="0"/>
        <w:adjustRightInd w:val="0"/>
        <w:spacing w:after="0" w:line="20" w:lineRule="atLeast"/>
        <w:ind w:firstLine="567"/>
        <w:jc w:val="both"/>
        <w:rPr>
          <w:rFonts w:ascii="Times New Roman" w:eastAsia="Times New Roman" w:hAnsi="Times New Roman" w:cs="Times New Roman"/>
          <w:sz w:val="26"/>
          <w:szCs w:val="26"/>
          <w:lang w:eastAsia="ru-RU"/>
        </w:rPr>
      </w:pPr>
      <w:r w:rsidRPr="00884181">
        <w:rPr>
          <w:rFonts w:ascii="Times New Roman" w:eastAsia="Times New Roman" w:hAnsi="Times New Roman" w:cs="Times New Roman"/>
          <w:sz w:val="26"/>
          <w:szCs w:val="26"/>
          <w:lang w:eastAsia="ru-RU"/>
        </w:rPr>
        <w:t>8. Данные свидетельства о государственной регистрации актов гражданского состояния, сведения о составе семьи и наличии иждивенцев, сведения о месте работы или учебы членов семьи.</w:t>
      </w:r>
    </w:p>
    <w:p w:rsidR="00884181" w:rsidRPr="00884181" w:rsidRDefault="00884181" w:rsidP="00884181">
      <w:pPr>
        <w:widowControl w:val="0"/>
        <w:autoSpaceDE w:val="0"/>
        <w:autoSpaceDN w:val="0"/>
        <w:adjustRightInd w:val="0"/>
        <w:spacing w:after="0" w:line="20" w:lineRule="atLeast"/>
        <w:ind w:firstLine="567"/>
        <w:jc w:val="both"/>
        <w:rPr>
          <w:rFonts w:ascii="Times New Roman" w:eastAsia="Times New Roman" w:hAnsi="Times New Roman" w:cs="Times New Roman"/>
          <w:sz w:val="26"/>
          <w:szCs w:val="26"/>
          <w:lang w:eastAsia="ru-RU"/>
        </w:rPr>
      </w:pPr>
      <w:r w:rsidRPr="00884181">
        <w:rPr>
          <w:rFonts w:ascii="Times New Roman" w:eastAsia="Times New Roman" w:hAnsi="Times New Roman" w:cs="Times New Roman"/>
          <w:sz w:val="26"/>
          <w:szCs w:val="26"/>
          <w:lang w:eastAsia="ru-RU"/>
        </w:rPr>
        <w:t>9. Данные документов воинского учета.</w:t>
      </w:r>
    </w:p>
    <w:p w:rsidR="00884181" w:rsidRPr="00884181" w:rsidRDefault="00884181" w:rsidP="00884181">
      <w:pPr>
        <w:widowControl w:val="0"/>
        <w:autoSpaceDE w:val="0"/>
        <w:autoSpaceDN w:val="0"/>
        <w:adjustRightInd w:val="0"/>
        <w:spacing w:after="0" w:line="20" w:lineRule="atLeast"/>
        <w:ind w:firstLine="567"/>
        <w:jc w:val="both"/>
        <w:rPr>
          <w:rFonts w:ascii="Times New Roman" w:eastAsia="Times New Roman" w:hAnsi="Times New Roman" w:cs="Times New Roman"/>
          <w:sz w:val="26"/>
          <w:szCs w:val="26"/>
          <w:lang w:eastAsia="ru-RU"/>
        </w:rPr>
      </w:pPr>
      <w:r w:rsidRPr="00884181">
        <w:rPr>
          <w:rFonts w:ascii="Times New Roman" w:eastAsia="Times New Roman" w:hAnsi="Times New Roman" w:cs="Times New Roman"/>
          <w:sz w:val="26"/>
          <w:szCs w:val="26"/>
          <w:lang w:eastAsia="ru-RU"/>
        </w:rPr>
        <w:t>10. Сведения о доходах, расходах, об имуществе и обязательствах имущественного характера, в том числе членов семьи.</w:t>
      </w:r>
    </w:p>
    <w:p w:rsidR="00884181" w:rsidRPr="00884181" w:rsidRDefault="00884181" w:rsidP="00884181">
      <w:pPr>
        <w:widowControl w:val="0"/>
        <w:autoSpaceDE w:val="0"/>
        <w:autoSpaceDN w:val="0"/>
        <w:adjustRightInd w:val="0"/>
        <w:spacing w:after="0" w:line="20" w:lineRule="atLeast"/>
        <w:ind w:firstLine="567"/>
        <w:jc w:val="both"/>
        <w:rPr>
          <w:rFonts w:ascii="Times New Roman" w:eastAsia="Times New Roman" w:hAnsi="Times New Roman" w:cs="Times New Roman"/>
          <w:sz w:val="26"/>
          <w:szCs w:val="26"/>
          <w:lang w:eastAsia="ru-RU"/>
        </w:rPr>
      </w:pPr>
      <w:r w:rsidRPr="00884181">
        <w:rPr>
          <w:rFonts w:ascii="Times New Roman" w:eastAsia="Times New Roman" w:hAnsi="Times New Roman" w:cs="Times New Roman"/>
          <w:sz w:val="26"/>
          <w:szCs w:val="26"/>
          <w:lang w:eastAsia="ru-RU"/>
        </w:rPr>
        <w:t>11. Сведения об идентификационном номере налогоплательщика.</w:t>
      </w:r>
    </w:p>
    <w:p w:rsidR="00884181" w:rsidRPr="00884181" w:rsidRDefault="00884181" w:rsidP="00884181">
      <w:pPr>
        <w:widowControl w:val="0"/>
        <w:autoSpaceDE w:val="0"/>
        <w:autoSpaceDN w:val="0"/>
        <w:adjustRightInd w:val="0"/>
        <w:spacing w:after="0" w:line="20" w:lineRule="atLeast"/>
        <w:ind w:firstLine="567"/>
        <w:jc w:val="both"/>
        <w:rPr>
          <w:rFonts w:ascii="Times New Roman" w:eastAsia="Times New Roman" w:hAnsi="Times New Roman" w:cs="Times New Roman"/>
          <w:sz w:val="26"/>
          <w:szCs w:val="26"/>
          <w:lang w:eastAsia="ru-RU"/>
        </w:rPr>
      </w:pPr>
      <w:r w:rsidRPr="00884181">
        <w:rPr>
          <w:rFonts w:ascii="Times New Roman" w:eastAsia="Times New Roman" w:hAnsi="Times New Roman" w:cs="Times New Roman"/>
          <w:sz w:val="26"/>
          <w:szCs w:val="26"/>
          <w:lang w:eastAsia="ru-RU"/>
        </w:rPr>
        <w:t>12. Сведения о социальных льготах и социальном статусе.</w:t>
      </w:r>
    </w:p>
    <w:p w:rsidR="00884181" w:rsidRPr="00884181" w:rsidRDefault="00884181" w:rsidP="00884181">
      <w:pPr>
        <w:widowControl w:val="0"/>
        <w:autoSpaceDE w:val="0"/>
        <w:autoSpaceDN w:val="0"/>
        <w:adjustRightInd w:val="0"/>
        <w:spacing w:after="0" w:line="20" w:lineRule="atLeast"/>
        <w:ind w:firstLine="567"/>
        <w:jc w:val="both"/>
        <w:rPr>
          <w:rFonts w:ascii="Times New Roman" w:eastAsia="Times New Roman" w:hAnsi="Times New Roman" w:cs="Times New Roman"/>
          <w:sz w:val="26"/>
          <w:szCs w:val="26"/>
          <w:lang w:eastAsia="ru-RU"/>
        </w:rPr>
      </w:pPr>
      <w:r w:rsidRPr="00884181">
        <w:rPr>
          <w:rFonts w:ascii="Times New Roman" w:eastAsia="Times New Roman" w:hAnsi="Times New Roman" w:cs="Times New Roman"/>
          <w:sz w:val="26"/>
          <w:szCs w:val="26"/>
          <w:lang w:eastAsia="ru-RU"/>
        </w:rPr>
        <w:t>13</w:t>
      </w:r>
      <w:r w:rsidR="001F12AD">
        <w:rPr>
          <w:rFonts w:ascii="Times New Roman" w:eastAsia="Times New Roman" w:hAnsi="Times New Roman" w:cs="Times New Roman"/>
          <w:sz w:val="26"/>
          <w:szCs w:val="26"/>
          <w:lang w:eastAsia="ru-RU"/>
        </w:rPr>
        <w:t xml:space="preserve">. </w:t>
      </w:r>
      <w:r w:rsidRPr="00884181">
        <w:rPr>
          <w:rFonts w:ascii="Times New Roman" w:eastAsia="Times New Roman" w:hAnsi="Times New Roman" w:cs="Times New Roman"/>
          <w:sz w:val="26"/>
          <w:szCs w:val="26"/>
          <w:lang w:eastAsia="ru-RU"/>
        </w:rPr>
        <w:t>Реквизиты документа, подтверждающего регистрацию в системе индивидуального (персонифицированного) учета.</w:t>
      </w:r>
    </w:p>
    <w:p w:rsidR="00884181" w:rsidRPr="00884181" w:rsidRDefault="00884181" w:rsidP="00884181">
      <w:pPr>
        <w:widowControl w:val="0"/>
        <w:autoSpaceDE w:val="0"/>
        <w:autoSpaceDN w:val="0"/>
        <w:adjustRightInd w:val="0"/>
        <w:spacing w:after="0" w:line="20" w:lineRule="atLeast"/>
        <w:ind w:firstLine="567"/>
        <w:jc w:val="both"/>
        <w:rPr>
          <w:rFonts w:ascii="Times New Roman" w:eastAsia="Times New Roman" w:hAnsi="Times New Roman" w:cs="Times New Roman"/>
          <w:sz w:val="26"/>
          <w:szCs w:val="26"/>
          <w:lang w:eastAsia="ru-RU"/>
        </w:rPr>
      </w:pPr>
      <w:r w:rsidRPr="00884181">
        <w:rPr>
          <w:rFonts w:ascii="Times New Roman" w:eastAsia="Times New Roman" w:hAnsi="Times New Roman" w:cs="Times New Roman"/>
          <w:sz w:val="26"/>
          <w:szCs w:val="26"/>
          <w:lang w:eastAsia="ru-RU"/>
        </w:rPr>
        <w:t>14. Сведения о номере и серии полиса обязательного медицинского страхования.</w:t>
      </w:r>
    </w:p>
    <w:p w:rsidR="00884181" w:rsidRPr="00884181" w:rsidRDefault="00884181" w:rsidP="00884181">
      <w:pPr>
        <w:widowControl w:val="0"/>
        <w:autoSpaceDE w:val="0"/>
        <w:autoSpaceDN w:val="0"/>
        <w:adjustRightInd w:val="0"/>
        <w:spacing w:after="0" w:line="20" w:lineRule="atLeast"/>
        <w:ind w:firstLine="567"/>
        <w:jc w:val="both"/>
        <w:rPr>
          <w:rFonts w:ascii="Times New Roman" w:eastAsia="Times New Roman" w:hAnsi="Times New Roman" w:cs="Times New Roman"/>
          <w:sz w:val="26"/>
          <w:szCs w:val="26"/>
          <w:lang w:eastAsia="ru-RU"/>
        </w:rPr>
      </w:pPr>
      <w:r w:rsidRPr="00884181">
        <w:rPr>
          <w:rFonts w:ascii="Times New Roman" w:eastAsia="Times New Roman" w:hAnsi="Times New Roman" w:cs="Times New Roman"/>
          <w:sz w:val="26"/>
          <w:szCs w:val="26"/>
          <w:lang w:eastAsia="ru-RU"/>
        </w:rPr>
        <w:t>15. Реквизиты счета для рублевых зачислений.</w:t>
      </w:r>
    </w:p>
    <w:p w:rsidR="00884181" w:rsidRPr="00884181" w:rsidRDefault="00884181" w:rsidP="00884181">
      <w:pPr>
        <w:widowControl w:val="0"/>
        <w:autoSpaceDE w:val="0"/>
        <w:autoSpaceDN w:val="0"/>
        <w:adjustRightInd w:val="0"/>
        <w:spacing w:after="0" w:line="20" w:lineRule="atLeast"/>
        <w:ind w:firstLine="567"/>
        <w:jc w:val="both"/>
        <w:rPr>
          <w:rFonts w:ascii="Times New Roman" w:eastAsia="Times New Roman" w:hAnsi="Times New Roman" w:cs="Times New Roman"/>
          <w:sz w:val="26"/>
          <w:szCs w:val="26"/>
          <w:lang w:eastAsia="ru-RU"/>
        </w:rPr>
      </w:pPr>
      <w:r w:rsidRPr="00884181">
        <w:rPr>
          <w:rFonts w:ascii="Times New Roman" w:eastAsia="Times New Roman" w:hAnsi="Times New Roman" w:cs="Times New Roman"/>
          <w:sz w:val="26"/>
          <w:szCs w:val="26"/>
          <w:lang w:eastAsia="ru-RU"/>
        </w:rPr>
        <w:t>16. Сведения о наличии (отсутствии) судимости.</w:t>
      </w:r>
    </w:p>
    <w:p w:rsidR="00884181" w:rsidRPr="00884181" w:rsidRDefault="00884181" w:rsidP="00884181">
      <w:pPr>
        <w:widowControl w:val="0"/>
        <w:autoSpaceDE w:val="0"/>
        <w:autoSpaceDN w:val="0"/>
        <w:adjustRightInd w:val="0"/>
        <w:spacing w:after="0" w:line="20" w:lineRule="atLeast"/>
        <w:ind w:firstLine="567"/>
        <w:jc w:val="both"/>
        <w:rPr>
          <w:rFonts w:ascii="Times New Roman" w:eastAsia="Times New Roman" w:hAnsi="Times New Roman" w:cs="Times New Roman"/>
          <w:sz w:val="26"/>
          <w:szCs w:val="26"/>
          <w:lang w:eastAsia="ru-RU"/>
        </w:rPr>
      </w:pPr>
      <w:r w:rsidRPr="00884181">
        <w:rPr>
          <w:rFonts w:ascii="Times New Roman" w:eastAsia="Times New Roman" w:hAnsi="Times New Roman" w:cs="Times New Roman"/>
          <w:sz w:val="26"/>
          <w:szCs w:val="26"/>
          <w:lang w:eastAsia="ru-RU"/>
        </w:rPr>
        <w:t>17. Сведения о состоянии здоровья, свидетельствующие о возможности выполнения трудовой функции.</w:t>
      </w:r>
    </w:p>
    <w:p w:rsidR="00884181" w:rsidRPr="00884181" w:rsidRDefault="00884181" w:rsidP="00884181">
      <w:pPr>
        <w:widowControl w:val="0"/>
        <w:autoSpaceDE w:val="0"/>
        <w:autoSpaceDN w:val="0"/>
        <w:adjustRightInd w:val="0"/>
        <w:spacing w:after="0" w:line="20" w:lineRule="atLeast"/>
        <w:ind w:firstLine="567"/>
        <w:jc w:val="both"/>
        <w:rPr>
          <w:rFonts w:ascii="Times New Roman" w:eastAsia="Times New Roman" w:hAnsi="Times New Roman" w:cs="Times New Roman"/>
          <w:sz w:val="26"/>
          <w:szCs w:val="26"/>
          <w:lang w:eastAsia="ru-RU"/>
        </w:rPr>
      </w:pPr>
      <w:r w:rsidRPr="00884181">
        <w:rPr>
          <w:rFonts w:ascii="Times New Roman" w:eastAsia="Times New Roman" w:hAnsi="Times New Roman" w:cs="Times New Roman"/>
          <w:sz w:val="26"/>
          <w:szCs w:val="26"/>
          <w:lang w:eastAsia="ru-RU"/>
        </w:rPr>
        <w:t xml:space="preserve"> </w:t>
      </w:r>
    </w:p>
    <w:p w:rsidR="00884181" w:rsidRPr="00884181" w:rsidRDefault="00884181" w:rsidP="00884181">
      <w:pPr>
        <w:widowControl w:val="0"/>
        <w:autoSpaceDE w:val="0"/>
        <w:autoSpaceDN w:val="0"/>
        <w:adjustRightInd w:val="0"/>
        <w:spacing w:after="0" w:line="20" w:lineRule="atLeast"/>
        <w:ind w:firstLine="540"/>
        <w:jc w:val="both"/>
        <w:rPr>
          <w:rFonts w:ascii="Times New Roman" w:eastAsia="Times New Roman" w:hAnsi="Times New Roman" w:cs="Times New Roman"/>
          <w:sz w:val="26"/>
          <w:szCs w:val="26"/>
          <w:lang w:eastAsia="ru-RU"/>
        </w:rPr>
      </w:pPr>
    </w:p>
    <w:p w:rsidR="00884181" w:rsidRPr="00884181" w:rsidRDefault="00884181" w:rsidP="00884181">
      <w:pPr>
        <w:widowControl w:val="0"/>
        <w:autoSpaceDE w:val="0"/>
        <w:autoSpaceDN w:val="0"/>
        <w:adjustRightInd w:val="0"/>
        <w:spacing w:after="0" w:line="20" w:lineRule="atLeast"/>
        <w:ind w:firstLine="540"/>
        <w:jc w:val="both"/>
        <w:rPr>
          <w:rFonts w:ascii="Times New Roman" w:eastAsia="Times New Roman" w:hAnsi="Times New Roman" w:cs="Times New Roman"/>
          <w:sz w:val="26"/>
          <w:szCs w:val="26"/>
          <w:lang w:eastAsia="ru-RU"/>
        </w:rPr>
      </w:pPr>
    </w:p>
    <w:p w:rsidR="00884181" w:rsidRPr="00884181" w:rsidRDefault="00884181" w:rsidP="00884181">
      <w:pPr>
        <w:widowControl w:val="0"/>
        <w:autoSpaceDE w:val="0"/>
        <w:autoSpaceDN w:val="0"/>
        <w:adjustRightInd w:val="0"/>
        <w:spacing w:after="0" w:line="20" w:lineRule="atLeast"/>
        <w:ind w:firstLine="540"/>
        <w:jc w:val="both"/>
        <w:rPr>
          <w:rFonts w:ascii="Times New Roman" w:eastAsia="Times New Roman" w:hAnsi="Times New Roman" w:cs="Times New Roman"/>
          <w:sz w:val="26"/>
          <w:szCs w:val="26"/>
          <w:lang w:eastAsia="ru-RU"/>
        </w:rPr>
      </w:pPr>
    </w:p>
    <w:p w:rsidR="00DA6AF1" w:rsidRDefault="00DA6AF1" w:rsidP="00884181">
      <w:pPr>
        <w:tabs>
          <w:tab w:val="left" w:pos="3093"/>
        </w:tabs>
      </w:pPr>
    </w:p>
    <w:p w:rsidR="00DA6AF1" w:rsidRPr="00DA6AF1" w:rsidRDefault="00DA6AF1" w:rsidP="00DA6AF1"/>
    <w:p w:rsidR="00DA6AF1" w:rsidRDefault="00DA6AF1" w:rsidP="00DA6AF1"/>
    <w:p w:rsidR="00884181" w:rsidRDefault="00884181" w:rsidP="00DA6AF1"/>
    <w:p w:rsidR="007B094F" w:rsidRDefault="007B094F" w:rsidP="00DA6AF1"/>
    <w:p w:rsidR="00DA6AF1" w:rsidRPr="008D0FA9" w:rsidRDefault="00DA6AF1" w:rsidP="00DA6AF1">
      <w:pPr>
        <w:widowControl w:val="0"/>
        <w:autoSpaceDE w:val="0"/>
        <w:autoSpaceDN w:val="0"/>
        <w:adjustRightInd w:val="0"/>
        <w:spacing w:after="0" w:line="240" w:lineRule="auto"/>
        <w:ind w:left="5670"/>
        <w:outlineLvl w:val="0"/>
        <w:rPr>
          <w:rFonts w:ascii="Times New Roman" w:eastAsia="Calibri" w:hAnsi="Times New Roman" w:cs="Times New Roman"/>
          <w:sz w:val="26"/>
          <w:szCs w:val="26"/>
        </w:rPr>
      </w:pPr>
      <w:r>
        <w:rPr>
          <w:rFonts w:ascii="Times New Roman" w:eastAsia="Calibri" w:hAnsi="Times New Roman" w:cs="Times New Roman"/>
          <w:sz w:val="26"/>
          <w:szCs w:val="26"/>
        </w:rPr>
        <w:lastRenderedPageBreak/>
        <w:t>Приложение № 3</w:t>
      </w:r>
      <w:r w:rsidRPr="008D0FA9">
        <w:rPr>
          <w:rFonts w:ascii="Times New Roman" w:eastAsia="Calibri" w:hAnsi="Times New Roman" w:cs="Times New Roman"/>
          <w:sz w:val="26"/>
          <w:szCs w:val="26"/>
        </w:rPr>
        <w:t xml:space="preserve"> к распоряжению</w:t>
      </w:r>
    </w:p>
    <w:p w:rsidR="00DA6AF1" w:rsidRPr="008D0FA9" w:rsidRDefault="00DA6AF1" w:rsidP="00DA6AF1">
      <w:pPr>
        <w:widowControl w:val="0"/>
        <w:autoSpaceDE w:val="0"/>
        <w:autoSpaceDN w:val="0"/>
        <w:adjustRightInd w:val="0"/>
        <w:spacing w:after="0" w:line="240" w:lineRule="auto"/>
        <w:ind w:left="5670"/>
        <w:rPr>
          <w:rFonts w:ascii="Times New Roman" w:eastAsia="Calibri" w:hAnsi="Times New Roman" w:cs="Times New Roman"/>
          <w:sz w:val="26"/>
          <w:szCs w:val="26"/>
        </w:rPr>
      </w:pPr>
      <w:r w:rsidRPr="008D0FA9">
        <w:rPr>
          <w:rFonts w:ascii="Times New Roman" w:eastAsia="Calibri" w:hAnsi="Times New Roman" w:cs="Times New Roman"/>
          <w:sz w:val="26"/>
          <w:szCs w:val="26"/>
        </w:rPr>
        <w:t xml:space="preserve">Председателя Норильского </w:t>
      </w:r>
    </w:p>
    <w:p w:rsidR="00DA6AF1" w:rsidRPr="008D0FA9" w:rsidRDefault="00DA6AF1" w:rsidP="00DA6AF1">
      <w:pPr>
        <w:widowControl w:val="0"/>
        <w:autoSpaceDE w:val="0"/>
        <w:autoSpaceDN w:val="0"/>
        <w:adjustRightInd w:val="0"/>
        <w:spacing w:after="0" w:line="240" w:lineRule="auto"/>
        <w:ind w:left="5670"/>
        <w:rPr>
          <w:rFonts w:ascii="Times New Roman" w:eastAsia="Calibri" w:hAnsi="Times New Roman" w:cs="Times New Roman"/>
          <w:sz w:val="26"/>
          <w:szCs w:val="26"/>
        </w:rPr>
      </w:pPr>
      <w:r w:rsidRPr="008D0FA9">
        <w:rPr>
          <w:rFonts w:ascii="Times New Roman" w:eastAsia="Calibri" w:hAnsi="Times New Roman" w:cs="Times New Roman"/>
          <w:sz w:val="26"/>
          <w:szCs w:val="26"/>
        </w:rPr>
        <w:t>городского Совета депутатов</w:t>
      </w:r>
    </w:p>
    <w:p w:rsidR="00DA6AF1" w:rsidRPr="008D0FA9" w:rsidRDefault="00DA6AF1" w:rsidP="00DA6AF1">
      <w:pPr>
        <w:widowControl w:val="0"/>
        <w:autoSpaceDE w:val="0"/>
        <w:autoSpaceDN w:val="0"/>
        <w:adjustRightInd w:val="0"/>
        <w:spacing w:after="0" w:line="240" w:lineRule="auto"/>
        <w:ind w:left="5670"/>
        <w:rPr>
          <w:rFonts w:ascii="Times New Roman" w:eastAsia="Calibri" w:hAnsi="Times New Roman" w:cs="Times New Roman"/>
          <w:sz w:val="26"/>
          <w:szCs w:val="26"/>
        </w:rPr>
      </w:pPr>
      <w:r w:rsidRPr="008D0FA9">
        <w:rPr>
          <w:rFonts w:ascii="Times New Roman" w:eastAsia="Calibri" w:hAnsi="Times New Roman" w:cs="Times New Roman"/>
          <w:sz w:val="26"/>
          <w:szCs w:val="26"/>
        </w:rPr>
        <w:t xml:space="preserve">от _________ </w:t>
      </w:r>
      <w:r>
        <w:rPr>
          <w:rFonts w:ascii="Times New Roman" w:eastAsia="Calibri" w:hAnsi="Times New Roman" w:cs="Times New Roman"/>
          <w:sz w:val="26"/>
          <w:szCs w:val="26"/>
        </w:rPr>
        <w:t>2021</w:t>
      </w:r>
      <w:r w:rsidRPr="008D0FA9">
        <w:rPr>
          <w:rFonts w:ascii="Times New Roman" w:eastAsia="Calibri" w:hAnsi="Times New Roman" w:cs="Times New Roman"/>
          <w:sz w:val="26"/>
          <w:szCs w:val="26"/>
        </w:rPr>
        <w:t xml:space="preserve"> № ____</w:t>
      </w:r>
    </w:p>
    <w:p w:rsidR="007B094F" w:rsidRDefault="007B094F" w:rsidP="007B094F">
      <w:pPr>
        <w:autoSpaceDE w:val="0"/>
        <w:autoSpaceDN w:val="0"/>
        <w:adjustRightInd w:val="0"/>
        <w:spacing w:after="0" w:line="240" w:lineRule="auto"/>
        <w:jc w:val="center"/>
        <w:rPr>
          <w:rFonts w:ascii="Times New Roman" w:eastAsia="Times New Roman" w:hAnsi="Times New Roman" w:cs="Times New Roman"/>
          <w:b/>
          <w:sz w:val="26"/>
          <w:szCs w:val="26"/>
          <w:lang w:eastAsia="ru-RU"/>
        </w:rPr>
      </w:pPr>
    </w:p>
    <w:p w:rsidR="007B094F" w:rsidRPr="007B094F" w:rsidRDefault="007B094F" w:rsidP="007B094F">
      <w:pPr>
        <w:autoSpaceDE w:val="0"/>
        <w:autoSpaceDN w:val="0"/>
        <w:adjustRightInd w:val="0"/>
        <w:spacing w:after="0" w:line="240" w:lineRule="auto"/>
        <w:jc w:val="center"/>
        <w:rPr>
          <w:rFonts w:ascii="Times New Roman" w:eastAsia="Times New Roman" w:hAnsi="Times New Roman" w:cs="Times New Roman"/>
          <w:b/>
          <w:sz w:val="26"/>
          <w:szCs w:val="26"/>
          <w:lang w:eastAsia="ru-RU"/>
        </w:rPr>
      </w:pPr>
      <w:r w:rsidRPr="007B094F">
        <w:rPr>
          <w:rFonts w:ascii="Times New Roman" w:eastAsia="Times New Roman" w:hAnsi="Times New Roman" w:cs="Times New Roman"/>
          <w:b/>
          <w:sz w:val="26"/>
          <w:szCs w:val="26"/>
          <w:lang w:eastAsia="ru-RU"/>
        </w:rPr>
        <w:t>Список</w:t>
      </w:r>
    </w:p>
    <w:p w:rsidR="007B094F" w:rsidRPr="007B094F" w:rsidRDefault="007B094F" w:rsidP="007B094F">
      <w:pPr>
        <w:autoSpaceDE w:val="0"/>
        <w:autoSpaceDN w:val="0"/>
        <w:adjustRightInd w:val="0"/>
        <w:spacing w:after="0" w:line="240" w:lineRule="auto"/>
        <w:jc w:val="center"/>
        <w:rPr>
          <w:rFonts w:ascii="Times New Roman" w:eastAsia="Times New Roman" w:hAnsi="Times New Roman" w:cs="Times New Roman"/>
          <w:b/>
          <w:sz w:val="26"/>
          <w:szCs w:val="26"/>
          <w:lang w:eastAsia="ru-RU"/>
        </w:rPr>
      </w:pPr>
      <w:r w:rsidRPr="007B094F">
        <w:rPr>
          <w:rFonts w:ascii="Times New Roman" w:eastAsia="Times New Roman" w:hAnsi="Times New Roman" w:cs="Times New Roman"/>
          <w:b/>
          <w:sz w:val="26"/>
          <w:szCs w:val="26"/>
          <w:lang w:eastAsia="ru-RU"/>
        </w:rPr>
        <w:t>работников Норильского городского Совета депутатов и Администрации города Норильска, допущенных к обработке персональных данных в информационных системах персональных данных Норильского городского Совета депутатов</w:t>
      </w:r>
    </w:p>
    <w:p w:rsidR="00DA6AF1" w:rsidRDefault="00DA6AF1" w:rsidP="00DA6AF1"/>
    <w:tbl>
      <w:tblPr>
        <w:tblStyle w:val="1"/>
        <w:tblW w:w="10217" w:type="dxa"/>
        <w:tblInd w:w="-719" w:type="dxa"/>
        <w:tblLayout w:type="fixed"/>
        <w:tblLook w:val="0080" w:firstRow="0" w:lastRow="0" w:firstColumn="1" w:lastColumn="0" w:noHBand="0" w:noVBand="0"/>
      </w:tblPr>
      <w:tblGrid>
        <w:gridCol w:w="709"/>
        <w:gridCol w:w="1809"/>
        <w:gridCol w:w="2552"/>
        <w:gridCol w:w="2585"/>
        <w:gridCol w:w="2562"/>
      </w:tblGrid>
      <w:tr w:rsidR="007B094F" w:rsidRPr="007B094F" w:rsidTr="001A04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vAlign w:val="center"/>
          </w:tcPr>
          <w:p w:rsidR="007B094F" w:rsidRPr="007B094F" w:rsidRDefault="007B094F" w:rsidP="007B094F">
            <w:pPr>
              <w:widowControl w:val="0"/>
              <w:tabs>
                <w:tab w:val="left" w:pos="709"/>
                <w:tab w:val="left" w:pos="1134"/>
              </w:tabs>
              <w:autoSpaceDE w:val="0"/>
              <w:autoSpaceDN w:val="0"/>
              <w:adjustRightInd w:val="0"/>
              <w:spacing w:line="20" w:lineRule="atLeast"/>
              <w:jc w:val="center"/>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 п</w:t>
            </w:r>
            <w:r w:rsidRPr="007B094F">
              <w:rPr>
                <w:rFonts w:ascii="Times New Roman" w:eastAsia="Times New Roman" w:hAnsi="Times New Roman" w:cs="Times New Roman"/>
                <w:sz w:val="20"/>
                <w:szCs w:val="20"/>
                <w:lang w:val="en-US" w:eastAsia="ru-RU"/>
              </w:rPr>
              <w:t>/п</w:t>
            </w:r>
          </w:p>
        </w:tc>
        <w:tc>
          <w:tcPr>
            <w:cnfStyle w:val="000010000000" w:firstRow="0" w:lastRow="0" w:firstColumn="0" w:lastColumn="0" w:oddVBand="1" w:evenVBand="0" w:oddHBand="0" w:evenHBand="0" w:firstRowFirstColumn="0" w:firstRowLastColumn="0" w:lastRowFirstColumn="0" w:lastRowLastColumn="0"/>
            <w:tcW w:w="1809" w:type="dxa"/>
            <w:vAlign w:val="center"/>
          </w:tcPr>
          <w:p w:rsidR="007B094F" w:rsidRPr="007B094F" w:rsidRDefault="007B094F" w:rsidP="007B094F">
            <w:pPr>
              <w:widowControl w:val="0"/>
              <w:tabs>
                <w:tab w:val="left" w:pos="709"/>
                <w:tab w:val="left" w:pos="1134"/>
              </w:tabs>
              <w:autoSpaceDE w:val="0"/>
              <w:autoSpaceDN w:val="0"/>
              <w:adjustRightInd w:val="0"/>
              <w:spacing w:line="20" w:lineRule="atLeast"/>
              <w:jc w:val="center"/>
              <w:rPr>
                <w:rFonts w:ascii="Times New Roman" w:eastAsia="Times New Roman" w:hAnsi="Times New Roman" w:cs="Times New Roman"/>
                <w:b/>
                <w:sz w:val="20"/>
                <w:szCs w:val="20"/>
                <w:lang w:eastAsia="ru-RU"/>
              </w:rPr>
            </w:pPr>
            <w:r w:rsidRPr="007B094F">
              <w:rPr>
                <w:rFonts w:ascii="Times New Roman" w:eastAsia="Times New Roman" w:hAnsi="Times New Roman" w:cs="Times New Roman"/>
                <w:b/>
                <w:sz w:val="20"/>
                <w:szCs w:val="20"/>
                <w:lang w:eastAsia="ru-RU"/>
              </w:rPr>
              <w:t>ФИО</w:t>
            </w:r>
          </w:p>
          <w:p w:rsidR="007B094F" w:rsidRPr="007B094F" w:rsidRDefault="007B094F" w:rsidP="007B094F">
            <w:pPr>
              <w:widowControl w:val="0"/>
              <w:tabs>
                <w:tab w:val="left" w:pos="709"/>
                <w:tab w:val="left" w:pos="1134"/>
              </w:tabs>
              <w:autoSpaceDE w:val="0"/>
              <w:autoSpaceDN w:val="0"/>
              <w:adjustRightInd w:val="0"/>
              <w:spacing w:line="20" w:lineRule="atLeast"/>
              <w:jc w:val="center"/>
              <w:rPr>
                <w:rFonts w:ascii="Times New Roman" w:eastAsia="Times New Roman" w:hAnsi="Times New Roman" w:cs="Times New Roman"/>
                <w:b/>
                <w:sz w:val="20"/>
                <w:szCs w:val="20"/>
                <w:lang w:eastAsia="ru-RU"/>
              </w:rPr>
            </w:pPr>
            <w:r w:rsidRPr="007B094F">
              <w:rPr>
                <w:rFonts w:ascii="Times New Roman" w:eastAsia="Times New Roman" w:hAnsi="Times New Roman" w:cs="Times New Roman"/>
                <w:b/>
                <w:sz w:val="20"/>
                <w:szCs w:val="20"/>
                <w:lang w:eastAsia="ru-RU"/>
              </w:rPr>
              <w:t>работника</w:t>
            </w:r>
          </w:p>
        </w:tc>
        <w:tc>
          <w:tcPr>
            <w:tcW w:w="2552" w:type="dxa"/>
            <w:vAlign w:val="center"/>
          </w:tcPr>
          <w:p w:rsidR="007B094F" w:rsidRPr="007B094F" w:rsidRDefault="007B094F" w:rsidP="007B094F">
            <w:pPr>
              <w:widowControl w:val="0"/>
              <w:tabs>
                <w:tab w:val="left" w:pos="709"/>
                <w:tab w:val="left" w:pos="1134"/>
              </w:tabs>
              <w:autoSpaceDE w:val="0"/>
              <w:autoSpaceDN w:val="0"/>
              <w:adjustRightInd w:val="0"/>
              <w:spacing w:line="20" w:lineRule="atLeast"/>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0"/>
                <w:szCs w:val="20"/>
                <w:lang w:eastAsia="ru-RU"/>
              </w:rPr>
            </w:pPr>
            <w:r w:rsidRPr="007B094F">
              <w:rPr>
                <w:rFonts w:ascii="Times New Roman" w:eastAsia="Times New Roman" w:hAnsi="Times New Roman" w:cs="Times New Roman"/>
                <w:b/>
                <w:sz w:val="20"/>
                <w:szCs w:val="20"/>
                <w:lang w:eastAsia="ru-RU"/>
              </w:rPr>
              <w:t>Должность работника</w:t>
            </w:r>
          </w:p>
        </w:tc>
        <w:tc>
          <w:tcPr>
            <w:cnfStyle w:val="000010000000" w:firstRow="0" w:lastRow="0" w:firstColumn="0" w:lastColumn="0" w:oddVBand="1" w:evenVBand="0" w:oddHBand="0" w:evenHBand="0" w:firstRowFirstColumn="0" w:firstRowLastColumn="0" w:lastRowFirstColumn="0" w:lastRowLastColumn="0"/>
            <w:tcW w:w="2585" w:type="dxa"/>
            <w:vAlign w:val="center"/>
          </w:tcPr>
          <w:p w:rsidR="007B094F" w:rsidRPr="007B094F" w:rsidRDefault="007B094F" w:rsidP="007B094F">
            <w:pPr>
              <w:widowControl w:val="0"/>
              <w:tabs>
                <w:tab w:val="left" w:pos="709"/>
                <w:tab w:val="left" w:pos="1134"/>
              </w:tabs>
              <w:autoSpaceDE w:val="0"/>
              <w:autoSpaceDN w:val="0"/>
              <w:adjustRightInd w:val="0"/>
              <w:spacing w:line="20" w:lineRule="atLeast"/>
              <w:jc w:val="center"/>
              <w:rPr>
                <w:rFonts w:ascii="Times New Roman" w:eastAsia="Times New Roman" w:hAnsi="Times New Roman" w:cs="Times New Roman"/>
                <w:b/>
                <w:sz w:val="20"/>
                <w:szCs w:val="20"/>
                <w:lang w:eastAsia="ru-RU"/>
              </w:rPr>
            </w:pPr>
            <w:r w:rsidRPr="007B094F">
              <w:rPr>
                <w:rFonts w:ascii="Times New Roman" w:eastAsia="Times New Roman" w:hAnsi="Times New Roman" w:cs="Times New Roman"/>
                <w:b/>
                <w:sz w:val="20"/>
                <w:szCs w:val="20"/>
                <w:lang w:eastAsia="ru-RU"/>
              </w:rPr>
              <w:t>Наименование информационной системы персональных данных</w:t>
            </w:r>
          </w:p>
        </w:tc>
        <w:tc>
          <w:tcPr>
            <w:tcW w:w="2562" w:type="dxa"/>
          </w:tcPr>
          <w:p w:rsidR="007B094F" w:rsidRPr="007B094F" w:rsidRDefault="007B094F" w:rsidP="007B094F">
            <w:pPr>
              <w:widowControl w:val="0"/>
              <w:tabs>
                <w:tab w:val="left" w:pos="709"/>
                <w:tab w:val="left" w:pos="1134"/>
              </w:tabs>
              <w:autoSpaceDE w:val="0"/>
              <w:autoSpaceDN w:val="0"/>
              <w:adjustRightInd w:val="0"/>
              <w:spacing w:line="20" w:lineRule="atLeast"/>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0"/>
                <w:szCs w:val="20"/>
                <w:lang w:eastAsia="ru-RU"/>
              </w:rPr>
            </w:pPr>
            <w:r w:rsidRPr="007B094F">
              <w:rPr>
                <w:rFonts w:ascii="Times New Roman" w:eastAsia="Times New Roman" w:hAnsi="Times New Roman" w:cs="Times New Roman"/>
                <w:b/>
                <w:sz w:val="20"/>
                <w:szCs w:val="20"/>
                <w:lang w:eastAsia="ru-RU"/>
              </w:rPr>
              <w:t>Эксплуатация информационных систем персональных данных и обработка персональных данных или доступ к информационной системе персональных данных с правами администратора</w:t>
            </w:r>
          </w:p>
        </w:tc>
      </w:tr>
      <w:tr w:rsidR="007B094F" w:rsidRPr="007B094F" w:rsidTr="001A0421">
        <w:tc>
          <w:tcPr>
            <w:cnfStyle w:val="001000000000" w:firstRow="0" w:lastRow="0" w:firstColumn="1" w:lastColumn="0" w:oddVBand="0" w:evenVBand="0" w:oddHBand="0" w:evenHBand="0" w:firstRowFirstColumn="0" w:firstRowLastColumn="0" w:lastRowFirstColumn="0" w:lastRowLastColumn="0"/>
            <w:tcW w:w="709" w:type="dxa"/>
          </w:tcPr>
          <w:p w:rsidR="007B094F" w:rsidRPr="007B094F" w:rsidRDefault="007B094F" w:rsidP="007B094F">
            <w:pPr>
              <w:widowControl w:val="0"/>
              <w:numPr>
                <w:ilvl w:val="0"/>
                <w:numId w:val="2"/>
              </w:numPr>
              <w:tabs>
                <w:tab w:val="left" w:pos="175"/>
                <w:tab w:val="left" w:pos="1134"/>
              </w:tabs>
              <w:autoSpaceDE w:val="0"/>
              <w:autoSpaceDN w:val="0"/>
              <w:adjustRightInd w:val="0"/>
              <w:spacing w:after="200" w:line="20" w:lineRule="atLeast"/>
              <w:ind w:left="317" w:hanging="182"/>
              <w:contextualSpacing/>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 xml:space="preserve"> </w:t>
            </w:r>
          </w:p>
        </w:tc>
        <w:tc>
          <w:tcPr>
            <w:cnfStyle w:val="000010000000" w:firstRow="0" w:lastRow="0" w:firstColumn="0" w:lastColumn="0" w:oddVBand="1" w:evenVBand="0" w:oddHBand="0" w:evenHBand="0" w:firstRowFirstColumn="0" w:firstRowLastColumn="0" w:lastRowFirstColumn="0" w:lastRowLastColumn="0"/>
            <w:tcW w:w="1809" w:type="dxa"/>
          </w:tcPr>
          <w:p w:rsidR="007B094F" w:rsidRPr="007B094F" w:rsidRDefault="007B094F" w:rsidP="007B094F">
            <w:pPr>
              <w:widowControl w:val="0"/>
              <w:tabs>
                <w:tab w:val="left" w:pos="709"/>
                <w:tab w:val="left" w:pos="1134"/>
              </w:tabs>
              <w:autoSpaceDE w:val="0"/>
              <w:autoSpaceDN w:val="0"/>
              <w:adjustRightInd w:val="0"/>
              <w:spacing w:line="20" w:lineRule="atLeast"/>
              <w:rPr>
                <w:rFonts w:ascii="Times New Roman" w:eastAsia="Times New Roman" w:hAnsi="Times New Roman" w:cs="Times New Roman"/>
                <w:sz w:val="20"/>
                <w:szCs w:val="20"/>
                <w:highlight w:val="yellow"/>
                <w:lang w:eastAsia="ru-RU"/>
              </w:rPr>
            </w:pPr>
            <w:r w:rsidRPr="007B094F">
              <w:rPr>
                <w:rFonts w:ascii="Times New Roman" w:eastAsia="Times New Roman" w:hAnsi="Times New Roman" w:cs="Times New Roman"/>
                <w:color w:val="000000" w:themeColor="text1"/>
                <w:sz w:val="20"/>
                <w:szCs w:val="20"/>
                <w:lang w:eastAsia="ru-RU"/>
              </w:rPr>
              <w:t>Илазаров А.В.</w:t>
            </w:r>
          </w:p>
        </w:tc>
        <w:tc>
          <w:tcPr>
            <w:tcW w:w="2552" w:type="dxa"/>
          </w:tcPr>
          <w:p w:rsidR="007B094F" w:rsidRPr="007B094F" w:rsidRDefault="007B094F" w:rsidP="007B094F">
            <w:pPr>
              <w:widowControl w:val="0"/>
              <w:tabs>
                <w:tab w:val="left" w:pos="709"/>
                <w:tab w:val="left" w:pos="1134"/>
              </w:tabs>
              <w:autoSpaceDE w:val="0"/>
              <w:autoSpaceDN w:val="0"/>
              <w:adjustRightInd w:val="0"/>
              <w:spacing w:line="20" w:lineRule="atLeas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Начальник Управления делами – начальник отдела обеспечения деятельности Управления делами Норильского городского Совета депутатов</w:t>
            </w:r>
          </w:p>
        </w:tc>
        <w:tc>
          <w:tcPr>
            <w:cnfStyle w:val="000010000000" w:firstRow="0" w:lastRow="0" w:firstColumn="0" w:lastColumn="0" w:oddVBand="1" w:evenVBand="0" w:oddHBand="0" w:evenHBand="0" w:firstRowFirstColumn="0" w:firstRowLastColumn="0" w:lastRowFirstColumn="0" w:lastRowLastColumn="0"/>
            <w:tcW w:w="2585" w:type="dxa"/>
          </w:tcPr>
          <w:p w:rsidR="007B094F" w:rsidRPr="007B094F" w:rsidRDefault="007B094F" w:rsidP="007B094F">
            <w:pPr>
              <w:spacing w:line="276" w:lineRule="auto"/>
              <w:jc w:val="center"/>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СЭД «Дело»</w:t>
            </w:r>
          </w:p>
        </w:tc>
        <w:tc>
          <w:tcPr>
            <w:tcW w:w="2562" w:type="dxa"/>
          </w:tcPr>
          <w:p w:rsidR="007B094F" w:rsidRPr="007B094F" w:rsidRDefault="007B094F" w:rsidP="007B094F">
            <w:pPr>
              <w:widowControl w:val="0"/>
              <w:tabs>
                <w:tab w:val="left" w:pos="709"/>
                <w:tab w:val="left" w:pos="1134"/>
              </w:tabs>
              <w:autoSpaceDE w:val="0"/>
              <w:autoSpaceDN w:val="0"/>
              <w:adjustRightInd w:val="0"/>
              <w:spacing w:line="20" w:lineRule="atLeas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Эксплуатация информационных систем персональных данных и обработка персональных данных</w:t>
            </w:r>
          </w:p>
        </w:tc>
      </w:tr>
      <w:tr w:rsidR="007B094F" w:rsidRPr="007B094F" w:rsidTr="001A04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rsidR="007B094F" w:rsidRPr="007B094F" w:rsidRDefault="007B094F" w:rsidP="007B094F">
            <w:pPr>
              <w:widowControl w:val="0"/>
              <w:numPr>
                <w:ilvl w:val="0"/>
                <w:numId w:val="2"/>
              </w:numPr>
              <w:tabs>
                <w:tab w:val="left" w:pos="709"/>
                <w:tab w:val="left" w:pos="1134"/>
              </w:tabs>
              <w:autoSpaceDE w:val="0"/>
              <w:autoSpaceDN w:val="0"/>
              <w:adjustRightInd w:val="0"/>
              <w:spacing w:after="200" w:line="20" w:lineRule="atLeast"/>
              <w:contextualSpacing/>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09" w:type="dxa"/>
          </w:tcPr>
          <w:p w:rsidR="007B094F" w:rsidRPr="007B094F" w:rsidRDefault="007B094F" w:rsidP="007B094F">
            <w:pPr>
              <w:widowControl w:val="0"/>
              <w:tabs>
                <w:tab w:val="left" w:pos="709"/>
                <w:tab w:val="left" w:pos="1134"/>
              </w:tabs>
              <w:autoSpaceDE w:val="0"/>
              <w:autoSpaceDN w:val="0"/>
              <w:adjustRightInd w:val="0"/>
              <w:spacing w:line="20" w:lineRule="atLeast"/>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Понкратова Л.Г.</w:t>
            </w:r>
          </w:p>
        </w:tc>
        <w:tc>
          <w:tcPr>
            <w:tcW w:w="2552" w:type="dxa"/>
          </w:tcPr>
          <w:p w:rsidR="007B094F" w:rsidRPr="007B094F" w:rsidRDefault="007B094F" w:rsidP="007B094F">
            <w:pPr>
              <w:widowControl w:val="0"/>
              <w:tabs>
                <w:tab w:val="left" w:pos="709"/>
                <w:tab w:val="left" w:pos="1134"/>
              </w:tabs>
              <w:autoSpaceDE w:val="0"/>
              <w:autoSpaceDN w:val="0"/>
              <w:adjustRightInd w:val="0"/>
              <w:spacing w:line="20" w:lineRule="atLeas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Начальник отдела финансирования, учета и отчетности Норильского городского Совета депутатов</w:t>
            </w:r>
          </w:p>
        </w:tc>
        <w:tc>
          <w:tcPr>
            <w:cnfStyle w:val="000010000000" w:firstRow="0" w:lastRow="0" w:firstColumn="0" w:lastColumn="0" w:oddVBand="1" w:evenVBand="0" w:oddHBand="0" w:evenHBand="0" w:firstRowFirstColumn="0" w:firstRowLastColumn="0" w:lastRowFirstColumn="0" w:lastRowLastColumn="0"/>
            <w:tcW w:w="2585" w:type="dxa"/>
            <w:vMerge w:val="restart"/>
          </w:tcPr>
          <w:p w:rsidR="007B094F" w:rsidRPr="007B094F" w:rsidRDefault="003E57F1" w:rsidP="007B094F">
            <w:pPr>
              <w:widowControl w:val="0"/>
              <w:autoSpaceDE w:val="0"/>
              <w:autoSpaceDN w:val="0"/>
              <w:adjustRightInd w:val="0"/>
              <w:spacing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«Налогоплательщик ЮЛ</w:t>
            </w:r>
            <w:r w:rsidR="007B094F" w:rsidRPr="007B094F">
              <w:rPr>
                <w:rFonts w:ascii="Times New Roman" w:eastAsia="Times New Roman" w:hAnsi="Times New Roman" w:cs="Times New Roman"/>
                <w:sz w:val="20"/>
                <w:szCs w:val="20"/>
                <w:lang w:eastAsia="ru-RU"/>
              </w:rPr>
              <w:t>»;</w:t>
            </w:r>
          </w:p>
          <w:p w:rsidR="007B094F" w:rsidRPr="007B094F" w:rsidRDefault="007B094F" w:rsidP="007B094F">
            <w:pPr>
              <w:widowControl w:val="0"/>
              <w:autoSpaceDE w:val="0"/>
              <w:autoSpaceDN w:val="0"/>
              <w:adjustRightInd w:val="0"/>
              <w:spacing w:line="276" w:lineRule="auto"/>
              <w:jc w:val="center"/>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«Документы ПУ 5»;</w:t>
            </w:r>
          </w:p>
          <w:p w:rsidR="007B094F" w:rsidRPr="007B094F" w:rsidRDefault="007B094F" w:rsidP="007B094F">
            <w:pPr>
              <w:widowControl w:val="0"/>
              <w:autoSpaceDE w:val="0"/>
              <w:autoSpaceDN w:val="0"/>
              <w:adjustRightInd w:val="0"/>
              <w:spacing w:line="276" w:lineRule="auto"/>
              <w:jc w:val="center"/>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«Документы ПУ 6»;</w:t>
            </w:r>
          </w:p>
          <w:p w:rsidR="007B094F" w:rsidRPr="007B094F" w:rsidRDefault="007B094F" w:rsidP="007B094F">
            <w:pPr>
              <w:widowControl w:val="0"/>
              <w:autoSpaceDE w:val="0"/>
              <w:autoSpaceDN w:val="0"/>
              <w:adjustRightInd w:val="0"/>
              <w:spacing w:line="276" w:lineRule="auto"/>
              <w:jc w:val="center"/>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 xml:space="preserve"> «1С</w:t>
            </w:r>
            <w:r>
              <w:rPr>
                <w:rFonts w:ascii="Times New Roman" w:eastAsia="Times New Roman" w:hAnsi="Times New Roman" w:cs="Times New Roman"/>
                <w:sz w:val="20"/>
                <w:szCs w:val="20"/>
                <w:lang w:eastAsia="ru-RU"/>
              </w:rPr>
              <w:t>: Предприятие</w:t>
            </w:r>
            <w:r w:rsidRPr="007B094F">
              <w:rPr>
                <w:rFonts w:ascii="Times New Roman" w:eastAsia="Times New Roman" w:hAnsi="Times New Roman" w:cs="Times New Roman"/>
                <w:sz w:val="20"/>
                <w:szCs w:val="20"/>
                <w:lang w:eastAsia="ru-RU"/>
              </w:rPr>
              <w:t>»;</w:t>
            </w:r>
          </w:p>
          <w:p w:rsidR="007B094F" w:rsidRPr="007B094F" w:rsidRDefault="007B094F" w:rsidP="007B094F">
            <w:pPr>
              <w:widowControl w:val="0"/>
              <w:autoSpaceDE w:val="0"/>
              <w:autoSpaceDN w:val="0"/>
              <w:adjustRightInd w:val="0"/>
              <w:spacing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«П</w:t>
            </w:r>
            <w:r w:rsidR="003E57F1">
              <w:rPr>
                <w:rFonts w:ascii="Times New Roman" w:eastAsia="Times New Roman" w:hAnsi="Times New Roman" w:cs="Times New Roman"/>
                <w:sz w:val="20"/>
                <w:szCs w:val="20"/>
                <w:lang w:eastAsia="ru-RU"/>
              </w:rPr>
              <w:t>АРУС</w:t>
            </w:r>
            <w:r>
              <w:rPr>
                <w:rFonts w:ascii="Times New Roman" w:eastAsia="Times New Roman" w:hAnsi="Times New Roman" w:cs="Times New Roman"/>
                <w:sz w:val="20"/>
                <w:szCs w:val="20"/>
                <w:lang w:eastAsia="ru-RU"/>
              </w:rPr>
              <w:t>-Бюджет 10</w:t>
            </w:r>
            <w:r w:rsidRPr="007B094F">
              <w:rPr>
                <w:rFonts w:ascii="Times New Roman" w:eastAsia="Times New Roman" w:hAnsi="Times New Roman" w:cs="Times New Roman"/>
                <w:sz w:val="20"/>
                <w:szCs w:val="20"/>
                <w:lang w:eastAsia="ru-RU"/>
              </w:rPr>
              <w:t>»;</w:t>
            </w:r>
          </w:p>
          <w:p w:rsidR="007B094F" w:rsidRPr="007B094F" w:rsidRDefault="007B094F" w:rsidP="007B094F">
            <w:pPr>
              <w:widowControl w:val="0"/>
              <w:autoSpaceDE w:val="0"/>
              <w:autoSpaceDN w:val="0"/>
              <w:adjustRightInd w:val="0"/>
              <w:spacing w:line="276" w:lineRule="auto"/>
              <w:jc w:val="center"/>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«Контур-Экстерн»;</w:t>
            </w:r>
          </w:p>
          <w:p w:rsidR="007B094F" w:rsidRPr="007B094F" w:rsidRDefault="007B094F" w:rsidP="007B094F">
            <w:pPr>
              <w:widowControl w:val="0"/>
              <w:autoSpaceDE w:val="0"/>
              <w:autoSpaceDN w:val="0"/>
              <w:adjustRightInd w:val="0"/>
              <w:spacing w:line="276" w:lineRule="auto"/>
              <w:jc w:val="center"/>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АС «СбербанкБизнесОнлайн»</w:t>
            </w:r>
          </w:p>
          <w:p w:rsidR="007B094F" w:rsidRPr="007B094F" w:rsidRDefault="007B094F" w:rsidP="007B094F">
            <w:pPr>
              <w:widowControl w:val="0"/>
              <w:autoSpaceDE w:val="0"/>
              <w:autoSpaceDN w:val="0"/>
              <w:adjustRightInd w:val="0"/>
              <w:spacing w:line="276" w:lineRule="auto"/>
              <w:jc w:val="center"/>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СЭДФК</w:t>
            </w:r>
          </w:p>
          <w:p w:rsidR="007B094F" w:rsidRDefault="007B094F" w:rsidP="007B094F">
            <w:pPr>
              <w:widowControl w:val="0"/>
              <w:tabs>
                <w:tab w:val="left" w:pos="709"/>
                <w:tab w:val="left" w:pos="1134"/>
              </w:tabs>
              <w:autoSpaceDE w:val="0"/>
              <w:autoSpaceDN w:val="0"/>
              <w:adjustRightInd w:val="0"/>
              <w:spacing w:line="20" w:lineRule="atLeast"/>
              <w:jc w:val="center"/>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СЭД «Дело»</w:t>
            </w:r>
          </w:p>
          <w:p w:rsidR="00F846E2" w:rsidRDefault="00F846E2" w:rsidP="007B094F">
            <w:pPr>
              <w:widowControl w:val="0"/>
              <w:tabs>
                <w:tab w:val="left" w:pos="709"/>
                <w:tab w:val="left" w:pos="1134"/>
              </w:tabs>
              <w:autoSpaceDE w:val="0"/>
              <w:autoSpaceDN w:val="0"/>
              <w:adjustRightInd w:val="0"/>
              <w:spacing w:line="20" w:lineRule="atLeast"/>
              <w:jc w:val="center"/>
              <w:rPr>
                <w:rFonts w:ascii="Times New Roman" w:eastAsia="Times New Roman" w:hAnsi="Times New Roman" w:cs="Times New Roman"/>
                <w:sz w:val="20"/>
                <w:szCs w:val="20"/>
                <w:lang w:eastAsia="ru-RU"/>
              </w:rPr>
            </w:pPr>
            <w:r w:rsidRPr="00F846E2">
              <w:rPr>
                <w:rFonts w:ascii="Times New Roman" w:eastAsia="Times New Roman" w:hAnsi="Times New Roman" w:cs="Times New Roman"/>
                <w:sz w:val="20"/>
                <w:szCs w:val="20"/>
                <w:lang w:eastAsia="ru-RU"/>
              </w:rPr>
              <w:t>Система «Интернет Клиент-Банк»</w:t>
            </w:r>
            <w:r>
              <w:rPr>
                <w:rFonts w:ascii="Times New Roman" w:eastAsia="Times New Roman" w:hAnsi="Times New Roman" w:cs="Times New Roman"/>
                <w:sz w:val="20"/>
                <w:szCs w:val="20"/>
                <w:lang w:eastAsia="ru-RU"/>
              </w:rPr>
              <w:t xml:space="preserve"> (Сибирский филиал ПАО Росбанк)</w:t>
            </w:r>
          </w:p>
          <w:p w:rsidR="007B094F" w:rsidRPr="007B094F" w:rsidRDefault="007B094F" w:rsidP="007B094F">
            <w:pPr>
              <w:widowControl w:val="0"/>
              <w:tabs>
                <w:tab w:val="left" w:pos="709"/>
                <w:tab w:val="left" w:pos="1134"/>
              </w:tabs>
              <w:autoSpaceDE w:val="0"/>
              <w:autoSpaceDN w:val="0"/>
              <w:adjustRightInd w:val="0"/>
              <w:spacing w:line="20" w:lineRule="atLeast"/>
              <w:jc w:val="center"/>
              <w:rPr>
                <w:rFonts w:ascii="Times New Roman" w:eastAsia="Times New Roman" w:hAnsi="Times New Roman" w:cs="Times New Roman"/>
                <w:sz w:val="20"/>
                <w:szCs w:val="20"/>
                <w:lang w:eastAsia="ru-RU"/>
              </w:rPr>
            </w:pPr>
          </w:p>
          <w:p w:rsidR="007B094F" w:rsidRPr="007B094F" w:rsidRDefault="007B094F" w:rsidP="007B094F">
            <w:pPr>
              <w:widowControl w:val="0"/>
              <w:autoSpaceDE w:val="0"/>
              <w:autoSpaceDN w:val="0"/>
              <w:adjustRightInd w:val="0"/>
              <w:spacing w:line="276" w:lineRule="auto"/>
              <w:jc w:val="center"/>
              <w:rPr>
                <w:rFonts w:ascii="Times New Roman" w:eastAsia="Times New Roman" w:hAnsi="Times New Roman" w:cs="Times New Roman"/>
                <w:sz w:val="20"/>
                <w:szCs w:val="20"/>
                <w:lang w:eastAsia="ru-RU"/>
              </w:rPr>
            </w:pPr>
          </w:p>
          <w:p w:rsidR="007B094F" w:rsidRPr="007B094F" w:rsidRDefault="007B094F" w:rsidP="007B094F">
            <w:pPr>
              <w:widowControl w:val="0"/>
              <w:tabs>
                <w:tab w:val="left" w:pos="709"/>
                <w:tab w:val="left" w:pos="1134"/>
              </w:tabs>
              <w:autoSpaceDE w:val="0"/>
              <w:autoSpaceDN w:val="0"/>
              <w:adjustRightInd w:val="0"/>
              <w:spacing w:line="20" w:lineRule="atLeast"/>
              <w:rPr>
                <w:rFonts w:ascii="Times New Roman" w:eastAsia="Times New Roman" w:hAnsi="Times New Roman" w:cs="Times New Roman"/>
                <w:sz w:val="20"/>
                <w:szCs w:val="20"/>
                <w:lang w:eastAsia="ru-RU"/>
              </w:rPr>
            </w:pPr>
          </w:p>
        </w:tc>
        <w:tc>
          <w:tcPr>
            <w:tcW w:w="2562" w:type="dxa"/>
          </w:tcPr>
          <w:p w:rsidR="007B094F" w:rsidRPr="007B094F" w:rsidRDefault="007B094F" w:rsidP="007B094F">
            <w:pPr>
              <w:widowControl w:val="0"/>
              <w:tabs>
                <w:tab w:val="left" w:pos="709"/>
                <w:tab w:val="left" w:pos="1134"/>
              </w:tabs>
              <w:autoSpaceDE w:val="0"/>
              <w:autoSpaceDN w:val="0"/>
              <w:adjustRightInd w:val="0"/>
              <w:spacing w:line="20" w:lineRule="atLeas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Эксплуатация информационных систем персональных данных и обработка персональных данных, является ответственным за эксплуатацию информационной системы персональных данных</w:t>
            </w:r>
          </w:p>
        </w:tc>
      </w:tr>
      <w:tr w:rsidR="007B094F" w:rsidRPr="007B094F" w:rsidTr="001A0421">
        <w:trPr>
          <w:trHeight w:val="970"/>
        </w:trPr>
        <w:tc>
          <w:tcPr>
            <w:cnfStyle w:val="001000000000" w:firstRow="0" w:lastRow="0" w:firstColumn="1" w:lastColumn="0" w:oddVBand="0" w:evenVBand="0" w:oddHBand="0" w:evenHBand="0" w:firstRowFirstColumn="0" w:firstRowLastColumn="0" w:lastRowFirstColumn="0" w:lastRowLastColumn="0"/>
            <w:tcW w:w="709" w:type="dxa"/>
          </w:tcPr>
          <w:p w:rsidR="007B094F" w:rsidRPr="007B094F" w:rsidRDefault="007B094F" w:rsidP="007B094F">
            <w:pPr>
              <w:widowControl w:val="0"/>
              <w:numPr>
                <w:ilvl w:val="0"/>
                <w:numId w:val="2"/>
              </w:numPr>
              <w:tabs>
                <w:tab w:val="left" w:pos="709"/>
                <w:tab w:val="left" w:pos="1134"/>
              </w:tabs>
              <w:autoSpaceDE w:val="0"/>
              <w:autoSpaceDN w:val="0"/>
              <w:adjustRightInd w:val="0"/>
              <w:spacing w:after="200" w:line="20" w:lineRule="atLeast"/>
              <w:contextualSpacing/>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09" w:type="dxa"/>
          </w:tcPr>
          <w:p w:rsidR="007B094F" w:rsidRPr="007B094F" w:rsidRDefault="007B094F" w:rsidP="007B094F">
            <w:pPr>
              <w:widowControl w:val="0"/>
              <w:tabs>
                <w:tab w:val="left" w:pos="709"/>
                <w:tab w:val="left" w:pos="1134"/>
              </w:tabs>
              <w:autoSpaceDE w:val="0"/>
              <w:autoSpaceDN w:val="0"/>
              <w:adjustRightInd w:val="0"/>
              <w:spacing w:line="20" w:lineRule="atLeast"/>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Астапенко Н.В.</w:t>
            </w:r>
          </w:p>
        </w:tc>
        <w:tc>
          <w:tcPr>
            <w:tcW w:w="2552" w:type="dxa"/>
          </w:tcPr>
          <w:p w:rsidR="007B094F" w:rsidRPr="007B094F" w:rsidRDefault="007B094F" w:rsidP="007B094F">
            <w:pPr>
              <w:widowControl w:val="0"/>
              <w:tabs>
                <w:tab w:val="left" w:pos="709"/>
                <w:tab w:val="left" w:pos="1134"/>
              </w:tabs>
              <w:autoSpaceDE w:val="0"/>
              <w:autoSpaceDN w:val="0"/>
              <w:adjustRightInd w:val="0"/>
              <w:spacing w:line="20" w:lineRule="atLeas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Главный специалист отдела финансирования, учета и отчетности Норильского городского Совета депутатов</w:t>
            </w:r>
          </w:p>
        </w:tc>
        <w:tc>
          <w:tcPr>
            <w:cnfStyle w:val="000010000000" w:firstRow="0" w:lastRow="0" w:firstColumn="0" w:lastColumn="0" w:oddVBand="1" w:evenVBand="0" w:oddHBand="0" w:evenHBand="0" w:firstRowFirstColumn="0" w:firstRowLastColumn="0" w:lastRowFirstColumn="0" w:lastRowLastColumn="0"/>
            <w:tcW w:w="2585" w:type="dxa"/>
            <w:vMerge/>
          </w:tcPr>
          <w:p w:rsidR="007B094F" w:rsidRPr="007B094F" w:rsidRDefault="007B094F" w:rsidP="007B094F">
            <w:pPr>
              <w:widowControl w:val="0"/>
              <w:tabs>
                <w:tab w:val="left" w:pos="709"/>
                <w:tab w:val="left" w:pos="1134"/>
              </w:tabs>
              <w:autoSpaceDE w:val="0"/>
              <w:autoSpaceDN w:val="0"/>
              <w:adjustRightInd w:val="0"/>
              <w:spacing w:line="20" w:lineRule="atLeast"/>
              <w:rPr>
                <w:rFonts w:ascii="Times New Roman" w:eastAsia="Times New Roman" w:hAnsi="Times New Roman" w:cs="Times New Roman"/>
                <w:sz w:val="20"/>
                <w:szCs w:val="20"/>
                <w:lang w:eastAsia="ru-RU"/>
              </w:rPr>
            </w:pPr>
          </w:p>
        </w:tc>
        <w:tc>
          <w:tcPr>
            <w:tcW w:w="2562" w:type="dxa"/>
          </w:tcPr>
          <w:p w:rsidR="007B094F" w:rsidRPr="007B094F" w:rsidRDefault="007B094F" w:rsidP="007B094F">
            <w:pPr>
              <w:widowControl w:val="0"/>
              <w:tabs>
                <w:tab w:val="left" w:pos="709"/>
                <w:tab w:val="left" w:pos="1134"/>
              </w:tabs>
              <w:autoSpaceDE w:val="0"/>
              <w:autoSpaceDN w:val="0"/>
              <w:adjustRightInd w:val="0"/>
              <w:spacing w:line="20" w:lineRule="atLeas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Эксплуатация информационных систем персональных данных и обработка персональных данных</w:t>
            </w:r>
          </w:p>
        </w:tc>
      </w:tr>
      <w:tr w:rsidR="007B094F" w:rsidRPr="007B094F" w:rsidTr="001A0421">
        <w:trPr>
          <w:cnfStyle w:val="000000100000" w:firstRow="0" w:lastRow="0" w:firstColumn="0" w:lastColumn="0" w:oddVBand="0" w:evenVBand="0" w:oddHBand="1" w:evenHBand="0" w:firstRowFirstColumn="0" w:firstRowLastColumn="0" w:lastRowFirstColumn="0" w:lastRowLastColumn="0"/>
          <w:trHeight w:val="958"/>
        </w:trPr>
        <w:tc>
          <w:tcPr>
            <w:cnfStyle w:val="001000000000" w:firstRow="0" w:lastRow="0" w:firstColumn="1" w:lastColumn="0" w:oddVBand="0" w:evenVBand="0" w:oddHBand="0" w:evenHBand="0" w:firstRowFirstColumn="0" w:firstRowLastColumn="0" w:lastRowFirstColumn="0" w:lastRowLastColumn="0"/>
            <w:tcW w:w="709" w:type="dxa"/>
          </w:tcPr>
          <w:p w:rsidR="007B094F" w:rsidRPr="007B094F" w:rsidRDefault="007B094F" w:rsidP="007B094F">
            <w:pPr>
              <w:widowControl w:val="0"/>
              <w:numPr>
                <w:ilvl w:val="0"/>
                <w:numId w:val="2"/>
              </w:numPr>
              <w:tabs>
                <w:tab w:val="left" w:pos="709"/>
                <w:tab w:val="left" w:pos="1134"/>
              </w:tabs>
              <w:autoSpaceDE w:val="0"/>
              <w:autoSpaceDN w:val="0"/>
              <w:adjustRightInd w:val="0"/>
              <w:spacing w:after="200" w:line="20" w:lineRule="atLeast"/>
              <w:contextualSpacing/>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09" w:type="dxa"/>
          </w:tcPr>
          <w:p w:rsidR="007B094F" w:rsidRPr="007B094F" w:rsidRDefault="007B094F" w:rsidP="007B094F">
            <w:pPr>
              <w:widowControl w:val="0"/>
              <w:tabs>
                <w:tab w:val="left" w:pos="709"/>
                <w:tab w:val="left" w:pos="1134"/>
              </w:tabs>
              <w:autoSpaceDE w:val="0"/>
              <w:autoSpaceDN w:val="0"/>
              <w:adjustRightInd w:val="0"/>
              <w:spacing w:line="20" w:lineRule="atLeast"/>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Ямолдинова Н.В.</w:t>
            </w:r>
          </w:p>
        </w:tc>
        <w:tc>
          <w:tcPr>
            <w:tcW w:w="2552" w:type="dxa"/>
          </w:tcPr>
          <w:p w:rsidR="007B094F" w:rsidRPr="007B094F" w:rsidRDefault="007B094F" w:rsidP="007B094F">
            <w:pPr>
              <w:widowControl w:val="0"/>
              <w:tabs>
                <w:tab w:val="left" w:pos="709"/>
                <w:tab w:val="left" w:pos="1134"/>
              </w:tabs>
              <w:autoSpaceDE w:val="0"/>
              <w:autoSpaceDN w:val="0"/>
              <w:adjustRightInd w:val="0"/>
              <w:spacing w:line="20" w:lineRule="atLeas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Главный специалист отдела финансирования, учета и отчетности Норильского городского Совета депутатов</w:t>
            </w:r>
          </w:p>
        </w:tc>
        <w:tc>
          <w:tcPr>
            <w:cnfStyle w:val="000010000000" w:firstRow="0" w:lastRow="0" w:firstColumn="0" w:lastColumn="0" w:oddVBand="1" w:evenVBand="0" w:oddHBand="0" w:evenHBand="0" w:firstRowFirstColumn="0" w:firstRowLastColumn="0" w:lastRowFirstColumn="0" w:lastRowLastColumn="0"/>
            <w:tcW w:w="2585" w:type="dxa"/>
            <w:vMerge/>
          </w:tcPr>
          <w:p w:rsidR="007B094F" w:rsidRPr="007B094F" w:rsidRDefault="007B094F" w:rsidP="007B094F">
            <w:pPr>
              <w:widowControl w:val="0"/>
              <w:tabs>
                <w:tab w:val="left" w:pos="709"/>
                <w:tab w:val="left" w:pos="1134"/>
              </w:tabs>
              <w:autoSpaceDE w:val="0"/>
              <w:autoSpaceDN w:val="0"/>
              <w:adjustRightInd w:val="0"/>
              <w:spacing w:line="20" w:lineRule="atLeast"/>
              <w:rPr>
                <w:rFonts w:ascii="Times New Roman" w:eastAsia="Times New Roman" w:hAnsi="Times New Roman" w:cs="Times New Roman"/>
                <w:sz w:val="20"/>
                <w:szCs w:val="20"/>
                <w:lang w:eastAsia="ru-RU"/>
              </w:rPr>
            </w:pPr>
          </w:p>
        </w:tc>
        <w:tc>
          <w:tcPr>
            <w:tcW w:w="2562" w:type="dxa"/>
          </w:tcPr>
          <w:p w:rsidR="007B094F" w:rsidRPr="007B094F" w:rsidRDefault="007B094F" w:rsidP="007B094F">
            <w:pPr>
              <w:widowControl w:val="0"/>
              <w:tabs>
                <w:tab w:val="left" w:pos="709"/>
                <w:tab w:val="left" w:pos="1134"/>
              </w:tabs>
              <w:autoSpaceDE w:val="0"/>
              <w:autoSpaceDN w:val="0"/>
              <w:adjustRightInd w:val="0"/>
              <w:spacing w:line="20" w:lineRule="atLeas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Эксплуатация информационных систем персональных данных и обработка персональных данных</w:t>
            </w:r>
          </w:p>
        </w:tc>
      </w:tr>
      <w:tr w:rsidR="007B094F" w:rsidRPr="007B094F" w:rsidTr="009F0E7F">
        <w:trPr>
          <w:trHeight w:val="1104"/>
        </w:trPr>
        <w:tc>
          <w:tcPr>
            <w:cnfStyle w:val="001000000000" w:firstRow="0" w:lastRow="0" w:firstColumn="1" w:lastColumn="0" w:oddVBand="0" w:evenVBand="0" w:oddHBand="0" w:evenHBand="0" w:firstRowFirstColumn="0" w:firstRowLastColumn="0" w:lastRowFirstColumn="0" w:lastRowLastColumn="0"/>
            <w:tcW w:w="709" w:type="dxa"/>
          </w:tcPr>
          <w:p w:rsidR="007B094F" w:rsidRPr="007B094F" w:rsidRDefault="007B094F" w:rsidP="007B094F">
            <w:pPr>
              <w:widowControl w:val="0"/>
              <w:numPr>
                <w:ilvl w:val="0"/>
                <w:numId w:val="2"/>
              </w:numPr>
              <w:tabs>
                <w:tab w:val="left" w:pos="709"/>
                <w:tab w:val="left" w:pos="1134"/>
              </w:tabs>
              <w:autoSpaceDE w:val="0"/>
              <w:autoSpaceDN w:val="0"/>
              <w:adjustRightInd w:val="0"/>
              <w:spacing w:after="200" w:line="20" w:lineRule="atLeast"/>
              <w:contextualSpacing/>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09" w:type="dxa"/>
          </w:tcPr>
          <w:p w:rsidR="007B094F" w:rsidRPr="007B094F" w:rsidRDefault="007B094F" w:rsidP="007B094F">
            <w:pPr>
              <w:widowControl w:val="0"/>
              <w:tabs>
                <w:tab w:val="left" w:pos="709"/>
                <w:tab w:val="left" w:pos="1134"/>
              </w:tabs>
              <w:autoSpaceDE w:val="0"/>
              <w:autoSpaceDN w:val="0"/>
              <w:adjustRightInd w:val="0"/>
              <w:spacing w:line="20" w:lineRule="atLeast"/>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Маркова С.Н.</w:t>
            </w:r>
          </w:p>
        </w:tc>
        <w:tc>
          <w:tcPr>
            <w:tcW w:w="2552" w:type="dxa"/>
          </w:tcPr>
          <w:p w:rsidR="007B094F" w:rsidRPr="007B094F" w:rsidRDefault="007B094F" w:rsidP="007B094F">
            <w:pPr>
              <w:widowControl w:val="0"/>
              <w:tabs>
                <w:tab w:val="left" w:pos="709"/>
                <w:tab w:val="left" w:pos="1134"/>
              </w:tabs>
              <w:autoSpaceDE w:val="0"/>
              <w:autoSpaceDN w:val="0"/>
              <w:adjustRightInd w:val="0"/>
              <w:spacing w:line="20" w:lineRule="atLeas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Начальник экспертно-правового отдела Норильского городского Совета депутатов</w:t>
            </w:r>
          </w:p>
        </w:tc>
        <w:tc>
          <w:tcPr>
            <w:cnfStyle w:val="000010000000" w:firstRow="0" w:lastRow="0" w:firstColumn="0" w:lastColumn="0" w:oddVBand="1" w:evenVBand="0" w:oddHBand="0" w:evenHBand="0" w:firstRowFirstColumn="0" w:firstRowLastColumn="0" w:lastRowFirstColumn="0" w:lastRowLastColumn="0"/>
            <w:tcW w:w="2585" w:type="dxa"/>
          </w:tcPr>
          <w:p w:rsidR="007B094F" w:rsidRPr="007B094F" w:rsidRDefault="007B094F" w:rsidP="007B094F">
            <w:pPr>
              <w:spacing w:line="276" w:lineRule="auto"/>
              <w:jc w:val="center"/>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СЭД «Дело»</w:t>
            </w:r>
          </w:p>
        </w:tc>
        <w:tc>
          <w:tcPr>
            <w:tcW w:w="2562" w:type="dxa"/>
          </w:tcPr>
          <w:p w:rsidR="007B094F" w:rsidRPr="007B094F" w:rsidRDefault="007B094F" w:rsidP="007B094F">
            <w:pPr>
              <w:widowControl w:val="0"/>
              <w:tabs>
                <w:tab w:val="left" w:pos="709"/>
                <w:tab w:val="left" w:pos="1134"/>
              </w:tabs>
              <w:autoSpaceDE w:val="0"/>
              <w:autoSpaceDN w:val="0"/>
              <w:adjustRightInd w:val="0"/>
              <w:spacing w:line="20" w:lineRule="atLeas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Эксплуатация информационных систем персональных данных и обработка персональных данных</w:t>
            </w:r>
          </w:p>
        </w:tc>
      </w:tr>
      <w:tr w:rsidR="007B094F" w:rsidRPr="007B094F" w:rsidTr="001A0421">
        <w:trPr>
          <w:cnfStyle w:val="000000100000" w:firstRow="0" w:lastRow="0" w:firstColumn="0" w:lastColumn="0" w:oddVBand="0" w:evenVBand="0" w:oddHBand="1" w:evenHBand="0" w:firstRowFirstColumn="0" w:firstRowLastColumn="0" w:lastRowFirstColumn="0" w:lastRowLastColumn="0"/>
          <w:trHeight w:val="1397"/>
        </w:trPr>
        <w:tc>
          <w:tcPr>
            <w:cnfStyle w:val="001000000000" w:firstRow="0" w:lastRow="0" w:firstColumn="1" w:lastColumn="0" w:oddVBand="0" w:evenVBand="0" w:oddHBand="0" w:evenHBand="0" w:firstRowFirstColumn="0" w:firstRowLastColumn="0" w:lastRowFirstColumn="0" w:lastRowLastColumn="0"/>
            <w:tcW w:w="709" w:type="dxa"/>
          </w:tcPr>
          <w:p w:rsidR="007B094F" w:rsidRPr="007B094F" w:rsidRDefault="007B094F" w:rsidP="007B094F">
            <w:pPr>
              <w:widowControl w:val="0"/>
              <w:numPr>
                <w:ilvl w:val="0"/>
                <w:numId w:val="2"/>
              </w:numPr>
              <w:tabs>
                <w:tab w:val="left" w:pos="709"/>
                <w:tab w:val="left" w:pos="1134"/>
              </w:tabs>
              <w:autoSpaceDE w:val="0"/>
              <w:autoSpaceDN w:val="0"/>
              <w:adjustRightInd w:val="0"/>
              <w:spacing w:after="200" w:line="20" w:lineRule="atLeast"/>
              <w:contextualSpacing/>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09" w:type="dxa"/>
          </w:tcPr>
          <w:p w:rsidR="007B094F" w:rsidRPr="007B094F" w:rsidRDefault="007B094F" w:rsidP="007B094F">
            <w:pPr>
              <w:widowControl w:val="0"/>
              <w:tabs>
                <w:tab w:val="left" w:pos="709"/>
                <w:tab w:val="left" w:pos="1134"/>
              </w:tabs>
              <w:autoSpaceDE w:val="0"/>
              <w:autoSpaceDN w:val="0"/>
              <w:adjustRightInd w:val="0"/>
              <w:spacing w:line="20" w:lineRule="atLeast"/>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Степанова К.В.</w:t>
            </w:r>
          </w:p>
        </w:tc>
        <w:tc>
          <w:tcPr>
            <w:tcW w:w="2552" w:type="dxa"/>
          </w:tcPr>
          <w:p w:rsidR="007B094F" w:rsidRPr="007B094F" w:rsidRDefault="007B094F" w:rsidP="007B094F">
            <w:pPr>
              <w:widowControl w:val="0"/>
              <w:tabs>
                <w:tab w:val="left" w:pos="709"/>
                <w:tab w:val="left" w:pos="1134"/>
              </w:tabs>
              <w:autoSpaceDE w:val="0"/>
              <w:autoSpaceDN w:val="0"/>
              <w:adjustRightInd w:val="0"/>
              <w:spacing w:line="20" w:lineRule="atLeas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Консультант-экономист экспертно-правового отдела Норильского городского Совета депутатов</w:t>
            </w:r>
          </w:p>
        </w:tc>
        <w:tc>
          <w:tcPr>
            <w:cnfStyle w:val="000010000000" w:firstRow="0" w:lastRow="0" w:firstColumn="0" w:lastColumn="0" w:oddVBand="1" w:evenVBand="0" w:oddHBand="0" w:evenHBand="0" w:firstRowFirstColumn="0" w:firstRowLastColumn="0" w:lastRowFirstColumn="0" w:lastRowLastColumn="0"/>
            <w:tcW w:w="2585" w:type="dxa"/>
          </w:tcPr>
          <w:p w:rsidR="007B094F" w:rsidRPr="007B094F" w:rsidRDefault="007B094F" w:rsidP="007B094F">
            <w:pPr>
              <w:spacing w:line="276" w:lineRule="auto"/>
              <w:jc w:val="center"/>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СЭД «Дело»</w:t>
            </w:r>
          </w:p>
        </w:tc>
        <w:tc>
          <w:tcPr>
            <w:tcW w:w="2562" w:type="dxa"/>
          </w:tcPr>
          <w:p w:rsidR="007B094F" w:rsidRPr="007B094F" w:rsidRDefault="007B094F" w:rsidP="007B094F">
            <w:pPr>
              <w:widowControl w:val="0"/>
              <w:tabs>
                <w:tab w:val="left" w:pos="709"/>
                <w:tab w:val="left" w:pos="1134"/>
              </w:tabs>
              <w:autoSpaceDE w:val="0"/>
              <w:autoSpaceDN w:val="0"/>
              <w:adjustRightInd w:val="0"/>
              <w:spacing w:line="20" w:lineRule="atLeas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Эксплуатация информационных систем персональных данных и обработка персональных данных</w:t>
            </w:r>
          </w:p>
        </w:tc>
      </w:tr>
      <w:tr w:rsidR="007B094F" w:rsidRPr="007B094F" w:rsidTr="009F0E7F">
        <w:trPr>
          <w:trHeight w:val="1255"/>
        </w:trPr>
        <w:tc>
          <w:tcPr>
            <w:cnfStyle w:val="001000000000" w:firstRow="0" w:lastRow="0" w:firstColumn="1" w:lastColumn="0" w:oddVBand="0" w:evenVBand="0" w:oddHBand="0" w:evenHBand="0" w:firstRowFirstColumn="0" w:firstRowLastColumn="0" w:lastRowFirstColumn="0" w:lastRowLastColumn="0"/>
            <w:tcW w:w="709" w:type="dxa"/>
          </w:tcPr>
          <w:p w:rsidR="007B094F" w:rsidRPr="007B094F" w:rsidRDefault="007B094F" w:rsidP="007B094F">
            <w:pPr>
              <w:widowControl w:val="0"/>
              <w:numPr>
                <w:ilvl w:val="0"/>
                <w:numId w:val="2"/>
              </w:numPr>
              <w:tabs>
                <w:tab w:val="left" w:pos="709"/>
                <w:tab w:val="left" w:pos="1134"/>
              </w:tabs>
              <w:autoSpaceDE w:val="0"/>
              <w:autoSpaceDN w:val="0"/>
              <w:adjustRightInd w:val="0"/>
              <w:spacing w:after="200" w:line="20" w:lineRule="atLeast"/>
              <w:contextualSpacing/>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09" w:type="dxa"/>
          </w:tcPr>
          <w:p w:rsidR="007B094F" w:rsidRPr="007B094F" w:rsidRDefault="007B094F" w:rsidP="007B094F">
            <w:pPr>
              <w:widowControl w:val="0"/>
              <w:tabs>
                <w:tab w:val="left" w:pos="709"/>
                <w:tab w:val="left" w:pos="1134"/>
              </w:tabs>
              <w:autoSpaceDE w:val="0"/>
              <w:autoSpaceDN w:val="0"/>
              <w:adjustRightInd w:val="0"/>
              <w:spacing w:line="20" w:lineRule="atLeast"/>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Дижечко Т.Л.</w:t>
            </w:r>
          </w:p>
        </w:tc>
        <w:tc>
          <w:tcPr>
            <w:tcW w:w="2552" w:type="dxa"/>
          </w:tcPr>
          <w:p w:rsidR="007B094F" w:rsidRPr="007B094F" w:rsidRDefault="007B094F" w:rsidP="007B094F">
            <w:pPr>
              <w:widowControl w:val="0"/>
              <w:tabs>
                <w:tab w:val="left" w:pos="709"/>
                <w:tab w:val="left" w:pos="1134"/>
              </w:tabs>
              <w:autoSpaceDE w:val="0"/>
              <w:autoSpaceDN w:val="0"/>
              <w:adjustRightInd w:val="0"/>
              <w:spacing w:line="20" w:lineRule="atLeas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Консультант-юрист экспертно-правового отдела Норильского городского Совета депутатов</w:t>
            </w:r>
          </w:p>
        </w:tc>
        <w:tc>
          <w:tcPr>
            <w:cnfStyle w:val="000010000000" w:firstRow="0" w:lastRow="0" w:firstColumn="0" w:lastColumn="0" w:oddVBand="1" w:evenVBand="0" w:oddHBand="0" w:evenHBand="0" w:firstRowFirstColumn="0" w:firstRowLastColumn="0" w:lastRowFirstColumn="0" w:lastRowLastColumn="0"/>
            <w:tcW w:w="2585" w:type="dxa"/>
          </w:tcPr>
          <w:p w:rsidR="007B094F" w:rsidRPr="007B094F" w:rsidRDefault="007B094F" w:rsidP="007B094F">
            <w:pPr>
              <w:spacing w:line="276" w:lineRule="auto"/>
              <w:jc w:val="center"/>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СЭД «Дело»</w:t>
            </w:r>
          </w:p>
        </w:tc>
        <w:tc>
          <w:tcPr>
            <w:tcW w:w="2562" w:type="dxa"/>
          </w:tcPr>
          <w:p w:rsidR="007B094F" w:rsidRPr="007B094F" w:rsidRDefault="007B094F" w:rsidP="007B094F">
            <w:pPr>
              <w:widowControl w:val="0"/>
              <w:tabs>
                <w:tab w:val="left" w:pos="709"/>
                <w:tab w:val="left" w:pos="1134"/>
              </w:tabs>
              <w:autoSpaceDE w:val="0"/>
              <w:autoSpaceDN w:val="0"/>
              <w:adjustRightInd w:val="0"/>
              <w:spacing w:line="20" w:lineRule="atLeas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Эксплуатация информационных систем персональных данных и обработка персональных данных</w:t>
            </w:r>
          </w:p>
        </w:tc>
      </w:tr>
      <w:tr w:rsidR="00F846E2" w:rsidRPr="007B094F" w:rsidTr="009F0E7F">
        <w:trPr>
          <w:cnfStyle w:val="000000100000" w:firstRow="0" w:lastRow="0" w:firstColumn="0" w:lastColumn="0" w:oddVBand="0" w:evenVBand="0" w:oddHBand="1" w:evenHBand="0" w:firstRowFirstColumn="0" w:firstRowLastColumn="0" w:lastRowFirstColumn="0" w:lastRowLastColumn="0"/>
          <w:trHeight w:val="1255"/>
        </w:trPr>
        <w:tc>
          <w:tcPr>
            <w:cnfStyle w:val="001000000000" w:firstRow="0" w:lastRow="0" w:firstColumn="1" w:lastColumn="0" w:oddVBand="0" w:evenVBand="0" w:oddHBand="0" w:evenHBand="0" w:firstRowFirstColumn="0" w:firstRowLastColumn="0" w:lastRowFirstColumn="0" w:lastRowLastColumn="0"/>
            <w:tcW w:w="709" w:type="dxa"/>
          </w:tcPr>
          <w:p w:rsidR="00F846E2" w:rsidRPr="007B094F" w:rsidRDefault="00F846E2" w:rsidP="007B094F">
            <w:pPr>
              <w:widowControl w:val="0"/>
              <w:numPr>
                <w:ilvl w:val="0"/>
                <w:numId w:val="2"/>
              </w:numPr>
              <w:tabs>
                <w:tab w:val="left" w:pos="709"/>
                <w:tab w:val="left" w:pos="1134"/>
              </w:tabs>
              <w:autoSpaceDE w:val="0"/>
              <w:autoSpaceDN w:val="0"/>
              <w:adjustRightInd w:val="0"/>
              <w:spacing w:after="200" w:line="20" w:lineRule="atLeast"/>
              <w:contextualSpacing/>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09" w:type="dxa"/>
          </w:tcPr>
          <w:p w:rsidR="00F846E2" w:rsidRPr="007B094F" w:rsidRDefault="00F846E2" w:rsidP="007B094F">
            <w:pPr>
              <w:widowControl w:val="0"/>
              <w:tabs>
                <w:tab w:val="left" w:pos="709"/>
                <w:tab w:val="left" w:pos="1134"/>
              </w:tabs>
              <w:autoSpaceDE w:val="0"/>
              <w:autoSpaceDN w:val="0"/>
              <w:adjustRightInd w:val="0"/>
              <w:spacing w:line="20" w:lineRule="atLeas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Куркин И.Н.</w:t>
            </w:r>
          </w:p>
        </w:tc>
        <w:tc>
          <w:tcPr>
            <w:tcW w:w="2552" w:type="dxa"/>
          </w:tcPr>
          <w:p w:rsidR="00F846E2" w:rsidRPr="007B094F" w:rsidRDefault="00F846E2" w:rsidP="007B094F">
            <w:pPr>
              <w:widowControl w:val="0"/>
              <w:tabs>
                <w:tab w:val="left" w:pos="709"/>
                <w:tab w:val="left" w:pos="1134"/>
              </w:tabs>
              <w:autoSpaceDE w:val="0"/>
              <w:autoSpaceDN w:val="0"/>
              <w:adjustRightInd w:val="0"/>
              <w:spacing w:line="20" w:lineRule="atLeas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Консультант-юрист экспертно-правового отдела Норильского городского Совета депутатов</w:t>
            </w:r>
          </w:p>
        </w:tc>
        <w:tc>
          <w:tcPr>
            <w:cnfStyle w:val="000010000000" w:firstRow="0" w:lastRow="0" w:firstColumn="0" w:lastColumn="0" w:oddVBand="1" w:evenVBand="0" w:oddHBand="0" w:evenHBand="0" w:firstRowFirstColumn="0" w:firstRowLastColumn="0" w:lastRowFirstColumn="0" w:lastRowLastColumn="0"/>
            <w:tcW w:w="2585" w:type="dxa"/>
          </w:tcPr>
          <w:p w:rsidR="00F846E2" w:rsidRPr="007B094F" w:rsidRDefault="00F846E2" w:rsidP="00F846E2">
            <w:pPr>
              <w:widowControl w:val="0"/>
              <w:autoSpaceDE w:val="0"/>
              <w:autoSpaceDN w:val="0"/>
              <w:adjustRightInd w:val="0"/>
              <w:spacing w:line="276" w:lineRule="auto"/>
              <w:jc w:val="center"/>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СЭДФК</w:t>
            </w:r>
          </w:p>
          <w:p w:rsidR="00F846E2" w:rsidRPr="007B094F" w:rsidRDefault="00F846E2" w:rsidP="007B094F">
            <w:pPr>
              <w:spacing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ЕИС Закупки</w:t>
            </w:r>
          </w:p>
        </w:tc>
        <w:tc>
          <w:tcPr>
            <w:tcW w:w="2562" w:type="dxa"/>
          </w:tcPr>
          <w:p w:rsidR="00F846E2" w:rsidRPr="007B094F" w:rsidRDefault="00F846E2" w:rsidP="007B094F">
            <w:pPr>
              <w:widowControl w:val="0"/>
              <w:tabs>
                <w:tab w:val="left" w:pos="709"/>
                <w:tab w:val="left" w:pos="1134"/>
              </w:tabs>
              <w:autoSpaceDE w:val="0"/>
              <w:autoSpaceDN w:val="0"/>
              <w:adjustRightInd w:val="0"/>
              <w:spacing w:line="20" w:lineRule="atLeas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F846E2">
              <w:rPr>
                <w:rFonts w:ascii="Times New Roman" w:eastAsia="Times New Roman" w:hAnsi="Times New Roman" w:cs="Times New Roman"/>
                <w:sz w:val="20"/>
                <w:szCs w:val="20"/>
                <w:lang w:eastAsia="ru-RU"/>
              </w:rPr>
              <w:t>Эксплуатация информационных систем персональных данных и обработка персональных данных</w:t>
            </w:r>
          </w:p>
        </w:tc>
      </w:tr>
      <w:tr w:rsidR="007B094F" w:rsidRPr="007B094F" w:rsidTr="001A0421">
        <w:tc>
          <w:tcPr>
            <w:cnfStyle w:val="001000000000" w:firstRow="0" w:lastRow="0" w:firstColumn="1" w:lastColumn="0" w:oddVBand="0" w:evenVBand="0" w:oddHBand="0" w:evenHBand="0" w:firstRowFirstColumn="0" w:firstRowLastColumn="0" w:lastRowFirstColumn="0" w:lastRowLastColumn="0"/>
            <w:tcW w:w="709" w:type="dxa"/>
          </w:tcPr>
          <w:p w:rsidR="007B094F" w:rsidRPr="007B094F" w:rsidRDefault="007B094F" w:rsidP="007B094F">
            <w:pPr>
              <w:widowControl w:val="0"/>
              <w:numPr>
                <w:ilvl w:val="0"/>
                <w:numId w:val="2"/>
              </w:numPr>
              <w:tabs>
                <w:tab w:val="left" w:pos="709"/>
                <w:tab w:val="left" w:pos="1134"/>
              </w:tabs>
              <w:autoSpaceDE w:val="0"/>
              <w:autoSpaceDN w:val="0"/>
              <w:adjustRightInd w:val="0"/>
              <w:spacing w:after="200" w:line="20" w:lineRule="atLeast"/>
              <w:contextualSpacing/>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09" w:type="dxa"/>
          </w:tcPr>
          <w:p w:rsidR="007B094F" w:rsidRPr="007B094F" w:rsidRDefault="007B094F" w:rsidP="007B094F">
            <w:pPr>
              <w:widowControl w:val="0"/>
              <w:tabs>
                <w:tab w:val="left" w:pos="709"/>
                <w:tab w:val="left" w:pos="1134"/>
              </w:tabs>
              <w:autoSpaceDE w:val="0"/>
              <w:autoSpaceDN w:val="0"/>
              <w:adjustRightInd w:val="0"/>
              <w:spacing w:line="20" w:lineRule="atLeast"/>
              <w:rPr>
                <w:rFonts w:ascii="Times New Roman" w:eastAsia="Times New Roman" w:hAnsi="Times New Roman" w:cs="Times New Roman"/>
                <w:sz w:val="20"/>
                <w:szCs w:val="20"/>
                <w:lang w:eastAsia="ru-RU"/>
              </w:rPr>
            </w:pPr>
            <w:r w:rsidRPr="007B094F">
              <w:rPr>
                <w:rFonts w:ascii="Times New Roman" w:eastAsia="Times New Roman" w:hAnsi="Times New Roman" w:cs="Times New Roman"/>
                <w:color w:val="000000" w:themeColor="text1"/>
                <w:sz w:val="20"/>
                <w:szCs w:val="20"/>
                <w:lang w:eastAsia="ru-RU"/>
              </w:rPr>
              <w:t>Данько М.В.</w:t>
            </w:r>
          </w:p>
        </w:tc>
        <w:tc>
          <w:tcPr>
            <w:tcW w:w="2552" w:type="dxa"/>
          </w:tcPr>
          <w:p w:rsidR="007B094F" w:rsidRPr="007B094F" w:rsidRDefault="007B094F" w:rsidP="007B094F">
            <w:pPr>
              <w:widowControl w:val="0"/>
              <w:tabs>
                <w:tab w:val="left" w:pos="709"/>
                <w:tab w:val="left" w:pos="1134"/>
              </w:tabs>
              <w:autoSpaceDE w:val="0"/>
              <w:autoSpaceDN w:val="0"/>
              <w:adjustRightInd w:val="0"/>
              <w:spacing w:line="20" w:lineRule="atLeas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 xml:space="preserve">Начальник общего отдела Управления делами Норильского городского Совета депутатов </w:t>
            </w:r>
          </w:p>
        </w:tc>
        <w:tc>
          <w:tcPr>
            <w:cnfStyle w:val="000010000000" w:firstRow="0" w:lastRow="0" w:firstColumn="0" w:lastColumn="0" w:oddVBand="1" w:evenVBand="0" w:oddHBand="0" w:evenHBand="0" w:firstRowFirstColumn="0" w:firstRowLastColumn="0" w:lastRowFirstColumn="0" w:lastRowLastColumn="0"/>
            <w:tcW w:w="2585" w:type="dxa"/>
          </w:tcPr>
          <w:p w:rsidR="007B094F" w:rsidRPr="007B094F" w:rsidRDefault="007B094F" w:rsidP="007B094F">
            <w:pPr>
              <w:spacing w:line="276" w:lineRule="auto"/>
              <w:jc w:val="center"/>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СЭД «Дело»</w:t>
            </w:r>
          </w:p>
        </w:tc>
        <w:tc>
          <w:tcPr>
            <w:tcW w:w="2562" w:type="dxa"/>
          </w:tcPr>
          <w:p w:rsidR="007B094F" w:rsidRPr="007B094F" w:rsidRDefault="007B094F" w:rsidP="007B094F">
            <w:pPr>
              <w:widowControl w:val="0"/>
              <w:tabs>
                <w:tab w:val="left" w:pos="709"/>
                <w:tab w:val="left" w:pos="1134"/>
              </w:tabs>
              <w:autoSpaceDE w:val="0"/>
              <w:autoSpaceDN w:val="0"/>
              <w:adjustRightInd w:val="0"/>
              <w:spacing w:line="20" w:lineRule="atLeas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Эксплуатация информационных систем персональных данных и обработка персональных данных</w:t>
            </w:r>
          </w:p>
        </w:tc>
      </w:tr>
      <w:tr w:rsidR="007B094F" w:rsidRPr="007B094F" w:rsidTr="001A04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rsidR="007B094F" w:rsidRPr="007B094F" w:rsidRDefault="007B094F" w:rsidP="007B094F">
            <w:pPr>
              <w:widowControl w:val="0"/>
              <w:numPr>
                <w:ilvl w:val="0"/>
                <w:numId w:val="2"/>
              </w:numPr>
              <w:tabs>
                <w:tab w:val="left" w:pos="709"/>
                <w:tab w:val="left" w:pos="1134"/>
              </w:tabs>
              <w:autoSpaceDE w:val="0"/>
              <w:autoSpaceDN w:val="0"/>
              <w:adjustRightInd w:val="0"/>
              <w:spacing w:after="200" w:line="20" w:lineRule="atLeast"/>
              <w:contextualSpacing/>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09" w:type="dxa"/>
          </w:tcPr>
          <w:p w:rsidR="007B094F" w:rsidRPr="007B094F" w:rsidRDefault="007B094F" w:rsidP="007B094F">
            <w:pPr>
              <w:widowControl w:val="0"/>
              <w:tabs>
                <w:tab w:val="left" w:pos="709"/>
                <w:tab w:val="left" w:pos="1134"/>
              </w:tabs>
              <w:autoSpaceDE w:val="0"/>
              <w:autoSpaceDN w:val="0"/>
              <w:adjustRightInd w:val="0"/>
              <w:spacing w:line="20" w:lineRule="atLeast"/>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Ушанева Н.Н.</w:t>
            </w:r>
          </w:p>
        </w:tc>
        <w:tc>
          <w:tcPr>
            <w:tcW w:w="2552" w:type="dxa"/>
          </w:tcPr>
          <w:p w:rsidR="007B094F" w:rsidRPr="007B094F" w:rsidRDefault="007B094F" w:rsidP="007B094F">
            <w:pPr>
              <w:widowControl w:val="0"/>
              <w:tabs>
                <w:tab w:val="left" w:pos="709"/>
                <w:tab w:val="left" w:pos="1134"/>
              </w:tabs>
              <w:autoSpaceDE w:val="0"/>
              <w:autoSpaceDN w:val="0"/>
              <w:adjustRightInd w:val="0"/>
              <w:spacing w:line="20" w:lineRule="atLeas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 xml:space="preserve">Главный специалист общего отдела </w:t>
            </w:r>
          </w:p>
          <w:p w:rsidR="007B094F" w:rsidRPr="007B094F" w:rsidRDefault="007B094F" w:rsidP="007B094F">
            <w:pPr>
              <w:widowControl w:val="0"/>
              <w:tabs>
                <w:tab w:val="left" w:pos="709"/>
                <w:tab w:val="left" w:pos="1134"/>
              </w:tabs>
              <w:autoSpaceDE w:val="0"/>
              <w:autoSpaceDN w:val="0"/>
              <w:adjustRightInd w:val="0"/>
              <w:spacing w:line="20" w:lineRule="atLeas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Управления делами Норильского городского Совета депутатов</w:t>
            </w:r>
          </w:p>
        </w:tc>
        <w:tc>
          <w:tcPr>
            <w:cnfStyle w:val="000010000000" w:firstRow="0" w:lastRow="0" w:firstColumn="0" w:lastColumn="0" w:oddVBand="1" w:evenVBand="0" w:oddHBand="0" w:evenHBand="0" w:firstRowFirstColumn="0" w:firstRowLastColumn="0" w:lastRowFirstColumn="0" w:lastRowLastColumn="0"/>
            <w:tcW w:w="2585" w:type="dxa"/>
          </w:tcPr>
          <w:p w:rsidR="007B094F" w:rsidRPr="007B094F" w:rsidRDefault="007B094F" w:rsidP="007B094F">
            <w:pPr>
              <w:spacing w:line="276" w:lineRule="auto"/>
              <w:jc w:val="center"/>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СЭД «Дело»</w:t>
            </w:r>
          </w:p>
        </w:tc>
        <w:tc>
          <w:tcPr>
            <w:tcW w:w="2562" w:type="dxa"/>
          </w:tcPr>
          <w:p w:rsidR="007B094F" w:rsidRPr="007B094F" w:rsidRDefault="007B094F" w:rsidP="007B094F">
            <w:pPr>
              <w:widowControl w:val="0"/>
              <w:tabs>
                <w:tab w:val="left" w:pos="709"/>
                <w:tab w:val="left" w:pos="1134"/>
              </w:tabs>
              <w:autoSpaceDE w:val="0"/>
              <w:autoSpaceDN w:val="0"/>
              <w:adjustRightInd w:val="0"/>
              <w:spacing w:line="20" w:lineRule="atLeas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Эксплуатация информационных систем персональных данных и обработка персональных данных</w:t>
            </w:r>
          </w:p>
        </w:tc>
      </w:tr>
      <w:tr w:rsidR="007B094F" w:rsidRPr="007B094F" w:rsidTr="001A0421">
        <w:tc>
          <w:tcPr>
            <w:cnfStyle w:val="001000000000" w:firstRow="0" w:lastRow="0" w:firstColumn="1" w:lastColumn="0" w:oddVBand="0" w:evenVBand="0" w:oddHBand="0" w:evenHBand="0" w:firstRowFirstColumn="0" w:firstRowLastColumn="0" w:lastRowFirstColumn="0" w:lastRowLastColumn="0"/>
            <w:tcW w:w="709" w:type="dxa"/>
          </w:tcPr>
          <w:p w:rsidR="007B094F" w:rsidRPr="007B094F" w:rsidRDefault="007B094F" w:rsidP="007B094F">
            <w:pPr>
              <w:widowControl w:val="0"/>
              <w:numPr>
                <w:ilvl w:val="0"/>
                <w:numId w:val="2"/>
              </w:numPr>
              <w:tabs>
                <w:tab w:val="left" w:pos="709"/>
                <w:tab w:val="left" w:pos="1134"/>
              </w:tabs>
              <w:autoSpaceDE w:val="0"/>
              <w:autoSpaceDN w:val="0"/>
              <w:adjustRightInd w:val="0"/>
              <w:spacing w:after="200" w:line="20" w:lineRule="atLeast"/>
              <w:contextualSpacing/>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09" w:type="dxa"/>
          </w:tcPr>
          <w:p w:rsidR="007B094F" w:rsidRPr="007B094F" w:rsidRDefault="007B094F" w:rsidP="007B094F">
            <w:pPr>
              <w:widowControl w:val="0"/>
              <w:tabs>
                <w:tab w:val="left" w:pos="709"/>
                <w:tab w:val="left" w:pos="1134"/>
              </w:tabs>
              <w:autoSpaceDE w:val="0"/>
              <w:autoSpaceDN w:val="0"/>
              <w:adjustRightInd w:val="0"/>
              <w:spacing w:line="20" w:lineRule="atLeast"/>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Гырнец С.В.</w:t>
            </w:r>
          </w:p>
        </w:tc>
        <w:tc>
          <w:tcPr>
            <w:tcW w:w="2552" w:type="dxa"/>
          </w:tcPr>
          <w:p w:rsidR="007B094F" w:rsidRPr="007B094F" w:rsidRDefault="007B094F" w:rsidP="007B094F">
            <w:pPr>
              <w:widowControl w:val="0"/>
              <w:tabs>
                <w:tab w:val="left" w:pos="709"/>
                <w:tab w:val="left" w:pos="1134"/>
              </w:tabs>
              <w:autoSpaceDE w:val="0"/>
              <w:autoSpaceDN w:val="0"/>
              <w:adjustRightInd w:val="0"/>
              <w:spacing w:line="20" w:lineRule="atLeas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 xml:space="preserve">Главный специалист общего отдела </w:t>
            </w:r>
          </w:p>
          <w:p w:rsidR="007B094F" w:rsidRPr="007B094F" w:rsidRDefault="007B094F" w:rsidP="007B094F">
            <w:pPr>
              <w:widowControl w:val="0"/>
              <w:tabs>
                <w:tab w:val="left" w:pos="709"/>
                <w:tab w:val="left" w:pos="1134"/>
              </w:tabs>
              <w:autoSpaceDE w:val="0"/>
              <w:autoSpaceDN w:val="0"/>
              <w:adjustRightInd w:val="0"/>
              <w:spacing w:line="20" w:lineRule="atLeas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Управления делами Норильского городского Совета депутатов</w:t>
            </w:r>
          </w:p>
        </w:tc>
        <w:tc>
          <w:tcPr>
            <w:cnfStyle w:val="000010000000" w:firstRow="0" w:lastRow="0" w:firstColumn="0" w:lastColumn="0" w:oddVBand="1" w:evenVBand="0" w:oddHBand="0" w:evenHBand="0" w:firstRowFirstColumn="0" w:firstRowLastColumn="0" w:lastRowFirstColumn="0" w:lastRowLastColumn="0"/>
            <w:tcW w:w="2585" w:type="dxa"/>
          </w:tcPr>
          <w:p w:rsidR="007B094F" w:rsidRPr="007B094F" w:rsidRDefault="007B094F" w:rsidP="007B094F">
            <w:pPr>
              <w:spacing w:line="276" w:lineRule="auto"/>
              <w:jc w:val="center"/>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СЭД «Дело»</w:t>
            </w:r>
          </w:p>
        </w:tc>
        <w:tc>
          <w:tcPr>
            <w:tcW w:w="2562" w:type="dxa"/>
          </w:tcPr>
          <w:p w:rsidR="007B094F" w:rsidRPr="007B094F" w:rsidRDefault="007B094F" w:rsidP="007B094F">
            <w:pPr>
              <w:widowControl w:val="0"/>
              <w:tabs>
                <w:tab w:val="left" w:pos="709"/>
                <w:tab w:val="left" w:pos="1134"/>
              </w:tabs>
              <w:autoSpaceDE w:val="0"/>
              <w:autoSpaceDN w:val="0"/>
              <w:adjustRightInd w:val="0"/>
              <w:spacing w:line="20" w:lineRule="atLeas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Эксплуатация информационных систем персональных данных и обработка персональных данных</w:t>
            </w:r>
          </w:p>
        </w:tc>
      </w:tr>
      <w:tr w:rsidR="007B094F" w:rsidRPr="007B094F" w:rsidTr="001A04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rsidR="007B094F" w:rsidRPr="007B094F" w:rsidRDefault="007B094F" w:rsidP="007B094F">
            <w:pPr>
              <w:widowControl w:val="0"/>
              <w:numPr>
                <w:ilvl w:val="0"/>
                <w:numId w:val="2"/>
              </w:numPr>
              <w:tabs>
                <w:tab w:val="left" w:pos="709"/>
                <w:tab w:val="left" w:pos="1134"/>
              </w:tabs>
              <w:autoSpaceDE w:val="0"/>
              <w:autoSpaceDN w:val="0"/>
              <w:adjustRightInd w:val="0"/>
              <w:spacing w:after="200" w:line="20" w:lineRule="atLeast"/>
              <w:contextualSpacing/>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09" w:type="dxa"/>
          </w:tcPr>
          <w:p w:rsidR="007B094F" w:rsidRPr="007B094F" w:rsidRDefault="007B094F" w:rsidP="007B094F">
            <w:pPr>
              <w:widowControl w:val="0"/>
              <w:tabs>
                <w:tab w:val="left" w:pos="709"/>
                <w:tab w:val="left" w:pos="1134"/>
              </w:tabs>
              <w:autoSpaceDE w:val="0"/>
              <w:autoSpaceDN w:val="0"/>
              <w:adjustRightInd w:val="0"/>
              <w:spacing w:line="20" w:lineRule="atLeast"/>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Павлюк Н.П.</w:t>
            </w:r>
          </w:p>
        </w:tc>
        <w:tc>
          <w:tcPr>
            <w:tcW w:w="2552" w:type="dxa"/>
          </w:tcPr>
          <w:p w:rsidR="007B094F" w:rsidRPr="007B094F" w:rsidRDefault="007B094F" w:rsidP="007B094F">
            <w:pPr>
              <w:widowControl w:val="0"/>
              <w:tabs>
                <w:tab w:val="left" w:pos="709"/>
                <w:tab w:val="left" w:pos="1134"/>
              </w:tabs>
              <w:autoSpaceDE w:val="0"/>
              <w:autoSpaceDN w:val="0"/>
              <w:adjustRightInd w:val="0"/>
              <w:spacing w:line="20" w:lineRule="atLeas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 xml:space="preserve">Главный специалист общего отдела </w:t>
            </w:r>
          </w:p>
          <w:p w:rsidR="007B094F" w:rsidRPr="007B094F" w:rsidRDefault="007B094F" w:rsidP="007B094F">
            <w:pPr>
              <w:widowControl w:val="0"/>
              <w:tabs>
                <w:tab w:val="left" w:pos="709"/>
                <w:tab w:val="left" w:pos="1134"/>
              </w:tabs>
              <w:autoSpaceDE w:val="0"/>
              <w:autoSpaceDN w:val="0"/>
              <w:adjustRightInd w:val="0"/>
              <w:spacing w:line="20" w:lineRule="atLeas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Управления делами Норильского городского Совета депутатов</w:t>
            </w:r>
          </w:p>
        </w:tc>
        <w:tc>
          <w:tcPr>
            <w:cnfStyle w:val="000010000000" w:firstRow="0" w:lastRow="0" w:firstColumn="0" w:lastColumn="0" w:oddVBand="1" w:evenVBand="0" w:oddHBand="0" w:evenHBand="0" w:firstRowFirstColumn="0" w:firstRowLastColumn="0" w:lastRowFirstColumn="0" w:lastRowLastColumn="0"/>
            <w:tcW w:w="2585" w:type="dxa"/>
          </w:tcPr>
          <w:p w:rsidR="007B094F" w:rsidRPr="007B094F" w:rsidRDefault="007B094F" w:rsidP="007B094F">
            <w:pPr>
              <w:spacing w:line="276" w:lineRule="auto"/>
              <w:jc w:val="center"/>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СЭД «Дело»</w:t>
            </w:r>
          </w:p>
        </w:tc>
        <w:tc>
          <w:tcPr>
            <w:tcW w:w="2562" w:type="dxa"/>
          </w:tcPr>
          <w:p w:rsidR="007B094F" w:rsidRPr="007B094F" w:rsidRDefault="007B094F" w:rsidP="007B094F">
            <w:pPr>
              <w:widowControl w:val="0"/>
              <w:tabs>
                <w:tab w:val="left" w:pos="709"/>
                <w:tab w:val="left" w:pos="1134"/>
              </w:tabs>
              <w:autoSpaceDE w:val="0"/>
              <w:autoSpaceDN w:val="0"/>
              <w:adjustRightInd w:val="0"/>
              <w:spacing w:line="20" w:lineRule="atLeas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Эксплуатация информационных систем персональных данных и обработка персональных данных</w:t>
            </w:r>
          </w:p>
        </w:tc>
      </w:tr>
      <w:tr w:rsidR="007B094F" w:rsidRPr="007B094F" w:rsidTr="001A0421">
        <w:tc>
          <w:tcPr>
            <w:cnfStyle w:val="001000000000" w:firstRow="0" w:lastRow="0" w:firstColumn="1" w:lastColumn="0" w:oddVBand="0" w:evenVBand="0" w:oddHBand="0" w:evenHBand="0" w:firstRowFirstColumn="0" w:firstRowLastColumn="0" w:lastRowFirstColumn="0" w:lastRowLastColumn="0"/>
            <w:tcW w:w="709" w:type="dxa"/>
          </w:tcPr>
          <w:p w:rsidR="007B094F" w:rsidRPr="007B094F" w:rsidRDefault="007B094F" w:rsidP="007B094F">
            <w:pPr>
              <w:widowControl w:val="0"/>
              <w:numPr>
                <w:ilvl w:val="0"/>
                <w:numId w:val="2"/>
              </w:numPr>
              <w:tabs>
                <w:tab w:val="left" w:pos="709"/>
                <w:tab w:val="left" w:pos="1134"/>
              </w:tabs>
              <w:autoSpaceDE w:val="0"/>
              <w:autoSpaceDN w:val="0"/>
              <w:adjustRightInd w:val="0"/>
              <w:spacing w:after="200" w:line="20" w:lineRule="atLeast"/>
              <w:contextualSpacing/>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09" w:type="dxa"/>
          </w:tcPr>
          <w:p w:rsidR="007B094F" w:rsidRPr="007B094F" w:rsidRDefault="007B094F" w:rsidP="007B094F">
            <w:pPr>
              <w:widowControl w:val="0"/>
              <w:tabs>
                <w:tab w:val="left" w:pos="709"/>
                <w:tab w:val="left" w:pos="1134"/>
              </w:tabs>
              <w:autoSpaceDE w:val="0"/>
              <w:autoSpaceDN w:val="0"/>
              <w:adjustRightInd w:val="0"/>
              <w:spacing w:line="20" w:lineRule="atLeast"/>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Гончаренко О.В.</w:t>
            </w:r>
          </w:p>
        </w:tc>
        <w:tc>
          <w:tcPr>
            <w:tcW w:w="2552" w:type="dxa"/>
          </w:tcPr>
          <w:p w:rsidR="007B094F" w:rsidRPr="007B094F" w:rsidRDefault="007B094F" w:rsidP="007B094F">
            <w:pPr>
              <w:widowControl w:val="0"/>
              <w:tabs>
                <w:tab w:val="left" w:pos="709"/>
                <w:tab w:val="left" w:pos="1134"/>
              </w:tabs>
              <w:autoSpaceDE w:val="0"/>
              <w:autoSpaceDN w:val="0"/>
              <w:adjustRightInd w:val="0"/>
              <w:spacing w:line="20" w:lineRule="atLeas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 xml:space="preserve">Специалист 1 категории общего отдела </w:t>
            </w:r>
          </w:p>
          <w:p w:rsidR="007B094F" w:rsidRPr="007B094F" w:rsidRDefault="007B094F" w:rsidP="007B094F">
            <w:pPr>
              <w:widowControl w:val="0"/>
              <w:tabs>
                <w:tab w:val="left" w:pos="709"/>
                <w:tab w:val="left" w:pos="1134"/>
              </w:tabs>
              <w:autoSpaceDE w:val="0"/>
              <w:autoSpaceDN w:val="0"/>
              <w:adjustRightInd w:val="0"/>
              <w:spacing w:line="20" w:lineRule="atLeas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Управления делами Норильского городского Совета депутатов</w:t>
            </w:r>
          </w:p>
        </w:tc>
        <w:tc>
          <w:tcPr>
            <w:cnfStyle w:val="000010000000" w:firstRow="0" w:lastRow="0" w:firstColumn="0" w:lastColumn="0" w:oddVBand="1" w:evenVBand="0" w:oddHBand="0" w:evenHBand="0" w:firstRowFirstColumn="0" w:firstRowLastColumn="0" w:lastRowFirstColumn="0" w:lastRowLastColumn="0"/>
            <w:tcW w:w="2585" w:type="dxa"/>
          </w:tcPr>
          <w:p w:rsidR="007B094F" w:rsidRPr="007B094F" w:rsidRDefault="007B094F" w:rsidP="007B094F">
            <w:pPr>
              <w:spacing w:line="276" w:lineRule="auto"/>
              <w:jc w:val="center"/>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СЭД «Дело»</w:t>
            </w:r>
          </w:p>
        </w:tc>
        <w:tc>
          <w:tcPr>
            <w:tcW w:w="2562" w:type="dxa"/>
          </w:tcPr>
          <w:p w:rsidR="007B094F" w:rsidRPr="007B094F" w:rsidRDefault="007B094F" w:rsidP="007B094F">
            <w:pPr>
              <w:widowControl w:val="0"/>
              <w:tabs>
                <w:tab w:val="left" w:pos="709"/>
                <w:tab w:val="left" w:pos="1134"/>
              </w:tabs>
              <w:autoSpaceDE w:val="0"/>
              <w:autoSpaceDN w:val="0"/>
              <w:adjustRightInd w:val="0"/>
              <w:spacing w:line="20" w:lineRule="atLeas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Эксплуатация информационных систем персональных данных и обработка персональных данных</w:t>
            </w:r>
          </w:p>
        </w:tc>
      </w:tr>
      <w:tr w:rsidR="007B094F" w:rsidRPr="007B094F" w:rsidTr="009D3459">
        <w:trPr>
          <w:cnfStyle w:val="000000100000" w:firstRow="0" w:lastRow="0" w:firstColumn="0" w:lastColumn="0" w:oddVBand="0" w:evenVBand="0" w:oddHBand="1" w:evenHBand="0" w:firstRowFirstColumn="0" w:firstRowLastColumn="0" w:lastRowFirstColumn="0" w:lastRowLastColumn="0"/>
          <w:trHeight w:val="1188"/>
        </w:trPr>
        <w:tc>
          <w:tcPr>
            <w:cnfStyle w:val="001000000000" w:firstRow="0" w:lastRow="0" w:firstColumn="1" w:lastColumn="0" w:oddVBand="0" w:evenVBand="0" w:oddHBand="0" w:evenHBand="0" w:firstRowFirstColumn="0" w:firstRowLastColumn="0" w:lastRowFirstColumn="0" w:lastRowLastColumn="0"/>
            <w:tcW w:w="709" w:type="dxa"/>
          </w:tcPr>
          <w:p w:rsidR="007B094F" w:rsidRPr="007B094F" w:rsidRDefault="007B094F" w:rsidP="007B094F">
            <w:pPr>
              <w:widowControl w:val="0"/>
              <w:numPr>
                <w:ilvl w:val="0"/>
                <w:numId w:val="2"/>
              </w:numPr>
              <w:tabs>
                <w:tab w:val="left" w:pos="709"/>
                <w:tab w:val="left" w:pos="1134"/>
              </w:tabs>
              <w:autoSpaceDE w:val="0"/>
              <w:autoSpaceDN w:val="0"/>
              <w:adjustRightInd w:val="0"/>
              <w:spacing w:after="200" w:line="20" w:lineRule="atLeast"/>
              <w:contextualSpacing/>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09" w:type="dxa"/>
          </w:tcPr>
          <w:p w:rsidR="007B094F" w:rsidRPr="007B094F" w:rsidRDefault="007B094F" w:rsidP="007B094F">
            <w:pPr>
              <w:widowControl w:val="0"/>
              <w:tabs>
                <w:tab w:val="left" w:pos="709"/>
                <w:tab w:val="left" w:pos="1134"/>
              </w:tabs>
              <w:autoSpaceDE w:val="0"/>
              <w:autoSpaceDN w:val="0"/>
              <w:adjustRightInd w:val="0"/>
              <w:spacing w:line="20" w:lineRule="atLeast"/>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Погребной Е.А.</w:t>
            </w:r>
          </w:p>
          <w:p w:rsidR="007B094F" w:rsidRPr="007B094F" w:rsidRDefault="007B094F" w:rsidP="007B094F">
            <w:pPr>
              <w:widowControl w:val="0"/>
              <w:tabs>
                <w:tab w:val="left" w:pos="709"/>
                <w:tab w:val="left" w:pos="1134"/>
              </w:tabs>
              <w:autoSpaceDE w:val="0"/>
              <w:autoSpaceDN w:val="0"/>
              <w:adjustRightInd w:val="0"/>
              <w:spacing w:line="20" w:lineRule="atLeast"/>
              <w:rPr>
                <w:rFonts w:ascii="Times New Roman" w:eastAsia="Times New Roman" w:hAnsi="Times New Roman" w:cs="Times New Roman"/>
                <w:strike/>
                <w:sz w:val="20"/>
                <w:szCs w:val="20"/>
                <w:lang w:eastAsia="ru-RU"/>
              </w:rPr>
            </w:pPr>
          </w:p>
          <w:p w:rsidR="007B094F" w:rsidRPr="007B094F" w:rsidRDefault="007B094F" w:rsidP="007B094F">
            <w:pPr>
              <w:widowControl w:val="0"/>
              <w:tabs>
                <w:tab w:val="left" w:pos="709"/>
                <w:tab w:val="left" w:pos="1134"/>
              </w:tabs>
              <w:autoSpaceDE w:val="0"/>
              <w:autoSpaceDN w:val="0"/>
              <w:adjustRightInd w:val="0"/>
              <w:spacing w:line="20" w:lineRule="atLeast"/>
              <w:rPr>
                <w:rFonts w:ascii="Times New Roman" w:eastAsia="Times New Roman" w:hAnsi="Times New Roman" w:cs="Times New Roman"/>
                <w:sz w:val="20"/>
                <w:szCs w:val="20"/>
                <w:lang w:eastAsia="ru-RU"/>
              </w:rPr>
            </w:pPr>
          </w:p>
        </w:tc>
        <w:tc>
          <w:tcPr>
            <w:tcW w:w="2552" w:type="dxa"/>
          </w:tcPr>
          <w:p w:rsidR="007B094F" w:rsidRPr="007B094F" w:rsidRDefault="007B094F" w:rsidP="007B094F">
            <w:pPr>
              <w:widowControl w:val="0"/>
              <w:tabs>
                <w:tab w:val="left" w:pos="709"/>
                <w:tab w:val="left" w:pos="1134"/>
              </w:tabs>
              <w:autoSpaceDE w:val="0"/>
              <w:autoSpaceDN w:val="0"/>
              <w:adjustRightInd w:val="0"/>
              <w:spacing w:line="20" w:lineRule="atLeas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strike/>
                <w:color w:val="000000"/>
                <w:sz w:val="20"/>
                <w:szCs w:val="20"/>
                <w:lang w:eastAsia="ru-RU"/>
              </w:rPr>
            </w:pPr>
            <w:r w:rsidRPr="009D3459">
              <w:rPr>
                <w:rFonts w:ascii="Times New Roman" w:eastAsia="Times New Roman" w:hAnsi="Times New Roman" w:cs="Times New Roman"/>
                <w:bCs/>
                <w:color w:val="000000"/>
                <w:sz w:val="20"/>
                <w:szCs w:val="20"/>
                <w:lang w:eastAsia="ru-RU"/>
              </w:rPr>
              <w:t>Заместитель начальника</w:t>
            </w:r>
            <w:r w:rsidRPr="009D3459">
              <w:rPr>
                <w:rFonts w:ascii="Times New Roman" w:eastAsia="Times New Roman" w:hAnsi="Times New Roman" w:cs="Times New Roman"/>
                <w:bCs/>
                <w:strike/>
                <w:color w:val="000000"/>
                <w:sz w:val="20"/>
                <w:szCs w:val="20"/>
                <w:lang w:eastAsia="ru-RU"/>
              </w:rPr>
              <w:t xml:space="preserve"> </w:t>
            </w:r>
            <w:r w:rsidRPr="009D3459">
              <w:rPr>
                <w:rFonts w:ascii="Times New Roman" w:eastAsia="Times New Roman" w:hAnsi="Times New Roman" w:cs="Times New Roman"/>
                <w:bCs/>
                <w:color w:val="000000"/>
                <w:sz w:val="20"/>
                <w:szCs w:val="20"/>
                <w:lang w:eastAsia="ru-RU"/>
              </w:rPr>
              <w:t>Управления информатизации и связи Администрации города Норильска</w:t>
            </w:r>
          </w:p>
          <w:p w:rsidR="007B094F" w:rsidRPr="007B094F" w:rsidRDefault="007B094F" w:rsidP="007B094F">
            <w:pPr>
              <w:widowControl w:val="0"/>
              <w:tabs>
                <w:tab w:val="left" w:pos="709"/>
                <w:tab w:val="left" w:pos="1134"/>
              </w:tabs>
              <w:autoSpaceDE w:val="0"/>
              <w:autoSpaceDN w:val="0"/>
              <w:adjustRightInd w:val="0"/>
              <w:spacing w:line="20" w:lineRule="atLeas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2585" w:type="dxa"/>
            <w:vMerge w:val="restart"/>
          </w:tcPr>
          <w:p w:rsidR="007B094F" w:rsidRPr="007B094F" w:rsidRDefault="003E57F1" w:rsidP="007B094F">
            <w:pPr>
              <w:widowControl w:val="0"/>
              <w:autoSpaceDE w:val="0"/>
              <w:autoSpaceDN w:val="0"/>
              <w:adjustRightInd w:val="0"/>
              <w:spacing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«Налогоплательщик ЮЛ</w:t>
            </w:r>
            <w:r w:rsidR="007B094F" w:rsidRPr="007B094F">
              <w:rPr>
                <w:rFonts w:ascii="Times New Roman" w:eastAsia="Times New Roman" w:hAnsi="Times New Roman" w:cs="Times New Roman"/>
                <w:sz w:val="20"/>
                <w:szCs w:val="20"/>
                <w:lang w:eastAsia="ru-RU"/>
              </w:rPr>
              <w:t>»;</w:t>
            </w:r>
          </w:p>
          <w:p w:rsidR="007B094F" w:rsidRPr="007B094F" w:rsidRDefault="007B094F" w:rsidP="007B094F">
            <w:pPr>
              <w:widowControl w:val="0"/>
              <w:autoSpaceDE w:val="0"/>
              <w:autoSpaceDN w:val="0"/>
              <w:adjustRightInd w:val="0"/>
              <w:spacing w:line="276" w:lineRule="auto"/>
              <w:jc w:val="center"/>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«Документы ПУ 5»;</w:t>
            </w:r>
          </w:p>
          <w:p w:rsidR="007B094F" w:rsidRPr="007B094F" w:rsidRDefault="007B094F" w:rsidP="007B094F">
            <w:pPr>
              <w:widowControl w:val="0"/>
              <w:autoSpaceDE w:val="0"/>
              <w:autoSpaceDN w:val="0"/>
              <w:adjustRightInd w:val="0"/>
              <w:spacing w:line="276" w:lineRule="auto"/>
              <w:jc w:val="center"/>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«Документы ПУ 6»;</w:t>
            </w:r>
          </w:p>
          <w:p w:rsidR="007B094F" w:rsidRPr="007B094F" w:rsidRDefault="007B094F" w:rsidP="007B094F">
            <w:pPr>
              <w:widowControl w:val="0"/>
              <w:autoSpaceDE w:val="0"/>
              <w:autoSpaceDN w:val="0"/>
              <w:adjustRightInd w:val="0"/>
              <w:spacing w:line="276" w:lineRule="auto"/>
              <w:jc w:val="center"/>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 xml:space="preserve"> «1С</w:t>
            </w:r>
            <w:r>
              <w:rPr>
                <w:rFonts w:ascii="Times New Roman" w:eastAsia="Times New Roman" w:hAnsi="Times New Roman" w:cs="Times New Roman"/>
                <w:sz w:val="20"/>
                <w:szCs w:val="20"/>
                <w:lang w:eastAsia="ru-RU"/>
              </w:rPr>
              <w:t>: Предприятие</w:t>
            </w:r>
            <w:r w:rsidRPr="007B094F">
              <w:rPr>
                <w:rFonts w:ascii="Times New Roman" w:eastAsia="Times New Roman" w:hAnsi="Times New Roman" w:cs="Times New Roman"/>
                <w:sz w:val="20"/>
                <w:szCs w:val="20"/>
                <w:lang w:eastAsia="ru-RU"/>
              </w:rPr>
              <w:t>»;</w:t>
            </w:r>
          </w:p>
          <w:p w:rsidR="007B094F" w:rsidRPr="007B094F" w:rsidRDefault="007B094F" w:rsidP="007B094F">
            <w:pPr>
              <w:widowControl w:val="0"/>
              <w:autoSpaceDE w:val="0"/>
              <w:autoSpaceDN w:val="0"/>
              <w:adjustRightInd w:val="0"/>
              <w:spacing w:line="276" w:lineRule="auto"/>
              <w:jc w:val="center"/>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«П</w:t>
            </w:r>
            <w:r w:rsidR="003E57F1">
              <w:rPr>
                <w:rFonts w:ascii="Times New Roman" w:eastAsia="Times New Roman" w:hAnsi="Times New Roman" w:cs="Times New Roman"/>
                <w:sz w:val="20"/>
                <w:szCs w:val="20"/>
                <w:lang w:eastAsia="ru-RU"/>
              </w:rPr>
              <w:t>АРУС</w:t>
            </w:r>
            <w:r>
              <w:rPr>
                <w:rFonts w:ascii="Times New Roman" w:eastAsia="Times New Roman" w:hAnsi="Times New Roman" w:cs="Times New Roman"/>
                <w:sz w:val="20"/>
                <w:szCs w:val="20"/>
                <w:lang w:eastAsia="ru-RU"/>
              </w:rPr>
              <w:t>-Бюджет 10</w:t>
            </w:r>
            <w:r w:rsidRPr="007B094F">
              <w:rPr>
                <w:rFonts w:ascii="Times New Roman" w:eastAsia="Times New Roman" w:hAnsi="Times New Roman" w:cs="Times New Roman"/>
                <w:sz w:val="20"/>
                <w:szCs w:val="20"/>
                <w:lang w:eastAsia="ru-RU"/>
              </w:rPr>
              <w:t>»;</w:t>
            </w:r>
          </w:p>
          <w:p w:rsidR="007B094F" w:rsidRPr="007B094F" w:rsidRDefault="007B094F" w:rsidP="007B094F">
            <w:pPr>
              <w:widowControl w:val="0"/>
              <w:autoSpaceDE w:val="0"/>
              <w:autoSpaceDN w:val="0"/>
              <w:adjustRightInd w:val="0"/>
              <w:spacing w:line="276" w:lineRule="auto"/>
              <w:jc w:val="center"/>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«Контур-Экстерн»;</w:t>
            </w:r>
          </w:p>
          <w:p w:rsidR="007B094F" w:rsidRPr="007B094F" w:rsidRDefault="007B094F" w:rsidP="007B094F">
            <w:pPr>
              <w:widowControl w:val="0"/>
              <w:autoSpaceDE w:val="0"/>
              <w:autoSpaceDN w:val="0"/>
              <w:adjustRightInd w:val="0"/>
              <w:spacing w:line="276" w:lineRule="auto"/>
              <w:jc w:val="center"/>
              <w:rPr>
                <w:rFonts w:ascii="Times New Roman" w:eastAsia="Times New Roman" w:hAnsi="Times New Roman" w:cs="Times New Roman"/>
                <w:sz w:val="20"/>
                <w:szCs w:val="20"/>
                <w:lang w:eastAsia="ru-RU"/>
              </w:rPr>
            </w:pPr>
            <w:bookmarkStart w:id="9" w:name="_GoBack"/>
            <w:bookmarkEnd w:id="9"/>
            <w:r w:rsidRPr="007B094F">
              <w:rPr>
                <w:rFonts w:ascii="Times New Roman" w:eastAsia="Times New Roman" w:hAnsi="Times New Roman" w:cs="Times New Roman"/>
                <w:sz w:val="20"/>
                <w:szCs w:val="20"/>
                <w:lang w:eastAsia="ru-RU"/>
              </w:rPr>
              <w:t>СЭДФК</w:t>
            </w:r>
          </w:p>
          <w:p w:rsidR="007B094F" w:rsidRPr="007B094F" w:rsidRDefault="007B094F" w:rsidP="007B094F">
            <w:pPr>
              <w:widowControl w:val="0"/>
              <w:tabs>
                <w:tab w:val="left" w:pos="709"/>
                <w:tab w:val="left" w:pos="1134"/>
              </w:tabs>
              <w:autoSpaceDE w:val="0"/>
              <w:autoSpaceDN w:val="0"/>
              <w:adjustRightInd w:val="0"/>
              <w:spacing w:line="20" w:lineRule="atLeast"/>
              <w:jc w:val="center"/>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СЭД «Дело»</w:t>
            </w:r>
          </w:p>
          <w:p w:rsidR="007B094F" w:rsidRPr="007B094F" w:rsidRDefault="007B094F" w:rsidP="007B094F">
            <w:pPr>
              <w:widowControl w:val="0"/>
              <w:autoSpaceDE w:val="0"/>
              <w:autoSpaceDN w:val="0"/>
              <w:adjustRightInd w:val="0"/>
              <w:spacing w:line="276" w:lineRule="auto"/>
              <w:jc w:val="center"/>
              <w:rPr>
                <w:rFonts w:ascii="Times New Roman" w:eastAsia="Times New Roman" w:hAnsi="Times New Roman" w:cs="Times New Roman"/>
                <w:sz w:val="20"/>
                <w:szCs w:val="20"/>
                <w:lang w:eastAsia="ru-RU"/>
              </w:rPr>
            </w:pPr>
          </w:p>
        </w:tc>
        <w:tc>
          <w:tcPr>
            <w:tcW w:w="2562" w:type="dxa"/>
          </w:tcPr>
          <w:p w:rsidR="007B094F" w:rsidRPr="007B094F" w:rsidRDefault="007B094F" w:rsidP="007B094F">
            <w:pPr>
              <w:widowControl w:val="0"/>
              <w:tabs>
                <w:tab w:val="left" w:pos="709"/>
                <w:tab w:val="left" w:pos="1134"/>
              </w:tabs>
              <w:autoSpaceDE w:val="0"/>
              <w:autoSpaceDN w:val="0"/>
              <w:adjustRightInd w:val="0"/>
              <w:spacing w:line="20" w:lineRule="atLeas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Допуск к информационным системам персональных данных с правами администратора</w:t>
            </w:r>
          </w:p>
        </w:tc>
      </w:tr>
      <w:tr w:rsidR="007B094F" w:rsidRPr="007B094F" w:rsidTr="001A0421">
        <w:tc>
          <w:tcPr>
            <w:cnfStyle w:val="001000000000" w:firstRow="0" w:lastRow="0" w:firstColumn="1" w:lastColumn="0" w:oddVBand="0" w:evenVBand="0" w:oddHBand="0" w:evenHBand="0" w:firstRowFirstColumn="0" w:firstRowLastColumn="0" w:lastRowFirstColumn="0" w:lastRowLastColumn="0"/>
            <w:tcW w:w="709" w:type="dxa"/>
          </w:tcPr>
          <w:p w:rsidR="007B094F" w:rsidRPr="007B094F" w:rsidRDefault="007B094F" w:rsidP="007B094F">
            <w:pPr>
              <w:widowControl w:val="0"/>
              <w:numPr>
                <w:ilvl w:val="0"/>
                <w:numId w:val="2"/>
              </w:numPr>
              <w:tabs>
                <w:tab w:val="left" w:pos="709"/>
                <w:tab w:val="left" w:pos="1134"/>
              </w:tabs>
              <w:autoSpaceDE w:val="0"/>
              <w:autoSpaceDN w:val="0"/>
              <w:adjustRightInd w:val="0"/>
              <w:spacing w:after="200" w:line="20" w:lineRule="atLeast"/>
              <w:contextualSpacing/>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09" w:type="dxa"/>
          </w:tcPr>
          <w:p w:rsidR="007B094F" w:rsidRPr="007B094F" w:rsidRDefault="007B094F" w:rsidP="007B094F">
            <w:pPr>
              <w:widowControl w:val="0"/>
              <w:tabs>
                <w:tab w:val="left" w:pos="709"/>
                <w:tab w:val="left" w:pos="1134"/>
              </w:tabs>
              <w:autoSpaceDE w:val="0"/>
              <w:autoSpaceDN w:val="0"/>
              <w:adjustRightInd w:val="0"/>
              <w:spacing w:line="20" w:lineRule="atLeast"/>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Служаев А.Д.</w:t>
            </w:r>
          </w:p>
        </w:tc>
        <w:tc>
          <w:tcPr>
            <w:tcW w:w="2552" w:type="dxa"/>
          </w:tcPr>
          <w:p w:rsidR="007B094F" w:rsidRPr="007B094F" w:rsidRDefault="007B094F" w:rsidP="007B094F">
            <w:pPr>
              <w:widowControl w:val="0"/>
              <w:tabs>
                <w:tab w:val="left" w:pos="709"/>
                <w:tab w:val="left" w:pos="1134"/>
              </w:tabs>
              <w:autoSpaceDE w:val="0"/>
              <w:autoSpaceDN w:val="0"/>
              <w:adjustRightInd w:val="0"/>
              <w:spacing w:line="20" w:lineRule="atLeas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 xml:space="preserve">Начальник </w:t>
            </w:r>
            <w:r w:rsidRPr="007B094F">
              <w:rPr>
                <w:rFonts w:ascii="Times New Roman" w:eastAsia="Times New Roman" w:hAnsi="Times New Roman" w:cs="Times New Roman"/>
                <w:color w:val="000000"/>
                <w:sz w:val="20"/>
                <w:szCs w:val="20"/>
                <w:lang w:eastAsia="ru-RU"/>
              </w:rPr>
              <w:t>отдела</w:t>
            </w:r>
            <w:r w:rsidRPr="007B094F">
              <w:rPr>
                <w:rFonts w:ascii="Times New Roman" w:eastAsia="Times New Roman" w:hAnsi="Times New Roman" w:cs="Times New Roman"/>
                <w:bCs/>
                <w:color w:val="000000"/>
                <w:sz w:val="20"/>
                <w:szCs w:val="20"/>
                <w:lang w:eastAsia="ru-RU"/>
              </w:rPr>
              <w:t xml:space="preserve"> телекоммуникаций, сетевых сервисов и ресурсов Управления информатизации и связи Администрации города Норильска</w:t>
            </w:r>
          </w:p>
        </w:tc>
        <w:tc>
          <w:tcPr>
            <w:cnfStyle w:val="000010000000" w:firstRow="0" w:lastRow="0" w:firstColumn="0" w:lastColumn="0" w:oddVBand="1" w:evenVBand="0" w:oddHBand="0" w:evenHBand="0" w:firstRowFirstColumn="0" w:firstRowLastColumn="0" w:lastRowFirstColumn="0" w:lastRowLastColumn="0"/>
            <w:tcW w:w="2585" w:type="dxa"/>
            <w:vMerge/>
          </w:tcPr>
          <w:p w:rsidR="007B094F" w:rsidRPr="007B094F" w:rsidRDefault="007B094F" w:rsidP="007B094F">
            <w:pPr>
              <w:widowControl w:val="0"/>
              <w:autoSpaceDE w:val="0"/>
              <w:autoSpaceDN w:val="0"/>
              <w:adjustRightInd w:val="0"/>
              <w:spacing w:line="276" w:lineRule="auto"/>
              <w:jc w:val="center"/>
              <w:rPr>
                <w:rFonts w:ascii="Times New Roman" w:eastAsia="Times New Roman" w:hAnsi="Times New Roman" w:cs="Times New Roman"/>
                <w:sz w:val="20"/>
                <w:szCs w:val="20"/>
                <w:lang w:eastAsia="ru-RU"/>
              </w:rPr>
            </w:pPr>
          </w:p>
        </w:tc>
        <w:tc>
          <w:tcPr>
            <w:tcW w:w="2562" w:type="dxa"/>
          </w:tcPr>
          <w:p w:rsidR="007B094F" w:rsidRPr="007B094F" w:rsidRDefault="007B094F" w:rsidP="007B094F">
            <w:pPr>
              <w:widowControl w:val="0"/>
              <w:tabs>
                <w:tab w:val="left" w:pos="709"/>
                <w:tab w:val="left" w:pos="1134"/>
              </w:tabs>
              <w:autoSpaceDE w:val="0"/>
              <w:autoSpaceDN w:val="0"/>
              <w:adjustRightInd w:val="0"/>
              <w:spacing w:line="20" w:lineRule="atLeas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Допуск к информационным системам персональных данных с правами администратора</w:t>
            </w:r>
          </w:p>
        </w:tc>
      </w:tr>
      <w:tr w:rsidR="009D3459" w:rsidRPr="007B094F" w:rsidTr="001A04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rsidR="009D3459" w:rsidRPr="007B094F" w:rsidRDefault="009D3459" w:rsidP="007B094F">
            <w:pPr>
              <w:widowControl w:val="0"/>
              <w:numPr>
                <w:ilvl w:val="0"/>
                <w:numId w:val="2"/>
              </w:numPr>
              <w:tabs>
                <w:tab w:val="left" w:pos="709"/>
                <w:tab w:val="left" w:pos="1134"/>
              </w:tabs>
              <w:autoSpaceDE w:val="0"/>
              <w:autoSpaceDN w:val="0"/>
              <w:adjustRightInd w:val="0"/>
              <w:spacing w:after="200" w:line="20" w:lineRule="atLeast"/>
              <w:contextualSpacing/>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09" w:type="dxa"/>
          </w:tcPr>
          <w:p w:rsidR="009D3459" w:rsidRPr="007B094F" w:rsidRDefault="009D3459" w:rsidP="007B094F">
            <w:pPr>
              <w:widowControl w:val="0"/>
              <w:tabs>
                <w:tab w:val="left" w:pos="709"/>
                <w:tab w:val="left" w:pos="1134"/>
              </w:tabs>
              <w:autoSpaceDE w:val="0"/>
              <w:autoSpaceDN w:val="0"/>
              <w:adjustRightInd w:val="0"/>
              <w:spacing w:line="20" w:lineRule="atLeast"/>
              <w:rPr>
                <w:rFonts w:ascii="Times New Roman" w:eastAsia="Times New Roman" w:hAnsi="Times New Roman" w:cs="Times New Roman"/>
                <w:i/>
                <w:strike/>
                <w:sz w:val="20"/>
                <w:szCs w:val="20"/>
                <w:lang w:eastAsia="ru-RU"/>
              </w:rPr>
            </w:pPr>
            <w:r w:rsidRPr="007B094F">
              <w:rPr>
                <w:rFonts w:ascii="Times New Roman" w:eastAsia="Times New Roman" w:hAnsi="Times New Roman" w:cs="Times New Roman"/>
                <w:sz w:val="20"/>
                <w:szCs w:val="20"/>
                <w:lang w:eastAsia="ru-RU"/>
              </w:rPr>
              <w:t>Гусев С.А.</w:t>
            </w:r>
          </w:p>
        </w:tc>
        <w:tc>
          <w:tcPr>
            <w:tcW w:w="2552" w:type="dxa"/>
          </w:tcPr>
          <w:p w:rsidR="009D3459" w:rsidRPr="007B094F" w:rsidRDefault="009D3459" w:rsidP="007B094F">
            <w:pPr>
              <w:widowControl w:val="0"/>
              <w:tabs>
                <w:tab w:val="left" w:pos="709"/>
                <w:tab w:val="left" w:pos="1134"/>
              </w:tabs>
              <w:autoSpaceDE w:val="0"/>
              <w:autoSpaceDN w:val="0"/>
              <w:adjustRightInd w:val="0"/>
              <w:spacing w:line="20" w:lineRule="atLeas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 xml:space="preserve">Главный специалист </w:t>
            </w:r>
            <w:r w:rsidRPr="007B094F">
              <w:rPr>
                <w:rFonts w:ascii="Times New Roman" w:eastAsia="Times New Roman" w:hAnsi="Times New Roman" w:cs="Times New Roman"/>
                <w:color w:val="000000"/>
                <w:sz w:val="20"/>
                <w:szCs w:val="20"/>
                <w:lang w:eastAsia="ru-RU"/>
              </w:rPr>
              <w:t>отдела</w:t>
            </w:r>
            <w:r w:rsidRPr="007B094F">
              <w:rPr>
                <w:rFonts w:ascii="Times New Roman" w:eastAsia="Times New Roman" w:hAnsi="Times New Roman" w:cs="Times New Roman"/>
                <w:bCs/>
                <w:color w:val="000000"/>
                <w:sz w:val="20"/>
                <w:szCs w:val="20"/>
                <w:lang w:eastAsia="ru-RU"/>
              </w:rPr>
              <w:t xml:space="preserve"> телекоммуникаций, сетевых сервисов и ресурсов Управления информатизации и связи Администрации города Норильска</w:t>
            </w:r>
          </w:p>
        </w:tc>
        <w:tc>
          <w:tcPr>
            <w:cnfStyle w:val="000010000000" w:firstRow="0" w:lastRow="0" w:firstColumn="0" w:lastColumn="0" w:oddVBand="1" w:evenVBand="0" w:oddHBand="0" w:evenHBand="0" w:firstRowFirstColumn="0" w:firstRowLastColumn="0" w:lastRowFirstColumn="0" w:lastRowLastColumn="0"/>
            <w:tcW w:w="2585" w:type="dxa"/>
            <w:vMerge/>
          </w:tcPr>
          <w:p w:rsidR="009D3459" w:rsidRPr="007B094F" w:rsidRDefault="009D3459" w:rsidP="007B094F">
            <w:pPr>
              <w:widowControl w:val="0"/>
              <w:autoSpaceDE w:val="0"/>
              <w:autoSpaceDN w:val="0"/>
              <w:adjustRightInd w:val="0"/>
              <w:spacing w:line="276" w:lineRule="auto"/>
              <w:jc w:val="center"/>
              <w:rPr>
                <w:rFonts w:ascii="Times New Roman" w:eastAsia="Times New Roman" w:hAnsi="Times New Roman" w:cs="Times New Roman"/>
                <w:sz w:val="20"/>
                <w:szCs w:val="20"/>
                <w:lang w:eastAsia="ru-RU"/>
              </w:rPr>
            </w:pPr>
          </w:p>
        </w:tc>
        <w:tc>
          <w:tcPr>
            <w:tcW w:w="2562" w:type="dxa"/>
          </w:tcPr>
          <w:p w:rsidR="009D3459" w:rsidRPr="007B094F" w:rsidRDefault="009D3459" w:rsidP="007B094F">
            <w:pPr>
              <w:widowControl w:val="0"/>
              <w:tabs>
                <w:tab w:val="left" w:pos="709"/>
                <w:tab w:val="left" w:pos="1134"/>
              </w:tabs>
              <w:autoSpaceDE w:val="0"/>
              <w:autoSpaceDN w:val="0"/>
              <w:adjustRightInd w:val="0"/>
              <w:spacing w:line="20" w:lineRule="atLeas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Допуск к информационным системам персональных данных с правами администратора</w:t>
            </w:r>
          </w:p>
        </w:tc>
      </w:tr>
      <w:tr w:rsidR="009D3459" w:rsidRPr="007B094F" w:rsidTr="001A0421">
        <w:tc>
          <w:tcPr>
            <w:cnfStyle w:val="001000000000" w:firstRow="0" w:lastRow="0" w:firstColumn="1" w:lastColumn="0" w:oddVBand="0" w:evenVBand="0" w:oddHBand="0" w:evenHBand="0" w:firstRowFirstColumn="0" w:firstRowLastColumn="0" w:lastRowFirstColumn="0" w:lastRowLastColumn="0"/>
            <w:tcW w:w="709" w:type="dxa"/>
          </w:tcPr>
          <w:p w:rsidR="009D3459" w:rsidRPr="007B094F" w:rsidRDefault="009D3459" w:rsidP="007B094F">
            <w:pPr>
              <w:widowControl w:val="0"/>
              <w:numPr>
                <w:ilvl w:val="0"/>
                <w:numId w:val="2"/>
              </w:numPr>
              <w:tabs>
                <w:tab w:val="left" w:pos="709"/>
                <w:tab w:val="left" w:pos="1134"/>
              </w:tabs>
              <w:autoSpaceDE w:val="0"/>
              <w:autoSpaceDN w:val="0"/>
              <w:adjustRightInd w:val="0"/>
              <w:spacing w:after="200" w:line="20" w:lineRule="atLeast"/>
              <w:contextualSpacing/>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09" w:type="dxa"/>
          </w:tcPr>
          <w:p w:rsidR="009D3459" w:rsidRPr="007B094F" w:rsidRDefault="009D3459" w:rsidP="007B094F">
            <w:pPr>
              <w:widowControl w:val="0"/>
              <w:tabs>
                <w:tab w:val="left" w:pos="709"/>
                <w:tab w:val="left" w:pos="1134"/>
              </w:tabs>
              <w:autoSpaceDE w:val="0"/>
              <w:autoSpaceDN w:val="0"/>
              <w:adjustRightInd w:val="0"/>
              <w:spacing w:line="20" w:lineRule="atLeast"/>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Михайлов Б.Б.</w:t>
            </w:r>
          </w:p>
        </w:tc>
        <w:tc>
          <w:tcPr>
            <w:tcW w:w="2552" w:type="dxa"/>
          </w:tcPr>
          <w:p w:rsidR="009D3459" w:rsidRPr="007B094F" w:rsidRDefault="009D3459" w:rsidP="007B094F">
            <w:pPr>
              <w:widowControl w:val="0"/>
              <w:tabs>
                <w:tab w:val="left" w:pos="709"/>
                <w:tab w:val="left" w:pos="1134"/>
              </w:tabs>
              <w:autoSpaceDE w:val="0"/>
              <w:autoSpaceDN w:val="0"/>
              <w:adjustRightInd w:val="0"/>
              <w:spacing w:line="20" w:lineRule="atLeas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 xml:space="preserve">Главный специалист </w:t>
            </w:r>
            <w:r w:rsidRPr="007B094F">
              <w:rPr>
                <w:rFonts w:ascii="Times New Roman" w:eastAsia="Times New Roman" w:hAnsi="Times New Roman" w:cs="Times New Roman"/>
                <w:color w:val="000000"/>
                <w:sz w:val="20"/>
                <w:szCs w:val="20"/>
                <w:lang w:eastAsia="ru-RU"/>
              </w:rPr>
              <w:t>отдела</w:t>
            </w:r>
            <w:r w:rsidRPr="007B094F">
              <w:rPr>
                <w:rFonts w:ascii="Times New Roman" w:eastAsia="Times New Roman" w:hAnsi="Times New Roman" w:cs="Times New Roman"/>
                <w:bCs/>
                <w:color w:val="000000"/>
                <w:sz w:val="20"/>
                <w:szCs w:val="20"/>
                <w:lang w:eastAsia="ru-RU"/>
              </w:rPr>
              <w:t xml:space="preserve"> телекоммуникаций, сетевых сервисов и ресурсов Управления информатизации и связи Администрации города Норильска</w:t>
            </w:r>
          </w:p>
        </w:tc>
        <w:tc>
          <w:tcPr>
            <w:cnfStyle w:val="000010000000" w:firstRow="0" w:lastRow="0" w:firstColumn="0" w:lastColumn="0" w:oddVBand="1" w:evenVBand="0" w:oddHBand="0" w:evenHBand="0" w:firstRowFirstColumn="0" w:firstRowLastColumn="0" w:lastRowFirstColumn="0" w:lastRowLastColumn="0"/>
            <w:tcW w:w="2585" w:type="dxa"/>
            <w:vMerge/>
          </w:tcPr>
          <w:p w:rsidR="009D3459" w:rsidRPr="007B094F" w:rsidRDefault="009D3459" w:rsidP="007B094F">
            <w:pPr>
              <w:widowControl w:val="0"/>
              <w:tabs>
                <w:tab w:val="left" w:pos="709"/>
                <w:tab w:val="left" w:pos="1134"/>
              </w:tabs>
              <w:autoSpaceDE w:val="0"/>
              <w:autoSpaceDN w:val="0"/>
              <w:adjustRightInd w:val="0"/>
              <w:spacing w:line="20" w:lineRule="atLeast"/>
              <w:rPr>
                <w:rFonts w:ascii="Times New Roman" w:eastAsia="Times New Roman" w:hAnsi="Times New Roman" w:cs="Times New Roman"/>
                <w:sz w:val="20"/>
                <w:szCs w:val="20"/>
                <w:lang w:eastAsia="ru-RU"/>
              </w:rPr>
            </w:pPr>
          </w:p>
        </w:tc>
        <w:tc>
          <w:tcPr>
            <w:tcW w:w="2562" w:type="dxa"/>
          </w:tcPr>
          <w:p w:rsidR="009D3459" w:rsidRPr="007B094F" w:rsidRDefault="009D3459" w:rsidP="007B094F">
            <w:pPr>
              <w:widowControl w:val="0"/>
              <w:tabs>
                <w:tab w:val="left" w:pos="709"/>
                <w:tab w:val="left" w:pos="1134"/>
              </w:tabs>
              <w:autoSpaceDE w:val="0"/>
              <w:autoSpaceDN w:val="0"/>
              <w:adjustRightInd w:val="0"/>
              <w:spacing w:line="20" w:lineRule="atLeas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Допуск к информационным системам персональных данных с правами администратора</w:t>
            </w:r>
          </w:p>
        </w:tc>
      </w:tr>
      <w:tr w:rsidR="009D3459" w:rsidRPr="007B094F" w:rsidTr="001A04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rsidR="009D3459" w:rsidRPr="007B094F" w:rsidRDefault="009D3459" w:rsidP="007B094F">
            <w:pPr>
              <w:widowControl w:val="0"/>
              <w:numPr>
                <w:ilvl w:val="0"/>
                <w:numId w:val="2"/>
              </w:numPr>
              <w:tabs>
                <w:tab w:val="left" w:pos="709"/>
                <w:tab w:val="left" w:pos="1134"/>
              </w:tabs>
              <w:autoSpaceDE w:val="0"/>
              <w:autoSpaceDN w:val="0"/>
              <w:adjustRightInd w:val="0"/>
              <w:spacing w:after="200" w:line="20" w:lineRule="atLeast"/>
              <w:contextualSpacing/>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09" w:type="dxa"/>
          </w:tcPr>
          <w:p w:rsidR="009D3459" w:rsidRPr="007B094F" w:rsidRDefault="009D3459" w:rsidP="007B094F">
            <w:pPr>
              <w:widowControl w:val="0"/>
              <w:tabs>
                <w:tab w:val="left" w:pos="709"/>
                <w:tab w:val="left" w:pos="1134"/>
              </w:tabs>
              <w:autoSpaceDE w:val="0"/>
              <w:autoSpaceDN w:val="0"/>
              <w:adjustRightInd w:val="0"/>
              <w:spacing w:line="20" w:lineRule="atLeast"/>
              <w:rPr>
                <w:rFonts w:ascii="Times New Roman" w:eastAsia="Times New Roman" w:hAnsi="Times New Roman" w:cs="Times New Roman"/>
                <w:sz w:val="20"/>
                <w:szCs w:val="20"/>
                <w:lang w:eastAsia="ru-RU"/>
              </w:rPr>
            </w:pPr>
            <w:r w:rsidRPr="007B094F">
              <w:rPr>
                <w:rFonts w:ascii="Times New Roman" w:eastAsia="Times New Roman" w:hAnsi="Times New Roman" w:cs="Times New Roman"/>
                <w:color w:val="000000"/>
                <w:sz w:val="20"/>
                <w:szCs w:val="20"/>
                <w:lang w:eastAsia="ru-RU"/>
              </w:rPr>
              <w:t>Скичко Я.В.</w:t>
            </w:r>
          </w:p>
        </w:tc>
        <w:tc>
          <w:tcPr>
            <w:tcW w:w="2552" w:type="dxa"/>
          </w:tcPr>
          <w:p w:rsidR="009D3459" w:rsidRPr="007B094F" w:rsidRDefault="009D3459" w:rsidP="007B094F">
            <w:pPr>
              <w:widowControl w:val="0"/>
              <w:tabs>
                <w:tab w:val="left" w:pos="709"/>
                <w:tab w:val="left" w:pos="1134"/>
              </w:tabs>
              <w:autoSpaceDE w:val="0"/>
              <w:autoSpaceDN w:val="0"/>
              <w:adjustRightInd w:val="0"/>
              <w:spacing w:line="20" w:lineRule="atLeas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 xml:space="preserve">Главный специалист отдела эксплуатации </w:t>
            </w:r>
            <w:r w:rsidRPr="007B094F">
              <w:rPr>
                <w:rFonts w:ascii="Times New Roman" w:eastAsia="Times New Roman" w:hAnsi="Times New Roman" w:cs="Times New Roman"/>
                <w:bCs/>
                <w:color w:val="000000"/>
                <w:sz w:val="20"/>
                <w:szCs w:val="20"/>
                <w:lang w:eastAsia="ru-RU"/>
              </w:rPr>
              <w:t>Управления информатизации и связи Администрации города Норильска</w:t>
            </w:r>
          </w:p>
        </w:tc>
        <w:tc>
          <w:tcPr>
            <w:cnfStyle w:val="000010000000" w:firstRow="0" w:lastRow="0" w:firstColumn="0" w:lastColumn="0" w:oddVBand="1" w:evenVBand="0" w:oddHBand="0" w:evenHBand="0" w:firstRowFirstColumn="0" w:firstRowLastColumn="0" w:lastRowFirstColumn="0" w:lastRowLastColumn="0"/>
            <w:tcW w:w="2585" w:type="dxa"/>
            <w:vMerge/>
          </w:tcPr>
          <w:p w:rsidR="009D3459" w:rsidRPr="007B094F" w:rsidRDefault="009D3459" w:rsidP="007B094F">
            <w:pPr>
              <w:widowControl w:val="0"/>
              <w:tabs>
                <w:tab w:val="left" w:pos="709"/>
                <w:tab w:val="left" w:pos="1134"/>
              </w:tabs>
              <w:autoSpaceDE w:val="0"/>
              <w:autoSpaceDN w:val="0"/>
              <w:adjustRightInd w:val="0"/>
              <w:spacing w:line="20" w:lineRule="atLeast"/>
              <w:rPr>
                <w:rFonts w:ascii="Times New Roman" w:eastAsia="Times New Roman" w:hAnsi="Times New Roman" w:cs="Times New Roman"/>
                <w:sz w:val="20"/>
                <w:szCs w:val="20"/>
                <w:lang w:eastAsia="ru-RU"/>
              </w:rPr>
            </w:pPr>
          </w:p>
        </w:tc>
        <w:tc>
          <w:tcPr>
            <w:tcW w:w="2562" w:type="dxa"/>
          </w:tcPr>
          <w:p w:rsidR="009D3459" w:rsidRPr="007B094F" w:rsidRDefault="009D3459" w:rsidP="007B094F">
            <w:pPr>
              <w:widowControl w:val="0"/>
              <w:tabs>
                <w:tab w:val="left" w:pos="709"/>
                <w:tab w:val="left" w:pos="1134"/>
              </w:tabs>
              <w:autoSpaceDE w:val="0"/>
              <w:autoSpaceDN w:val="0"/>
              <w:adjustRightInd w:val="0"/>
              <w:spacing w:line="20" w:lineRule="atLeas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Допуск к информационным системам персональных данных с правами администратора</w:t>
            </w:r>
          </w:p>
        </w:tc>
      </w:tr>
      <w:tr w:rsidR="009D3459" w:rsidRPr="007B094F" w:rsidTr="001A0421">
        <w:trPr>
          <w:trHeight w:val="1194"/>
        </w:trPr>
        <w:tc>
          <w:tcPr>
            <w:cnfStyle w:val="001000000000" w:firstRow="0" w:lastRow="0" w:firstColumn="1" w:lastColumn="0" w:oddVBand="0" w:evenVBand="0" w:oddHBand="0" w:evenHBand="0" w:firstRowFirstColumn="0" w:firstRowLastColumn="0" w:lastRowFirstColumn="0" w:lastRowLastColumn="0"/>
            <w:tcW w:w="709" w:type="dxa"/>
          </w:tcPr>
          <w:p w:rsidR="009D3459" w:rsidRPr="007B094F" w:rsidRDefault="009D3459" w:rsidP="007B094F">
            <w:pPr>
              <w:widowControl w:val="0"/>
              <w:numPr>
                <w:ilvl w:val="0"/>
                <w:numId w:val="2"/>
              </w:numPr>
              <w:tabs>
                <w:tab w:val="left" w:pos="709"/>
                <w:tab w:val="left" w:pos="1134"/>
              </w:tabs>
              <w:autoSpaceDE w:val="0"/>
              <w:autoSpaceDN w:val="0"/>
              <w:adjustRightInd w:val="0"/>
              <w:spacing w:after="200" w:line="20" w:lineRule="atLeast"/>
              <w:contextualSpacing/>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09" w:type="dxa"/>
          </w:tcPr>
          <w:p w:rsidR="009D3459" w:rsidRPr="007B094F" w:rsidRDefault="009D3459" w:rsidP="007B094F">
            <w:pPr>
              <w:widowControl w:val="0"/>
              <w:tabs>
                <w:tab w:val="left" w:pos="709"/>
                <w:tab w:val="left" w:pos="1134"/>
              </w:tabs>
              <w:autoSpaceDE w:val="0"/>
              <w:autoSpaceDN w:val="0"/>
              <w:adjustRightInd w:val="0"/>
              <w:spacing w:line="20" w:lineRule="atLeast"/>
              <w:rPr>
                <w:rFonts w:ascii="Times New Roman" w:eastAsia="Times New Roman" w:hAnsi="Times New Roman" w:cs="Times New Roman"/>
                <w:i/>
                <w:strike/>
                <w:color w:val="000000"/>
                <w:sz w:val="20"/>
                <w:szCs w:val="20"/>
                <w:lang w:eastAsia="ru-RU"/>
              </w:rPr>
            </w:pPr>
            <w:r w:rsidRPr="007B094F">
              <w:rPr>
                <w:rFonts w:ascii="Times New Roman" w:eastAsia="Times New Roman" w:hAnsi="Times New Roman" w:cs="Times New Roman"/>
                <w:color w:val="000000"/>
                <w:sz w:val="20"/>
                <w:szCs w:val="20"/>
                <w:lang w:eastAsia="ru-RU"/>
              </w:rPr>
              <w:t>Вахрамов В.В.</w:t>
            </w:r>
          </w:p>
        </w:tc>
        <w:tc>
          <w:tcPr>
            <w:tcW w:w="2552" w:type="dxa"/>
          </w:tcPr>
          <w:p w:rsidR="009D3459" w:rsidRPr="007B094F" w:rsidRDefault="009D3459" w:rsidP="007B094F">
            <w:pPr>
              <w:widowControl w:val="0"/>
              <w:tabs>
                <w:tab w:val="left" w:pos="709"/>
                <w:tab w:val="left" w:pos="1134"/>
              </w:tabs>
              <w:autoSpaceDE w:val="0"/>
              <w:autoSpaceDN w:val="0"/>
              <w:adjustRightInd w:val="0"/>
              <w:spacing w:line="20" w:lineRule="atLeas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 xml:space="preserve">Ведущий специалист отдела эксплуатации </w:t>
            </w:r>
            <w:r w:rsidRPr="007B094F">
              <w:rPr>
                <w:rFonts w:ascii="Times New Roman" w:eastAsia="Times New Roman" w:hAnsi="Times New Roman" w:cs="Times New Roman"/>
                <w:bCs/>
                <w:color w:val="000000"/>
                <w:sz w:val="20"/>
                <w:szCs w:val="20"/>
                <w:lang w:eastAsia="ru-RU"/>
              </w:rPr>
              <w:t>Управления информатизации и связи Администрации города Норильска</w:t>
            </w:r>
          </w:p>
        </w:tc>
        <w:tc>
          <w:tcPr>
            <w:cnfStyle w:val="000010000000" w:firstRow="0" w:lastRow="0" w:firstColumn="0" w:lastColumn="0" w:oddVBand="1" w:evenVBand="0" w:oddHBand="0" w:evenHBand="0" w:firstRowFirstColumn="0" w:firstRowLastColumn="0" w:lastRowFirstColumn="0" w:lastRowLastColumn="0"/>
            <w:tcW w:w="2585" w:type="dxa"/>
            <w:vMerge/>
          </w:tcPr>
          <w:p w:rsidR="009D3459" w:rsidRPr="007B094F" w:rsidRDefault="009D3459" w:rsidP="007B094F">
            <w:pPr>
              <w:widowControl w:val="0"/>
              <w:tabs>
                <w:tab w:val="left" w:pos="709"/>
                <w:tab w:val="left" w:pos="1134"/>
              </w:tabs>
              <w:autoSpaceDE w:val="0"/>
              <w:autoSpaceDN w:val="0"/>
              <w:adjustRightInd w:val="0"/>
              <w:spacing w:line="20" w:lineRule="atLeast"/>
              <w:jc w:val="center"/>
              <w:rPr>
                <w:rFonts w:ascii="Times New Roman" w:eastAsia="Times New Roman" w:hAnsi="Times New Roman" w:cs="Times New Roman"/>
                <w:sz w:val="20"/>
                <w:szCs w:val="20"/>
                <w:lang w:eastAsia="ru-RU"/>
              </w:rPr>
            </w:pPr>
          </w:p>
        </w:tc>
        <w:tc>
          <w:tcPr>
            <w:tcW w:w="2562" w:type="dxa"/>
          </w:tcPr>
          <w:p w:rsidR="009D3459" w:rsidRPr="007B094F" w:rsidRDefault="009D3459" w:rsidP="007B094F">
            <w:pPr>
              <w:widowControl w:val="0"/>
              <w:tabs>
                <w:tab w:val="left" w:pos="709"/>
                <w:tab w:val="left" w:pos="1134"/>
              </w:tabs>
              <w:autoSpaceDE w:val="0"/>
              <w:autoSpaceDN w:val="0"/>
              <w:adjustRightInd w:val="0"/>
              <w:spacing w:line="20" w:lineRule="atLeas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Допуск к информационным системам персональных данных с правами администратора</w:t>
            </w:r>
          </w:p>
        </w:tc>
      </w:tr>
      <w:tr w:rsidR="009D3459" w:rsidRPr="007B094F" w:rsidTr="001A04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rsidR="009D3459" w:rsidRPr="007B094F" w:rsidRDefault="009D3459" w:rsidP="009D3459">
            <w:pPr>
              <w:widowControl w:val="0"/>
              <w:numPr>
                <w:ilvl w:val="0"/>
                <w:numId w:val="2"/>
              </w:numPr>
              <w:tabs>
                <w:tab w:val="left" w:pos="709"/>
                <w:tab w:val="left" w:pos="1134"/>
              </w:tabs>
              <w:autoSpaceDE w:val="0"/>
              <w:autoSpaceDN w:val="0"/>
              <w:adjustRightInd w:val="0"/>
              <w:spacing w:after="200" w:line="20" w:lineRule="atLeast"/>
              <w:contextualSpacing/>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09" w:type="dxa"/>
          </w:tcPr>
          <w:p w:rsidR="009D3459" w:rsidRPr="007B094F" w:rsidRDefault="009D3459" w:rsidP="009D3459">
            <w:pPr>
              <w:widowControl w:val="0"/>
              <w:tabs>
                <w:tab w:val="left" w:pos="709"/>
                <w:tab w:val="left" w:pos="1134"/>
              </w:tabs>
              <w:autoSpaceDE w:val="0"/>
              <w:autoSpaceDN w:val="0"/>
              <w:adjustRightInd w:val="0"/>
              <w:spacing w:line="20" w:lineRule="atLeast"/>
              <w:rPr>
                <w:rFonts w:ascii="Times New Roman" w:eastAsia="Times New Roman" w:hAnsi="Times New Roman" w:cs="Times New Roman"/>
                <w:color w:val="000000"/>
                <w:sz w:val="20"/>
                <w:szCs w:val="20"/>
                <w:lang w:eastAsia="ru-RU"/>
              </w:rPr>
            </w:pPr>
            <w:r w:rsidRPr="007B094F">
              <w:rPr>
                <w:rFonts w:ascii="Times New Roman" w:eastAsia="Times New Roman" w:hAnsi="Times New Roman" w:cs="Times New Roman"/>
                <w:color w:val="000000"/>
                <w:sz w:val="20"/>
                <w:szCs w:val="20"/>
                <w:lang w:eastAsia="ru-RU"/>
              </w:rPr>
              <w:t>Токминцев А.А.</w:t>
            </w:r>
          </w:p>
        </w:tc>
        <w:tc>
          <w:tcPr>
            <w:tcW w:w="2552" w:type="dxa"/>
          </w:tcPr>
          <w:p w:rsidR="009D3459" w:rsidRPr="007B094F" w:rsidRDefault="009D3459" w:rsidP="009D3459">
            <w:pPr>
              <w:widowControl w:val="0"/>
              <w:tabs>
                <w:tab w:val="left" w:pos="709"/>
                <w:tab w:val="left" w:pos="1134"/>
              </w:tabs>
              <w:autoSpaceDE w:val="0"/>
              <w:autoSpaceDN w:val="0"/>
              <w:adjustRightInd w:val="0"/>
              <w:spacing w:line="20" w:lineRule="atLeas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 xml:space="preserve">Начальник отдела информационных систем </w:t>
            </w:r>
            <w:r w:rsidRPr="007B094F">
              <w:rPr>
                <w:rFonts w:ascii="Times New Roman" w:eastAsia="Times New Roman" w:hAnsi="Times New Roman" w:cs="Times New Roman"/>
                <w:bCs/>
                <w:color w:val="000000"/>
                <w:sz w:val="20"/>
                <w:szCs w:val="20"/>
                <w:lang w:eastAsia="ru-RU"/>
              </w:rPr>
              <w:t>Управления информатизации и связи Администрации города Норильска</w:t>
            </w:r>
          </w:p>
        </w:tc>
        <w:tc>
          <w:tcPr>
            <w:cnfStyle w:val="000010000000" w:firstRow="0" w:lastRow="0" w:firstColumn="0" w:lastColumn="0" w:oddVBand="1" w:evenVBand="0" w:oddHBand="0" w:evenHBand="0" w:firstRowFirstColumn="0" w:firstRowLastColumn="0" w:lastRowFirstColumn="0" w:lastRowLastColumn="0"/>
            <w:tcW w:w="2585" w:type="dxa"/>
            <w:vMerge/>
          </w:tcPr>
          <w:p w:rsidR="009D3459" w:rsidRPr="007B094F" w:rsidRDefault="009D3459" w:rsidP="009D3459">
            <w:pPr>
              <w:widowControl w:val="0"/>
              <w:tabs>
                <w:tab w:val="left" w:pos="709"/>
                <w:tab w:val="left" w:pos="1134"/>
              </w:tabs>
              <w:autoSpaceDE w:val="0"/>
              <w:autoSpaceDN w:val="0"/>
              <w:adjustRightInd w:val="0"/>
              <w:spacing w:line="20" w:lineRule="atLeast"/>
              <w:jc w:val="center"/>
              <w:rPr>
                <w:rFonts w:ascii="Times New Roman" w:eastAsia="Times New Roman" w:hAnsi="Times New Roman" w:cs="Times New Roman"/>
                <w:sz w:val="20"/>
                <w:szCs w:val="20"/>
                <w:lang w:eastAsia="ru-RU"/>
              </w:rPr>
            </w:pPr>
          </w:p>
        </w:tc>
        <w:tc>
          <w:tcPr>
            <w:tcW w:w="2562" w:type="dxa"/>
          </w:tcPr>
          <w:p w:rsidR="009D3459" w:rsidRPr="007B094F" w:rsidRDefault="009D3459" w:rsidP="009D3459">
            <w:pPr>
              <w:widowControl w:val="0"/>
              <w:tabs>
                <w:tab w:val="left" w:pos="709"/>
                <w:tab w:val="left" w:pos="1134"/>
              </w:tabs>
              <w:autoSpaceDE w:val="0"/>
              <w:autoSpaceDN w:val="0"/>
              <w:adjustRightInd w:val="0"/>
              <w:spacing w:line="20" w:lineRule="atLeas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Допуск к информационным системам персональных данных с правами администратора</w:t>
            </w:r>
          </w:p>
        </w:tc>
      </w:tr>
      <w:tr w:rsidR="009D3459" w:rsidRPr="007B094F" w:rsidTr="001A0421">
        <w:trPr>
          <w:trHeight w:val="1421"/>
        </w:trPr>
        <w:tc>
          <w:tcPr>
            <w:cnfStyle w:val="001000000000" w:firstRow="0" w:lastRow="0" w:firstColumn="1" w:lastColumn="0" w:oddVBand="0" w:evenVBand="0" w:oddHBand="0" w:evenHBand="0" w:firstRowFirstColumn="0" w:firstRowLastColumn="0" w:lastRowFirstColumn="0" w:lastRowLastColumn="0"/>
            <w:tcW w:w="709" w:type="dxa"/>
          </w:tcPr>
          <w:p w:rsidR="009D3459" w:rsidRPr="007B094F" w:rsidRDefault="009D3459" w:rsidP="009D3459">
            <w:pPr>
              <w:widowControl w:val="0"/>
              <w:numPr>
                <w:ilvl w:val="0"/>
                <w:numId w:val="2"/>
              </w:numPr>
              <w:tabs>
                <w:tab w:val="left" w:pos="709"/>
                <w:tab w:val="left" w:pos="1134"/>
              </w:tabs>
              <w:autoSpaceDE w:val="0"/>
              <w:autoSpaceDN w:val="0"/>
              <w:adjustRightInd w:val="0"/>
              <w:spacing w:after="200" w:line="20" w:lineRule="atLeast"/>
              <w:contextualSpacing/>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09" w:type="dxa"/>
          </w:tcPr>
          <w:p w:rsidR="009D3459" w:rsidRPr="007B094F" w:rsidRDefault="009D3459" w:rsidP="009D3459">
            <w:pPr>
              <w:spacing w:after="200"/>
              <w:rPr>
                <w:rFonts w:ascii="Times New Roman" w:eastAsia="Times New Roman" w:hAnsi="Times New Roman" w:cs="Times New Roman"/>
                <w:i/>
                <w:strike/>
                <w:sz w:val="20"/>
                <w:szCs w:val="20"/>
                <w:lang w:eastAsia="ru-RU"/>
              </w:rPr>
            </w:pPr>
            <w:r w:rsidRPr="007B094F">
              <w:rPr>
                <w:rFonts w:ascii="Times New Roman" w:eastAsia="Times New Roman" w:hAnsi="Times New Roman" w:cs="Times New Roman"/>
                <w:color w:val="000000"/>
                <w:sz w:val="20"/>
                <w:szCs w:val="20"/>
                <w:lang w:eastAsia="ru-RU"/>
              </w:rPr>
              <w:t>Махалов М.В.</w:t>
            </w:r>
          </w:p>
        </w:tc>
        <w:tc>
          <w:tcPr>
            <w:tcW w:w="2552" w:type="dxa"/>
          </w:tcPr>
          <w:p w:rsidR="009D3459" w:rsidRPr="007B094F" w:rsidRDefault="009D3459" w:rsidP="009D3459">
            <w:pPr>
              <w:spacing w:after="20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 xml:space="preserve">Главный специалист отдела информационных систем </w:t>
            </w:r>
            <w:r w:rsidRPr="007B094F">
              <w:rPr>
                <w:rFonts w:ascii="Times New Roman" w:eastAsia="Times New Roman" w:hAnsi="Times New Roman" w:cs="Times New Roman"/>
                <w:bCs/>
                <w:color w:val="000000"/>
                <w:sz w:val="20"/>
                <w:szCs w:val="20"/>
                <w:lang w:eastAsia="ru-RU"/>
              </w:rPr>
              <w:t>Управления информатизации и связи Администрации города Норильска</w:t>
            </w:r>
          </w:p>
        </w:tc>
        <w:tc>
          <w:tcPr>
            <w:cnfStyle w:val="000010000000" w:firstRow="0" w:lastRow="0" w:firstColumn="0" w:lastColumn="0" w:oddVBand="1" w:evenVBand="0" w:oddHBand="0" w:evenHBand="0" w:firstRowFirstColumn="0" w:firstRowLastColumn="0" w:lastRowFirstColumn="0" w:lastRowLastColumn="0"/>
            <w:tcW w:w="2585" w:type="dxa"/>
            <w:vMerge/>
          </w:tcPr>
          <w:p w:rsidR="009D3459" w:rsidRPr="007B094F" w:rsidRDefault="009D3459" w:rsidP="009D3459">
            <w:pPr>
              <w:widowControl w:val="0"/>
              <w:autoSpaceDE w:val="0"/>
              <w:autoSpaceDN w:val="0"/>
              <w:adjustRightInd w:val="0"/>
              <w:spacing w:line="276" w:lineRule="auto"/>
              <w:jc w:val="center"/>
              <w:rPr>
                <w:rFonts w:ascii="Times New Roman" w:eastAsia="Times New Roman" w:hAnsi="Times New Roman" w:cs="Times New Roman"/>
                <w:sz w:val="20"/>
                <w:szCs w:val="20"/>
                <w:lang w:eastAsia="ru-RU"/>
              </w:rPr>
            </w:pPr>
          </w:p>
        </w:tc>
        <w:tc>
          <w:tcPr>
            <w:tcW w:w="2562" w:type="dxa"/>
          </w:tcPr>
          <w:p w:rsidR="009D3459" w:rsidRPr="007B094F" w:rsidRDefault="009D3459" w:rsidP="009D3459">
            <w:pPr>
              <w:widowControl w:val="0"/>
              <w:tabs>
                <w:tab w:val="left" w:pos="709"/>
                <w:tab w:val="left" w:pos="1134"/>
              </w:tabs>
              <w:autoSpaceDE w:val="0"/>
              <w:autoSpaceDN w:val="0"/>
              <w:adjustRightInd w:val="0"/>
              <w:spacing w:line="20" w:lineRule="atLeas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Допуск к информационным системам персональных данных с правами администратора</w:t>
            </w:r>
          </w:p>
        </w:tc>
      </w:tr>
      <w:tr w:rsidR="009D3459" w:rsidRPr="007B094F" w:rsidTr="009F0E7F">
        <w:trPr>
          <w:cnfStyle w:val="000000100000" w:firstRow="0" w:lastRow="0" w:firstColumn="0" w:lastColumn="0" w:oddVBand="0" w:evenVBand="0" w:oddHBand="1" w:evenHBand="0" w:firstRowFirstColumn="0" w:firstRowLastColumn="0" w:lastRowFirstColumn="0" w:lastRowLastColumn="0"/>
          <w:trHeight w:val="1319"/>
        </w:trPr>
        <w:tc>
          <w:tcPr>
            <w:cnfStyle w:val="001000000000" w:firstRow="0" w:lastRow="0" w:firstColumn="1" w:lastColumn="0" w:oddVBand="0" w:evenVBand="0" w:oddHBand="0" w:evenHBand="0" w:firstRowFirstColumn="0" w:firstRowLastColumn="0" w:lastRowFirstColumn="0" w:lastRowLastColumn="0"/>
            <w:tcW w:w="709" w:type="dxa"/>
          </w:tcPr>
          <w:p w:rsidR="009D3459" w:rsidRPr="007B094F" w:rsidRDefault="009D3459" w:rsidP="009D3459">
            <w:pPr>
              <w:widowControl w:val="0"/>
              <w:numPr>
                <w:ilvl w:val="0"/>
                <w:numId w:val="2"/>
              </w:numPr>
              <w:tabs>
                <w:tab w:val="left" w:pos="709"/>
                <w:tab w:val="left" w:pos="1134"/>
              </w:tabs>
              <w:autoSpaceDE w:val="0"/>
              <w:autoSpaceDN w:val="0"/>
              <w:adjustRightInd w:val="0"/>
              <w:spacing w:after="200" w:line="20" w:lineRule="atLeast"/>
              <w:contextualSpacing/>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09" w:type="dxa"/>
          </w:tcPr>
          <w:p w:rsidR="009D3459" w:rsidRPr="002B0DA7" w:rsidRDefault="009D3459" w:rsidP="009D3459">
            <w:pPr>
              <w:widowControl w:val="0"/>
              <w:tabs>
                <w:tab w:val="left" w:pos="709"/>
                <w:tab w:val="left" w:pos="1134"/>
              </w:tabs>
              <w:autoSpaceDE w:val="0"/>
              <w:autoSpaceDN w:val="0"/>
              <w:adjustRightInd w:val="0"/>
              <w:spacing w:line="20" w:lineRule="atLeast"/>
              <w:rPr>
                <w:rFonts w:ascii="Times New Roman" w:hAnsi="Times New Roman"/>
                <w:color w:val="000000"/>
                <w:sz w:val="20"/>
                <w:szCs w:val="20"/>
              </w:rPr>
            </w:pPr>
            <w:r>
              <w:rPr>
                <w:rFonts w:ascii="Times New Roman" w:hAnsi="Times New Roman"/>
                <w:color w:val="000000"/>
                <w:sz w:val="20"/>
                <w:szCs w:val="20"/>
              </w:rPr>
              <w:t>Мальцева А.В.</w:t>
            </w:r>
          </w:p>
        </w:tc>
        <w:tc>
          <w:tcPr>
            <w:tcW w:w="2552" w:type="dxa"/>
          </w:tcPr>
          <w:p w:rsidR="009D3459" w:rsidRPr="002B0DA7" w:rsidRDefault="009D3459" w:rsidP="009D3459">
            <w:pPr>
              <w:widowControl w:val="0"/>
              <w:tabs>
                <w:tab w:val="left" w:pos="709"/>
                <w:tab w:val="left" w:pos="1134"/>
              </w:tabs>
              <w:autoSpaceDE w:val="0"/>
              <w:autoSpaceDN w:val="0"/>
              <w:adjustRightInd w:val="0"/>
              <w:spacing w:line="20" w:lineRule="atLeast"/>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Pr>
            </w:pPr>
            <w:r w:rsidRPr="002B0DA7">
              <w:rPr>
                <w:rFonts w:ascii="Times New Roman" w:hAnsi="Times New Roman"/>
                <w:sz w:val="20"/>
                <w:szCs w:val="20"/>
              </w:rPr>
              <w:t xml:space="preserve">Главный специалист отдела информационных систем </w:t>
            </w:r>
            <w:r w:rsidRPr="002B0DA7">
              <w:rPr>
                <w:rFonts w:ascii="Times New Roman" w:hAnsi="Times New Roman"/>
                <w:bCs/>
                <w:color w:val="000000"/>
                <w:sz w:val="20"/>
                <w:szCs w:val="20"/>
              </w:rPr>
              <w:t>Управления информатизации и связи Администрации города Норильска</w:t>
            </w:r>
          </w:p>
        </w:tc>
        <w:tc>
          <w:tcPr>
            <w:cnfStyle w:val="000010000000" w:firstRow="0" w:lastRow="0" w:firstColumn="0" w:lastColumn="0" w:oddVBand="1" w:evenVBand="0" w:oddHBand="0" w:evenHBand="0" w:firstRowFirstColumn="0" w:firstRowLastColumn="0" w:lastRowFirstColumn="0" w:lastRowLastColumn="0"/>
            <w:tcW w:w="2585" w:type="dxa"/>
            <w:vMerge/>
          </w:tcPr>
          <w:p w:rsidR="009D3459" w:rsidRPr="007B094F" w:rsidRDefault="009D3459" w:rsidP="009D3459">
            <w:pPr>
              <w:widowControl w:val="0"/>
              <w:autoSpaceDE w:val="0"/>
              <w:autoSpaceDN w:val="0"/>
              <w:adjustRightInd w:val="0"/>
              <w:spacing w:line="276" w:lineRule="auto"/>
              <w:jc w:val="center"/>
              <w:rPr>
                <w:rFonts w:ascii="Times New Roman" w:eastAsia="Times New Roman" w:hAnsi="Times New Roman" w:cs="Times New Roman"/>
                <w:sz w:val="20"/>
                <w:szCs w:val="20"/>
                <w:lang w:eastAsia="ru-RU"/>
              </w:rPr>
            </w:pPr>
          </w:p>
        </w:tc>
        <w:tc>
          <w:tcPr>
            <w:tcW w:w="2562" w:type="dxa"/>
          </w:tcPr>
          <w:p w:rsidR="009D3459" w:rsidRPr="007B094F" w:rsidRDefault="009D3459" w:rsidP="009D3459">
            <w:pPr>
              <w:spacing w:line="276"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Допуск к информационным системам персональных данных с правами администратора</w:t>
            </w:r>
          </w:p>
        </w:tc>
      </w:tr>
      <w:tr w:rsidR="009D3459" w:rsidRPr="007B094F" w:rsidTr="001A0421">
        <w:tc>
          <w:tcPr>
            <w:cnfStyle w:val="001000000000" w:firstRow="0" w:lastRow="0" w:firstColumn="1" w:lastColumn="0" w:oddVBand="0" w:evenVBand="0" w:oddHBand="0" w:evenHBand="0" w:firstRowFirstColumn="0" w:firstRowLastColumn="0" w:lastRowFirstColumn="0" w:lastRowLastColumn="0"/>
            <w:tcW w:w="709" w:type="dxa"/>
          </w:tcPr>
          <w:p w:rsidR="009D3459" w:rsidRPr="007B094F" w:rsidRDefault="009D3459" w:rsidP="009D3459">
            <w:pPr>
              <w:widowControl w:val="0"/>
              <w:numPr>
                <w:ilvl w:val="0"/>
                <w:numId w:val="2"/>
              </w:numPr>
              <w:tabs>
                <w:tab w:val="left" w:pos="709"/>
                <w:tab w:val="left" w:pos="1134"/>
              </w:tabs>
              <w:autoSpaceDE w:val="0"/>
              <w:autoSpaceDN w:val="0"/>
              <w:adjustRightInd w:val="0"/>
              <w:spacing w:after="200" w:line="20" w:lineRule="atLeast"/>
              <w:contextualSpacing/>
              <w:rPr>
                <w:rFonts w:ascii="Times New Roman" w:eastAsia="Times New Roman" w:hAnsi="Times New Roman" w:cs="Times New Roman"/>
                <w:sz w:val="20"/>
                <w:szCs w:val="20"/>
                <w:lang w:eastAsia="ru-RU"/>
              </w:rPr>
            </w:pPr>
          </w:p>
        </w:tc>
        <w:tc>
          <w:tcPr>
            <w:cnfStyle w:val="000010000000" w:firstRow="0" w:lastRow="0" w:firstColumn="0" w:lastColumn="0" w:oddVBand="1" w:evenVBand="0" w:oddHBand="0" w:evenHBand="0" w:firstRowFirstColumn="0" w:firstRowLastColumn="0" w:lastRowFirstColumn="0" w:lastRowLastColumn="0"/>
            <w:tcW w:w="1809" w:type="dxa"/>
          </w:tcPr>
          <w:p w:rsidR="009D3459" w:rsidRPr="007B094F" w:rsidRDefault="009D3459" w:rsidP="009D3459">
            <w:pPr>
              <w:widowControl w:val="0"/>
              <w:tabs>
                <w:tab w:val="left" w:pos="709"/>
                <w:tab w:val="left" w:pos="1134"/>
              </w:tabs>
              <w:autoSpaceDE w:val="0"/>
              <w:autoSpaceDN w:val="0"/>
              <w:adjustRightInd w:val="0"/>
              <w:spacing w:line="20" w:lineRule="atLeast"/>
              <w:rPr>
                <w:rFonts w:ascii="Times New Roman" w:eastAsia="Times New Roman" w:hAnsi="Times New Roman" w:cs="Times New Roman"/>
                <w:color w:val="000000"/>
                <w:sz w:val="20"/>
                <w:szCs w:val="20"/>
                <w:lang w:eastAsia="ru-RU"/>
              </w:rPr>
            </w:pPr>
            <w:r w:rsidRPr="007B094F">
              <w:rPr>
                <w:rFonts w:ascii="Times New Roman" w:eastAsia="Times New Roman" w:hAnsi="Times New Roman" w:cs="Times New Roman"/>
                <w:color w:val="000000"/>
                <w:sz w:val="20"/>
                <w:szCs w:val="20"/>
                <w:lang w:eastAsia="ru-RU"/>
              </w:rPr>
              <w:t>Гуцалюк Л.Н.</w:t>
            </w:r>
          </w:p>
        </w:tc>
        <w:tc>
          <w:tcPr>
            <w:tcW w:w="2552" w:type="dxa"/>
          </w:tcPr>
          <w:p w:rsidR="009D3459" w:rsidRPr="007B094F" w:rsidRDefault="009D3459" w:rsidP="009D3459">
            <w:pPr>
              <w:widowControl w:val="0"/>
              <w:tabs>
                <w:tab w:val="left" w:pos="709"/>
                <w:tab w:val="left" w:pos="1134"/>
              </w:tabs>
              <w:autoSpaceDE w:val="0"/>
              <w:autoSpaceDN w:val="0"/>
              <w:adjustRightInd w:val="0"/>
              <w:spacing w:line="20" w:lineRule="atLeas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 xml:space="preserve">Ведущий специалист отдела информационных систем </w:t>
            </w:r>
            <w:r w:rsidRPr="007B094F">
              <w:rPr>
                <w:rFonts w:ascii="Times New Roman" w:eastAsia="Times New Roman" w:hAnsi="Times New Roman" w:cs="Times New Roman"/>
                <w:bCs/>
                <w:color w:val="000000"/>
                <w:sz w:val="20"/>
                <w:szCs w:val="20"/>
                <w:lang w:eastAsia="ru-RU"/>
              </w:rPr>
              <w:t>Управления информатизации и связи Администрации города Норильска</w:t>
            </w:r>
          </w:p>
        </w:tc>
        <w:tc>
          <w:tcPr>
            <w:cnfStyle w:val="000010000000" w:firstRow="0" w:lastRow="0" w:firstColumn="0" w:lastColumn="0" w:oddVBand="1" w:evenVBand="0" w:oddHBand="0" w:evenHBand="0" w:firstRowFirstColumn="0" w:firstRowLastColumn="0" w:lastRowFirstColumn="0" w:lastRowLastColumn="0"/>
            <w:tcW w:w="2585" w:type="dxa"/>
            <w:vMerge/>
          </w:tcPr>
          <w:p w:rsidR="009D3459" w:rsidRPr="007B094F" w:rsidRDefault="009D3459" w:rsidP="009D3459">
            <w:pPr>
              <w:widowControl w:val="0"/>
              <w:autoSpaceDE w:val="0"/>
              <w:autoSpaceDN w:val="0"/>
              <w:adjustRightInd w:val="0"/>
              <w:spacing w:line="276" w:lineRule="auto"/>
              <w:jc w:val="center"/>
              <w:rPr>
                <w:rFonts w:ascii="Times New Roman" w:eastAsia="Times New Roman" w:hAnsi="Times New Roman" w:cs="Times New Roman"/>
                <w:sz w:val="20"/>
                <w:szCs w:val="20"/>
                <w:lang w:eastAsia="ru-RU"/>
              </w:rPr>
            </w:pPr>
          </w:p>
        </w:tc>
        <w:tc>
          <w:tcPr>
            <w:tcW w:w="2562" w:type="dxa"/>
          </w:tcPr>
          <w:p w:rsidR="009D3459" w:rsidRPr="007B094F" w:rsidRDefault="009D3459" w:rsidP="009D3459">
            <w:pPr>
              <w:spacing w:line="27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ru-RU"/>
              </w:rPr>
            </w:pPr>
            <w:r w:rsidRPr="007B094F">
              <w:rPr>
                <w:rFonts w:ascii="Times New Roman" w:eastAsia="Times New Roman" w:hAnsi="Times New Roman" w:cs="Times New Roman"/>
                <w:sz w:val="20"/>
                <w:szCs w:val="20"/>
                <w:lang w:eastAsia="ru-RU"/>
              </w:rPr>
              <w:t>Допуск к информационным системам персональных данных с правами администратора</w:t>
            </w:r>
          </w:p>
        </w:tc>
      </w:tr>
    </w:tbl>
    <w:p w:rsidR="00CB655C" w:rsidRDefault="00CB655C" w:rsidP="00DA6AF1"/>
    <w:p w:rsidR="009D3459" w:rsidRDefault="009D3459" w:rsidP="00DA6AF1"/>
    <w:p w:rsidR="009D3459" w:rsidRDefault="009D3459" w:rsidP="00DA6AF1"/>
    <w:p w:rsidR="009D3459" w:rsidRDefault="009D3459" w:rsidP="00DA6AF1"/>
    <w:p w:rsidR="009D3459" w:rsidRDefault="009D3459" w:rsidP="00DA6AF1"/>
    <w:p w:rsidR="009D3459" w:rsidRDefault="009D3459" w:rsidP="00DA6AF1"/>
    <w:p w:rsidR="009D3459" w:rsidRDefault="009D3459" w:rsidP="00DA6AF1"/>
    <w:p w:rsidR="00CB655C" w:rsidRPr="00CB655C" w:rsidRDefault="00CB655C" w:rsidP="00CB655C"/>
    <w:p w:rsidR="00CB655C" w:rsidRPr="00CB655C" w:rsidRDefault="00CB655C" w:rsidP="00CB655C"/>
    <w:p w:rsidR="00CB655C" w:rsidRPr="00CB655C" w:rsidRDefault="00CB655C" w:rsidP="00CB655C"/>
    <w:p w:rsidR="00CB655C" w:rsidRPr="00CB655C" w:rsidRDefault="00CB655C" w:rsidP="00CB655C"/>
    <w:p w:rsidR="00CB655C" w:rsidRDefault="00CB655C" w:rsidP="00CB655C"/>
    <w:p w:rsidR="001A0421" w:rsidRDefault="001A0421" w:rsidP="00CB655C"/>
    <w:p w:rsidR="001A0421" w:rsidRDefault="001A0421" w:rsidP="00CB655C"/>
    <w:p w:rsidR="001A0421" w:rsidRPr="00CB655C" w:rsidRDefault="001A0421" w:rsidP="00CB655C"/>
    <w:p w:rsidR="00CB655C" w:rsidRDefault="00CB655C" w:rsidP="00CB655C"/>
    <w:p w:rsidR="007B094F" w:rsidRDefault="007B094F" w:rsidP="00CB655C"/>
    <w:p w:rsidR="00CB655C" w:rsidRPr="008D0FA9" w:rsidRDefault="00CB655C" w:rsidP="00CB655C">
      <w:pPr>
        <w:widowControl w:val="0"/>
        <w:autoSpaceDE w:val="0"/>
        <w:autoSpaceDN w:val="0"/>
        <w:adjustRightInd w:val="0"/>
        <w:spacing w:after="0" w:line="240" w:lineRule="auto"/>
        <w:ind w:left="5670"/>
        <w:outlineLvl w:val="0"/>
        <w:rPr>
          <w:rFonts w:ascii="Times New Roman" w:eastAsia="Calibri" w:hAnsi="Times New Roman" w:cs="Times New Roman"/>
          <w:sz w:val="26"/>
          <w:szCs w:val="26"/>
        </w:rPr>
      </w:pPr>
      <w:r>
        <w:rPr>
          <w:rFonts w:ascii="Times New Roman" w:eastAsia="Calibri" w:hAnsi="Times New Roman" w:cs="Times New Roman"/>
          <w:sz w:val="26"/>
          <w:szCs w:val="26"/>
        </w:rPr>
        <w:t>Приложение № 4</w:t>
      </w:r>
      <w:r w:rsidRPr="008D0FA9">
        <w:rPr>
          <w:rFonts w:ascii="Times New Roman" w:eastAsia="Calibri" w:hAnsi="Times New Roman" w:cs="Times New Roman"/>
          <w:sz w:val="26"/>
          <w:szCs w:val="26"/>
        </w:rPr>
        <w:t xml:space="preserve"> к распоряжению</w:t>
      </w:r>
    </w:p>
    <w:p w:rsidR="00CB655C" w:rsidRPr="008D0FA9" w:rsidRDefault="00CB655C" w:rsidP="00CB655C">
      <w:pPr>
        <w:widowControl w:val="0"/>
        <w:autoSpaceDE w:val="0"/>
        <w:autoSpaceDN w:val="0"/>
        <w:adjustRightInd w:val="0"/>
        <w:spacing w:after="0" w:line="240" w:lineRule="auto"/>
        <w:ind w:left="5670"/>
        <w:rPr>
          <w:rFonts w:ascii="Times New Roman" w:eastAsia="Calibri" w:hAnsi="Times New Roman" w:cs="Times New Roman"/>
          <w:sz w:val="26"/>
          <w:szCs w:val="26"/>
        </w:rPr>
      </w:pPr>
      <w:r w:rsidRPr="008D0FA9">
        <w:rPr>
          <w:rFonts w:ascii="Times New Roman" w:eastAsia="Calibri" w:hAnsi="Times New Roman" w:cs="Times New Roman"/>
          <w:sz w:val="26"/>
          <w:szCs w:val="26"/>
        </w:rPr>
        <w:t xml:space="preserve">Председателя Норильского </w:t>
      </w:r>
    </w:p>
    <w:p w:rsidR="00CB655C" w:rsidRPr="008D0FA9" w:rsidRDefault="00CB655C" w:rsidP="00CB655C">
      <w:pPr>
        <w:widowControl w:val="0"/>
        <w:autoSpaceDE w:val="0"/>
        <w:autoSpaceDN w:val="0"/>
        <w:adjustRightInd w:val="0"/>
        <w:spacing w:after="0" w:line="240" w:lineRule="auto"/>
        <w:ind w:left="5670"/>
        <w:rPr>
          <w:rFonts w:ascii="Times New Roman" w:eastAsia="Calibri" w:hAnsi="Times New Roman" w:cs="Times New Roman"/>
          <w:sz w:val="26"/>
          <w:szCs w:val="26"/>
        </w:rPr>
      </w:pPr>
      <w:r w:rsidRPr="008D0FA9">
        <w:rPr>
          <w:rFonts w:ascii="Times New Roman" w:eastAsia="Calibri" w:hAnsi="Times New Roman" w:cs="Times New Roman"/>
          <w:sz w:val="26"/>
          <w:szCs w:val="26"/>
        </w:rPr>
        <w:t>городского Совета депутатов</w:t>
      </w:r>
    </w:p>
    <w:p w:rsidR="00CB655C" w:rsidRPr="008D0FA9" w:rsidRDefault="00CB655C" w:rsidP="00CB655C">
      <w:pPr>
        <w:widowControl w:val="0"/>
        <w:autoSpaceDE w:val="0"/>
        <w:autoSpaceDN w:val="0"/>
        <w:adjustRightInd w:val="0"/>
        <w:spacing w:after="0" w:line="240" w:lineRule="auto"/>
        <w:ind w:left="5670"/>
        <w:rPr>
          <w:rFonts w:ascii="Times New Roman" w:eastAsia="Calibri" w:hAnsi="Times New Roman" w:cs="Times New Roman"/>
          <w:sz w:val="26"/>
          <w:szCs w:val="26"/>
        </w:rPr>
      </w:pPr>
      <w:r w:rsidRPr="008D0FA9">
        <w:rPr>
          <w:rFonts w:ascii="Times New Roman" w:eastAsia="Calibri" w:hAnsi="Times New Roman" w:cs="Times New Roman"/>
          <w:sz w:val="26"/>
          <w:szCs w:val="26"/>
        </w:rPr>
        <w:t xml:space="preserve">от _________ </w:t>
      </w:r>
      <w:r>
        <w:rPr>
          <w:rFonts w:ascii="Times New Roman" w:eastAsia="Calibri" w:hAnsi="Times New Roman" w:cs="Times New Roman"/>
          <w:sz w:val="26"/>
          <w:szCs w:val="26"/>
        </w:rPr>
        <w:t>2021</w:t>
      </w:r>
      <w:r w:rsidRPr="008D0FA9">
        <w:rPr>
          <w:rFonts w:ascii="Times New Roman" w:eastAsia="Calibri" w:hAnsi="Times New Roman" w:cs="Times New Roman"/>
          <w:sz w:val="26"/>
          <w:szCs w:val="26"/>
        </w:rPr>
        <w:t xml:space="preserve"> № ____</w:t>
      </w:r>
    </w:p>
    <w:p w:rsidR="00CB655C" w:rsidRDefault="00CB655C" w:rsidP="00CB655C"/>
    <w:p w:rsidR="00CB655C" w:rsidRPr="00CB655C" w:rsidRDefault="00CB655C" w:rsidP="00CB655C">
      <w:pPr>
        <w:spacing w:after="0" w:line="20" w:lineRule="atLeast"/>
        <w:jc w:val="center"/>
        <w:rPr>
          <w:rFonts w:ascii="Times New Roman" w:eastAsia="Times New Roman" w:hAnsi="Times New Roman" w:cs="Arial"/>
          <w:b/>
          <w:sz w:val="26"/>
          <w:szCs w:val="26"/>
          <w:lang w:eastAsia="ru-RU"/>
        </w:rPr>
      </w:pPr>
      <w:r w:rsidRPr="00CB655C">
        <w:rPr>
          <w:rFonts w:ascii="Times New Roman" w:eastAsia="Times New Roman" w:hAnsi="Times New Roman" w:cs="Arial"/>
          <w:b/>
          <w:sz w:val="26"/>
          <w:szCs w:val="26"/>
          <w:lang w:eastAsia="ru-RU"/>
        </w:rPr>
        <w:t>Список лиц, осуществляющих обработку персональных данных либо имеющих доступ к персональным данным работников и депутатов Норильского городского Совета депутатов</w:t>
      </w:r>
    </w:p>
    <w:tbl>
      <w:tblPr>
        <w:tblpPr w:leftFromText="180" w:rightFromText="180" w:vertAnchor="text" w:horzAnchor="page" w:tblpX="839" w:tblpY="511"/>
        <w:tblW w:w="10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297"/>
        <w:gridCol w:w="1955"/>
        <w:gridCol w:w="3975"/>
      </w:tblGrid>
      <w:tr w:rsidR="00CB655C" w:rsidRPr="00CB655C" w:rsidTr="001A0421">
        <w:trPr>
          <w:trHeight w:val="983"/>
        </w:trPr>
        <w:tc>
          <w:tcPr>
            <w:tcW w:w="2093" w:type="dxa"/>
            <w:vAlign w:val="center"/>
          </w:tcPr>
          <w:p w:rsidR="00CB655C" w:rsidRPr="00CB655C" w:rsidRDefault="00CB655C" w:rsidP="00CB655C">
            <w:pPr>
              <w:spacing w:after="0" w:line="240" w:lineRule="auto"/>
              <w:jc w:val="center"/>
              <w:rPr>
                <w:rFonts w:ascii="Times New Roman" w:eastAsia="Times New Roman" w:hAnsi="Times New Roman" w:cs="Times New Roman"/>
                <w:b/>
                <w:szCs w:val="20"/>
                <w:lang w:eastAsia="ru-RU"/>
              </w:rPr>
            </w:pPr>
            <w:r w:rsidRPr="00CB655C">
              <w:rPr>
                <w:rFonts w:ascii="Times New Roman" w:eastAsia="Times New Roman" w:hAnsi="Times New Roman" w:cs="Times New Roman"/>
                <w:b/>
                <w:szCs w:val="20"/>
                <w:lang w:eastAsia="ru-RU"/>
              </w:rPr>
              <w:t>Наименование отдела</w:t>
            </w:r>
          </w:p>
        </w:tc>
        <w:tc>
          <w:tcPr>
            <w:tcW w:w="2297" w:type="dxa"/>
            <w:vAlign w:val="center"/>
          </w:tcPr>
          <w:p w:rsidR="00CB655C" w:rsidRPr="00CB655C" w:rsidRDefault="00CB655C" w:rsidP="00CB655C">
            <w:pPr>
              <w:spacing w:after="0" w:line="240" w:lineRule="auto"/>
              <w:jc w:val="center"/>
              <w:rPr>
                <w:rFonts w:ascii="Times New Roman" w:eastAsia="Times New Roman" w:hAnsi="Times New Roman" w:cs="Times New Roman"/>
                <w:b/>
                <w:szCs w:val="20"/>
                <w:lang w:eastAsia="ru-RU"/>
              </w:rPr>
            </w:pPr>
            <w:r w:rsidRPr="00CB655C">
              <w:rPr>
                <w:rFonts w:ascii="Times New Roman" w:eastAsia="Times New Roman" w:hAnsi="Times New Roman" w:cs="Times New Roman"/>
                <w:b/>
                <w:szCs w:val="20"/>
                <w:lang w:eastAsia="ru-RU"/>
              </w:rPr>
              <w:t>Наименование должности</w:t>
            </w:r>
          </w:p>
        </w:tc>
        <w:tc>
          <w:tcPr>
            <w:tcW w:w="1955" w:type="dxa"/>
            <w:vAlign w:val="center"/>
          </w:tcPr>
          <w:p w:rsidR="00CB655C" w:rsidRPr="00CB655C" w:rsidRDefault="00CB655C" w:rsidP="00CB655C">
            <w:pPr>
              <w:spacing w:after="0" w:line="240" w:lineRule="auto"/>
              <w:jc w:val="center"/>
              <w:rPr>
                <w:rFonts w:ascii="Times New Roman" w:eastAsia="Times New Roman" w:hAnsi="Times New Roman" w:cs="Times New Roman"/>
                <w:b/>
                <w:szCs w:val="20"/>
                <w:lang w:eastAsia="ru-RU"/>
              </w:rPr>
            </w:pPr>
            <w:r w:rsidRPr="00CB655C">
              <w:rPr>
                <w:rFonts w:ascii="Times New Roman" w:eastAsia="Times New Roman" w:hAnsi="Times New Roman" w:cs="Times New Roman"/>
                <w:b/>
                <w:szCs w:val="20"/>
                <w:lang w:eastAsia="ru-RU"/>
              </w:rPr>
              <w:t>Ф.И.О. работника</w:t>
            </w:r>
          </w:p>
        </w:tc>
        <w:tc>
          <w:tcPr>
            <w:tcW w:w="3975" w:type="dxa"/>
            <w:vAlign w:val="center"/>
          </w:tcPr>
          <w:p w:rsidR="00CB655C" w:rsidRPr="00CB655C" w:rsidRDefault="00CB655C" w:rsidP="00CB655C">
            <w:pPr>
              <w:spacing w:after="0" w:line="240" w:lineRule="auto"/>
              <w:jc w:val="center"/>
              <w:rPr>
                <w:rFonts w:ascii="Times New Roman" w:eastAsia="Times New Roman" w:hAnsi="Times New Roman" w:cs="Times New Roman"/>
                <w:b/>
                <w:szCs w:val="20"/>
                <w:lang w:eastAsia="ru-RU"/>
              </w:rPr>
            </w:pPr>
            <w:r w:rsidRPr="00CB655C">
              <w:rPr>
                <w:rFonts w:ascii="Times New Roman" w:eastAsia="Times New Roman" w:hAnsi="Times New Roman" w:cs="Times New Roman"/>
                <w:b/>
                <w:szCs w:val="20"/>
                <w:lang w:eastAsia="ru-RU"/>
              </w:rPr>
              <w:t>Категории обрабатываемых персональных данных</w:t>
            </w:r>
          </w:p>
        </w:tc>
      </w:tr>
      <w:tr w:rsidR="00CB655C" w:rsidRPr="00CB655C" w:rsidTr="001A0421">
        <w:trPr>
          <w:trHeight w:val="578"/>
        </w:trPr>
        <w:tc>
          <w:tcPr>
            <w:tcW w:w="2093" w:type="dxa"/>
            <w:vMerge w:val="restart"/>
          </w:tcPr>
          <w:p w:rsidR="00CB655C" w:rsidRPr="00CB655C" w:rsidRDefault="00CB655C" w:rsidP="00CB655C">
            <w:pPr>
              <w:spacing w:after="0" w:line="240" w:lineRule="auto"/>
              <w:rPr>
                <w:rFonts w:ascii="Times New Roman" w:eastAsia="Times New Roman" w:hAnsi="Times New Roman" w:cs="Times New Roman"/>
                <w:sz w:val="20"/>
                <w:szCs w:val="20"/>
                <w:lang w:eastAsia="ru-RU"/>
              </w:rPr>
            </w:pPr>
          </w:p>
        </w:tc>
        <w:tc>
          <w:tcPr>
            <w:tcW w:w="2297" w:type="dxa"/>
          </w:tcPr>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Председатель Норильского городского Совета депутатов</w:t>
            </w:r>
          </w:p>
        </w:tc>
        <w:tc>
          <w:tcPr>
            <w:tcW w:w="1955" w:type="dxa"/>
          </w:tcPr>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Пестряков Александр Александрович</w:t>
            </w:r>
          </w:p>
        </w:tc>
        <w:tc>
          <w:tcPr>
            <w:tcW w:w="3975" w:type="dxa"/>
            <w:vMerge w:val="restart"/>
          </w:tcPr>
          <w:p w:rsidR="00CB655C" w:rsidRPr="00CB655C" w:rsidRDefault="00CB655C" w:rsidP="00CB655C">
            <w:pPr>
              <w:widowControl w:val="0"/>
              <w:autoSpaceDE w:val="0"/>
              <w:autoSpaceDN w:val="0"/>
              <w:adjustRightInd w:val="0"/>
              <w:spacing w:after="0" w:line="20" w:lineRule="atLeast"/>
              <w:ind w:firstLine="43"/>
              <w:jc w:val="both"/>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 xml:space="preserve">Ф.И.О., адрес, телефон,  анкетные и биографические данные гражданина, в том числе адрес места регистрации и места жительства, номера телефонов; паспортные данные или данные иного документа, удостоверяющего личность и гражданство, включая серию, номер, дату выдачи, наименование органа, выдавшего документ; сведения об образовании, квалификации и о наличии специальных знаний или специальной подготовки, дополнительном профессиональном образовании, присвоении ученой степени, ученого звания, наличии наград; данные трудовой книжки и (или) сведения о трудовой деятельности, предусмотренные </w:t>
            </w:r>
            <w:hyperlink r:id="rId31" w:history="1">
              <w:r w:rsidRPr="00CB655C">
                <w:rPr>
                  <w:rStyle w:val="a8"/>
                  <w:rFonts w:ascii="Times New Roman" w:eastAsia="Times New Roman" w:hAnsi="Times New Roman" w:cs="Times New Roman"/>
                  <w:color w:val="000000" w:themeColor="text1"/>
                  <w:sz w:val="20"/>
                  <w:szCs w:val="20"/>
                  <w:u w:val="none"/>
                  <w:lang w:eastAsia="ru-RU"/>
                </w:rPr>
                <w:t>статьей 66.1</w:t>
              </w:r>
            </w:hyperlink>
            <w:r w:rsidRPr="00CB655C">
              <w:rPr>
                <w:rFonts w:ascii="Times New Roman" w:eastAsia="Times New Roman" w:hAnsi="Times New Roman" w:cs="Times New Roman"/>
                <w:sz w:val="20"/>
                <w:szCs w:val="20"/>
                <w:lang w:eastAsia="ru-RU"/>
              </w:rPr>
              <w:t xml:space="preserve"> Трудового кодекса Российской Федерации; данные о трудовом договоре, дополнительных соглашений к трудовому договору; данные свидетельства о государственной регистрации актов гражданского состояния, сведения о составе семьи и наличии иждивенцев, сведения о месте работы или учебы членов семьи; данные документов воинского учета; сведения о доходах, расходах, об имуществе и обязательствах имущественного характера, в том числе членов семьи; сведения об идентификационном номере налогоплательщика; сведения о социальных льготах и социальном статусе;  реквизиты документа, подтверждающего регистрацию в системе индивидуального (персонифицированного) учета; сведения о номере и серии полиса обязательного медицинского страхования; сведения о наличии (отсутствии) судимости; сведения о состоянии здоровья, свидетельствующие о возможности выполнения трудовой функции.</w:t>
            </w:r>
          </w:p>
        </w:tc>
      </w:tr>
      <w:tr w:rsidR="00CB655C" w:rsidRPr="00CB655C" w:rsidTr="001A0421">
        <w:trPr>
          <w:trHeight w:val="147"/>
        </w:trPr>
        <w:tc>
          <w:tcPr>
            <w:tcW w:w="2093" w:type="dxa"/>
            <w:vMerge/>
          </w:tcPr>
          <w:p w:rsidR="00CB655C" w:rsidRPr="00CB655C" w:rsidRDefault="00CB655C" w:rsidP="00CB655C">
            <w:pPr>
              <w:spacing w:after="0" w:line="240" w:lineRule="auto"/>
              <w:rPr>
                <w:rFonts w:ascii="Times New Roman" w:eastAsia="Times New Roman" w:hAnsi="Times New Roman" w:cs="Times New Roman"/>
                <w:sz w:val="20"/>
                <w:szCs w:val="20"/>
                <w:lang w:eastAsia="ru-RU"/>
              </w:rPr>
            </w:pPr>
          </w:p>
        </w:tc>
        <w:tc>
          <w:tcPr>
            <w:tcW w:w="2297" w:type="dxa"/>
          </w:tcPr>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Заместитель Председателя Норильского городского Совета депутатов</w:t>
            </w:r>
          </w:p>
        </w:tc>
        <w:tc>
          <w:tcPr>
            <w:tcW w:w="1955" w:type="dxa"/>
          </w:tcPr>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 xml:space="preserve">Цюпко </w:t>
            </w:r>
          </w:p>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Виктор Владимирович</w:t>
            </w:r>
          </w:p>
        </w:tc>
        <w:tc>
          <w:tcPr>
            <w:tcW w:w="3975" w:type="dxa"/>
            <w:vMerge/>
          </w:tcPr>
          <w:p w:rsidR="00CB655C" w:rsidRPr="00CB655C" w:rsidRDefault="00CB655C" w:rsidP="00CB655C">
            <w:pPr>
              <w:spacing w:after="0" w:line="240" w:lineRule="auto"/>
              <w:jc w:val="both"/>
              <w:rPr>
                <w:rFonts w:ascii="Times New Roman" w:eastAsia="Times New Roman" w:hAnsi="Times New Roman" w:cs="Times New Roman"/>
                <w:sz w:val="20"/>
                <w:szCs w:val="20"/>
                <w:lang w:eastAsia="ru-RU"/>
              </w:rPr>
            </w:pPr>
          </w:p>
        </w:tc>
      </w:tr>
      <w:tr w:rsidR="00CB655C" w:rsidRPr="00CB655C" w:rsidTr="001A0421">
        <w:trPr>
          <w:trHeight w:val="850"/>
        </w:trPr>
        <w:tc>
          <w:tcPr>
            <w:tcW w:w="2093" w:type="dxa"/>
            <w:vMerge/>
          </w:tcPr>
          <w:p w:rsidR="00CB655C" w:rsidRPr="00CB655C" w:rsidRDefault="00CB655C" w:rsidP="00CB655C">
            <w:pPr>
              <w:spacing w:after="0" w:line="240" w:lineRule="auto"/>
              <w:rPr>
                <w:rFonts w:ascii="Times New Roman" w:eastAsia="Times New Roman" w:hAnsi="Times New Roman" w:cs="Times New Roman"/>
                <w:sz w:val="20"/>
                <w:szCs w:val="20"/>
                <w:lang w:eastAsia="ru-RU"/>
              </w:rPr>
            </w:pPr>
          </w:p>
        </w:tc>
        <w:tc>
          <w:tcPr>
            <w:tcW w:w="2297" w:type="dxa"/>
          </w:tcPr>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 xml:space="preserve">Председатель комиссии по городскому хозяйству </w:t>
            </w:r>
          </w:p>
        </w:tc>
        <w:tc>
          <w:tcPr>
            <w:tcW w:w="1955" w:type="dxa"/>
          </w:tcPr>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 xml:space="preserve">Сербин </w:t>
            </w:r>
          </w:p>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 xml:space="preserve">Роман </w:t>
            </w:r>
          </w:p>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Олегович</w:t>
            </w:r>
          </w:p>
        </w:tc>
        <w:tc>
          <w:tcPr>
            <w:tcW w:w="3975" w:type="dxa"/>
            <w:vMerge/>
          </w:tcPr>
          <w:p w:rsidR="00CB655C" w:rsidRPr="00CB655C" w:rsidRDefault="00CB655C" w:rsidP="00CB655C">
            <w:pPr>
              <w:spacing w:after="0" w:line="240" w:lineRule="auto"/>
              <w:jc w:val="both"/>
              <w:rPr>
                <w:rFonts w:ascii="Times New Roman" w:eastAsia="Times New Roman" w:hAnsi="Times New Roman" w:cs="Times New Roman"/>
                <w:sz w:val="20"/>
                <w:szCs w:val="20"/>
                <w:lang w:eastAsia="ru-RU"/>
              </w:rPr>
            </w:pPr>
          </w:p>
        </w:tc>
      </w:tr>
      <w:tr w:rsidR="00CB655C" w:rsidRPr="00CB655C" w:rsidTr="001A0421">
        <w:trPr>
          <w:trHeight w:val="1127"/>
        </w:trPr>
        <w:tc>
          <w:tcPr>
            <w:tcW w:w="2093" w:type="dxa"/>
            <w:vMerge/>
          </w:tcPr>
          <w:p w:rsidR="00CB655C" w:rsidRPr="00CB655C" w:rsidRDefault="00CB655C" w:rsidP="00CB655C">
            <w:pPr>
              <w:spacing w:after="0" w:line="240" w:lineRule="auto"/>
              <w:rPr>
                <w:rFonts w:ascii="Times New Roman" w:eastAsia="Times New Roman" w:hAnsi="Times New Roman" w:cs="Times New Roman"/>
                <w:sz w:val="20"/>
                <w:szCs w:val="20"/>
                <w:lang w:eastAsia="ru-RU"/>
              </w:rPr>
            </w:pPr>
          </w:p>
        </w:tc>
        <w:tc>
          <w:tcPr>
            <w:tcW w:w="2297" w:type="dxa"/>
          </w:tcPr>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Начальник Управления делами – начальник отдела обеспечения деятельности Управления делами</w:t>
            </w:r>
          </w:p>
        </w:tc>
        <w:tc>
          <w:tcPr>
            <w:tcW w:w="1955" w:type="dxa"/>
          </w:tcPr>
          <w:p w:rsidR="00CB655C" w:rsidRPr="00CB655C" w:rsidRDefault="00CB655C" w:rsidP="00CB655C">
            <w:pPr>
              <w:spacing w:after="0" w:line="240" w:lineRule="auto"/>
              <w:rPr>
                <w:rFonts w:ascii="Times New Roman" w:eastAsia="Times New Roman" w:hAnsi="Times New Roman" w:cs="Times New Roman"/>
                <w:color w:val="000000" w:themeColor="text1"/>
                <w:sz w:val="20"/>
                <w:szCs w:val="20"/>
                <w:lang w:eastAsia="ru-RU"/>
              </w:rPr>
            </w:pPr>
            <w:r w:rsidRPr="00CB655C">
              <w:rPr>
                <w:rFonts w:ascii="Times New Roman" w:eastAsia="Times New Roman" w:hAnsi="Times New Roman" w:cs="Times New Roman"/>
                <w:color w:val="000000" w:themeColor="text1"/>
                <w:sz w:val="20"/>
                <w:szCs w:val="20"/>
                <w:lang w:eastAsia="ru-RU"/>
              </w:rPr>
              <w:t>Илазаров</w:t>
            </w:r>
          </w:p>
          <w:p w:rsidR="00CB655C" w:rsidRPr="00CB655C" w:rsidRDefault="00CB655C" w:rsidP="00CB655C">
            <w:pPr>
              <w:spacing w:after="0" w:line="240" w:lineRule="auto"/>
              <w:rPr>
                <w:rFonts w:ascii="Times New Roman" w:eastAsia="Times New Roman" w:hAnsi="Times New Roman" w:cs="Times New Roman"/>
                <w:color w:val="000000" w:themeColor="text1"/>
                <w:sz w:val="20"/>
                <w:szCs w:val="20"/>
                <w:lang w:eastAsia="ru-RU"/>
              </w:rPr>
            </w:pPr>
            <w:r w:rsidRPr="00CB655C">
              <w:rPr>
                <w:rFonts w:ascii="Times New Roman" w:eastAsia="Times New Roman" w:hAnsi="Times New Roman" w:cs="Times New Roman"/>
                <w:color w:val="000000" w:themeColor="text1"/>
                <w:sz w:val="20"/>
                <w:szCs w:val="20"/>
                <w:lang w:eastAsia="ru-RU"/>
              </w:rPr>
              <w:t>Алексей Валериевич</w:t>
            </w:r>
          </w:p>
        </w:tc>
        <w:tc>
          <w:tcPr>
            <w:tcW w:w="3975" w:type="dxa"/>
            <w:vMerge/>
          </w:tcPr>
          <w:p w:rsidR="00CB655C" w:rsidRPr="00CB655C" w:rsidRDefault="00CB655C" w:rsidP="00CB655C">
            <w:pPr>
              <w:spacing w:after="0" w:line="20" w:lineRule="atLeast"/>
              <w:jc w:val="both"/>
              <w:rPr>
                <w:rFonts w:ascii="Times New Roman" w:eastAsia="Times New Roman" w:hAnsi="Times New Roman" w:cs="Times New Roman"/>
                <w:sz w:val="20"/>
                <w:szCs w:val="20"/>
                <w:lang w:eastAsia="ru-RU"/>
              </w:rPr>
            </w:pPr>
          </w:p>
        </w:tc>
      </w:tr>
      <w:tr w:rsidR="00CB655C" w:rsidRPr="00CB655C" w:rsidTr="00CB655C">
        <w:trPr>
          <w:trHeight w:val="848"/>
        </w:trPr>
        <w:tc>
          <w:tcPr>
            <w:tcW w:w="2093" w:type="dxa"/>
          </w:tcPr>
          <w:p w:rsidR="00CB655C" w:rsidRPr="00CB655C" w:rsidRDefault="00CB655C" w:rsidP="00CB655C">
            <w:pPr>
              <w:spacing w:after="0" w:line="240" w:lineRule="auto"/>
              <w:rPr>
                <w:rFonts w:ascii="Times New Roman" w:eastAsia="Times New Roman" w:hAnsi="Times New Roman" w:cs="Times New Roman"/>
                <w:sz w:val="20"/>
                <w:szCs w:val="20"/>
                <w:lang w:eastAsia="ru-RU"/>
              </w:rPr>
            </w:pPr>
          </w:p>
        </w:tc>
        <w:tc>
          <w:tcPr>
            <w:tcW w:w="2297" w:type="dxa"/>
          </w:tcPr>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Секретарь руководителя</w:t>
            </w:r>
          </w:p>
        </w:tc>
        <w:tc>
          <w:tcPr>
            <w:tcW w:w="1955" w:type="dxa"/>
          </w:tcPr>
          <w:p w:rsidR="00CB655C" w:rsidRPr="00CB655C" w:rsidRDefault="00CB655C" w:rsidP="00CB655C">
            <w:pPr>
              <w:spacing w:after="0" w:line="240" w:lineRule="auto"/>
              <w:rPr>
                <w:rFonts w:ascii="Times New Roman" w:eastAsia="Times New Roman" w:hAnsi="Times New Roman" w:cs="Times New Roman"/>
                <w:color w:val="000000" w:themeColor="text1"/>
                <w:sz w:val="20"/>
                <w:szCs w:val="20"/>
                <w:lang w:eastAsia="ru-RU"/>
              </w:rPr>
            </w:pPr>
            <w:r w:rsidRPr="00CB655C">
              <w:rPr>
                <w:rFonts w:ascii="Times New Roman" w:eastAsia="Times New Roman" w:hAnsi="Times New Roman" w:cs="Times New Roman"/>
                <w:color w:val="000000" w:themeColor="text1"/>
                <w:sz w:val="20"/>
                <w:szCs w:val="20"/>
                <w:lang w:eastAsia="ru-RU"/>
              </w:rPr>
              <w:t xml:space="preserve">Жоголева </w:t>
            </w:r>
          </w:p>
          <w:p w:rsidR="00CB655C" w:rsidRPr="00CB655C" w:rsidRDefault="00CB655C" w:rsidP="00CB655C">
            <w:pPr>
              <w:spacing w:after="0" w:line="240" w:lineRule="auto"/>
              <w:rPr>
                <w:rFonts w:ascii="Times New Roman" w:eastAsia="Times New Roman" w:hAnsi="Times New Roman" w:cs="Times New Roman"/>
                <w:color w:val="000000" w:themeColor="text1"/>
                <w:sz w:val="20"/>
                <w:szCs w:val="20"/>
                <w:lang w:eastAsia="ru-RU"/>
              </w:rPr>
            </w:pPr>
            <w:r w:rsidRPr="00CB655C">
              <w:rPr>
                <w:rFonts w:ascii="Times New Roman" w:eastAsia="Times New Roman" w:hAnsi="Times New Roman" w:cs="Times New Roman"/>
                <w:color w:val="000000" w:themeColor="text1"/>
                <w:sz w:val="20"/>
                <w:szCs w:val="20"/>
                <w:lang w:eastAsia="ru-RU"/>
              </w:rPr>
              <w:t>Наталья Юрьевна</w:t>
            </w:r>
          </w:p>
          <w:p w:rsidR="00CB655C" w:rsidRPr="00CB655C" w:rsidRDefault="00CB655C" w:rsidP="00CB655C">
            <w:pPr>
              <w:spacing w:after="0" w:line="240" w:lineRule="auto"/>
              <w:rPr>
                <w:rFonts w:ascii="Times New Roman" w:eastAsia="Times New Roman" w:hAnsi="Times New Roman" w:cs="Times New Roman"/>
                <w:color w:val="000000" w:themeColor="text1"/>
                <w:sz w:val="20"/>
                <w:szCs w:val="20"/>
                <w:lang w:eastAsia="ru-RU"/>
              </w:rPr>
            </w:pPr>
          </w:p>
          <w:p w:rsidR="00CB655C" w:rsidRPr="00CB655C" w:rsidRDefault="00CB655C" w:rsidP="00CB655C">
            <w:pPr>
              <w:spacing w:after="0" w:line="240" w:lineRule="auto"/>
              <w:rPr>
                <w:rFonts w:ascii="Times New Roman" w:eastAsia="Times New Roman" w:hAnsi="Times New Roman" w:cs="Times New Roman"/>
                <w:color w:val="000000" w:themeColor="text1"/>
                <w:sz w:val="20"/>
                <w:szCs w:val="20"/>
                <w:lang w:eastAsia="ru-RU"/>
              </w:rPr>
            </w:pPr>
            <w:r w:rsidRPr="00CB655C">
              <w:rPr>
                <w:rFonts w:ascii="Times New Roman" w:eastAsia="Times New Roman" w:hAnsi="Times New Roman" w:cs="Times New Roman"/>
                <w:color w:val="000000" w:themeColor="text1"/>
                <w:sz w:val="20"/>
                <w:szCs w:val="20"/>
                <w:lang w:eastAsia="ru-RU"/>
              </w:rPr>
              <w:t>Головня</w:t>
            </w:r>
          </w:p>
          <w:p w:rsidR="00CB655C" w:rsidRPr="00CB655C" w:rsidRDefault="00CB655C" w:rsidP="00CB655C">
            <w:pPr>
              <w:spacing w:after="0" w:line="240" w:lineRule="auto"/>
              <w:rPr>
                <w:rFonts w:ascii="Times New Roman" w:eastAsia="Times New Roman" w:hAnsi="Times New Roman" w:cs="Times New Roman"/>
                <w:color w:val="000000" w:themeColor="text1"/>
                <w:sz w:val="20"/>
                <w:szCs w:val="20"/>
                <w:lang w:eastAsia="ru-RU"/>
              </w:rPr>
            </w:pPr>
            <w:r w:rsidRPr="00CB655C">
              <w:rPr>
                <w:rFonts w:ascii="Times New Roman" w:eastAsia="Times New Roman" w:hAnsi="Times New Roman" w:cs="Times New Roman"/>
                <w:color w:val="000000" w:themeColor="text1"/>
                <w:sz w:val="20"/>
                <w:szCs w:val="20"/>
                <w:lang w:eastAsia="ru-RU"/>
              </w:rPr>
              <w:t>Алена Игоревна</w:t>
            </w:r>
          </w:p>
        </w:tc>
        <w:tc>
          <w:tcPr>
            <w:tcW w:w="3975" w:type="dxa"/>
          </w:tcPr>
          <w:p w:rsidR="00CB655C" w:rsidRPr="00CB655C" w:rsidRDefault="00CB655C" w:rsidP="00CB655C">
            <w:pPr>
              <w:spacing w:after="0" w:line="240" w:lineRule="auto"/>
              <w:jc w:val="both"/>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Ф.И.О., адрес, телефон, дата рождения, паспортные данные или данные иного документа, удостоверяющего личность и гражданство, включая серию, номер, дату выдачи, наименование органа, выдавшего документ; реквизиты документа, подтверждающего регистрацию в системе индивидуального (персонифицированного) учета.</w:t>
            </w:r>
          </w:p>
        </w:tc>
      </w:tr>
      <w:tr w:rsidR="00CB655C" w:rsidRPr="00CB655C" w:rsidTr="00A24095">
        <w:trPr>
          <w:trHeight w:val="750"/>
        </w:trPr>
        <w:tc>
          <w:tcPr>
            <w:tcW w:w="2093" w:type="dxa"/>
            <w:vMerge w:val="restart"/>
          </w:tcPr>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Экспертно-правовой отдел</w:t>
            </w:r>
          </w:p>
        </w:tc>
        <w:tc>
          <w:tcPr>
            <w:tcW w:w="2297" w:type="dxa"/>
          </w:tcPr>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Начальник отдела</w:t>
            </w:r>
          </w:p>
        </w:tc>
        <w:tc>
          <w:tcPr>
            <w:tcW w:w="1955" w:type="dxa"/>
          </w:tcPr>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 xml:space="preserve">Маркова </w:t>
            </w:r>
          </w:p>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Светлана Николаевна</w:t>
            </w:r>
          </w:p>
        </w:tc>
        <w:tc>
          <w:tcPr>
            <w:tcW w:w="3975" w:type="dxa"/>
            <w:vMerge w:val="restart"/>
          </w:tcPr>
          <w:p w:rsidR="00CB655C" w:rsidRPr="00CB655C" w:rsidRDefault="00CB655C" w:rsidP="00CB655C">
            <w:pPr>
              <w:spacing w:after="0" w:line="240" w:lineRule="auto"/>
              <w:jc w:val="both"/>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 xml:space="preserve">Ф.И.О., дата рождения, адрес, телефон, паспортные данные, сведения об образовании, квалификации и о наличии специальных знаний или специальной подготовки, дополнительном профессиональном образовании, присвоении ученой степени, ученого </w:t>
            </w:r>
            <w:r>
              <w:rPr>
                <w:rFonts w:ascii="Times New Roman" w:eastAsia="Times New Roman" w:hAnsi="Times New Roman" w:cs="Times New Roman"/>
                <w:sz w:val="20"/>
                <w:szCs w:val="20"/>
                <w:lang w:eastAsia="ru-RU"/>
              </w:rPr>
              <w:t>звания;</w:t>
            </w:r>
            <w:r w:rsidRPr="00CB655C">
              <w:rPr>
                <w:rFonts w:ascii="Times New Roman" w:eastAsia="Times New Roman" w:hAnsi="Times New Roman" w:cs="Times New Roman"/>
                <w:sz w:val="20"/>
                <w:szCs w:val="20"/>
                <w:lang w:eastAsia="ru-RU"/>
              </w:rPr>
              <w:t xml:space="preserve"> реквизиты документа, подтверждающего регистрацию в системе индивидуального (персонифицированного) учета, сведения о номере и серии полиса обязательного медицинского страхования</w:t>
            </w:r>
          </w:p>
        </w:tc>
      </w:tr>
      <w:tr w:rsidR="00CB655C" w:rsidRPr="00CB655C" w:rsidTr="00CB655C">
        <w:trPr>
          <w:trHeight w:val="1455"/>
        </w:trPr>
        <w:tc>
          <w:tcPr>
            <w:tcW w:w="2093" w:type="dxa"/>
            <w:vMerge/>
          </w:tcPr>
          <w:p w:rsidR="00CB655C" w:rsidRPr="00CB655C" w:rsidRDefault="00CB655C" w:rsidP="00CB655C">
            <w:pPr>
              <w:spacing w:after="0" w:line="240" w:lineRule="auto"/>
              <w:rPr>
                <w:rFonts w:ascii="Times New Roman" w:eastAsia="Times New Roman" w:hAnsi="Times New Roman" w:cs="Times New Roman"/>
                <w:sz w:val="20"/>
                <w:szCs w:val="20"/>
                <w:lang w:eastAsia="ru-RU"/>
              </w:rPr>
            </w:pPr>
          </w:p>
        </w:tc>
        <w:tc>
          <w:tcPr>
            <w:tcW w:w="2297" w:type="dxa"/>
          </w:tcPr>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Консультант-юрист</w:t>
            </w:r>
          </w:p>
        </w:tc>
        <w:tc>
          <w:tcPr>
            <w:tcW w:w="1955" w:type="dxa"/>
          </w:tcPr>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 xml:space="preserve">Дижечко </w:t>
            </w:r>
          </w:p>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Татьяна Леонидовна</w:t>
            </w:r>
          </w:p>
          <w:p w:rsidR="00CB655C" w:rsidRPr="00CB655C" w:rsidRDefault="00CB655C" w:rsidP="00CB655C">
            <w:pPr>
              <w:spacing w:after="0" w:line="240" w:lineRule="auto"/>
              <w:rPr>
                <w:rFonts w:ascii="Times New Roman" w:eastAsia="Times New Roman" w:hAnsi="Times New Roman" w:cs="Times New Roman"/>
                <w:sz w:val="20"/>
                <w:szCs w:val="20"/>
                <w:lang w:eastAsia="ru-RU"/>
              </w:rPr>
            </w:pPr>
          </w:p>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 xml:space="preserve">Куркин </w:t>
            </w:r>
          </w:p>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Игорь Николаевич</w:t>
            </w:r>
          </w:p>
        </w:tc>
        <w:tc>
          <w:tcPr>
            <w:tcW w:w="3975" w:type="dxa"/>
            <w:vMerge/>
          </w:tcPr>
          <w:p w:rsidR="00CB655C" w:rsidRPr="00CB655C" w:rsidRDefault="00CB655C" w:rsidP="00CB655C">
            <w:pPr>
              <w:spacing w:after="0" w:line="240" w:lineRule="auto"/>
              <w:jc w:val="both"/>
              <w:rPr>
                <w:rFonts w:ascii="Times New Roman" w:eastAsia="Times New Roman" w:hAnsi="Times New Roman" w:cs="Times New Roman"/>
                <w:sz w:val="20"/>
                <w:szCs w:val="20"/>
                <w:lang w:eastAsia="ru-RU"/>
              </w:rPr>
            </w:pPr>
          </w:p>
        </w:tc>
      </w:tr>
      <w:tr w:rsidR="00CB655C" w:rsidRPr="00CB655C" w:rsidTr="009F0E7F">
        <w:trPr>
          <w:trHeight w:val="498"/>
        </w:trPr>
        <w:tc>
          <w:tcPr>
            <w:tcW w:w="2093" w:type="dxa"/>
            <w:vMerge/>
          </w:tcPr>
          <w:p w:rsidR="00CB655C" w:rsidRPr="00CB655C" w:rsidRDefault="00CB655C" w:rsidP="00CB655C">
            <w:pPr>
              <w:spacing w:after="0" w:line="240" w:lineRule="auto"/>
              <w:rPr>
                <w:rFonts w:ascii="Times New Roman" w:eastAsia="Times New Roman" w:hAnsi="Times New Roman" w:cs="Times New Roman"/>
                <w:sz w:val="20"/>
                <w:szCs w:val="20"/>
                <w:lang w:eastAsia="ru-RU"/>
              </w:rPr>
            </w:pPr>
          </w:p>
        </w:tc>
        <w:tc>
          <w:tcPr>
            <w:tcW w:w="2297" w:type="dxa"/>
          </w:tcPr>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Консультант-экономист</w:t>
            </w:r>
          </w:p>
        </w:tc>
        <w:tc>
          <w:tcPr>
            <w:tcW w:w="1955" w:type="dxa"/>
          </w:tcPr>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Степанова</w:t>
            </w:r>
          </w:p>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Ксения Валериевна</w:t>
            </w:r>
          </w:p>
        </w:tc>
        <w:tc>
          <w:tcPr>
            <w:tcW w:w="3975" w:type="dxa"/>
            <w:vMerge/>
          </w:tcPr>
          <w:p w:rsidR="00CB655C" w:rsidRPr="00CB655C" w:rsidRDefault="00CB655C" w:rsidP="00CB655C">
            <w:pPr>
              <w:spacing w:after="0" w:line="240" w:lineRule="auto"/>
              <w:jc w:val="both"/>
              <w:rPr>
                <w:rFonts w:ascii="Times New Roman" w:eastAsia="Times New Roman" w:hAnsi="Times New Roman" w:cs="Times New Roman"/>
                <w:sz w:val="20"/>
                <w:szCs w:val="20"/>
                <w:lang w:eastAsia="ru-RU"/>
              </w:rPr>
            </w:pPr>
          </w:p>
        </w:tc>
      </w:tr>
      <w:tr w:rsidR="00CB655C" w:rsidRPr="00CB655C" w:rsidTr="009F0E7F">
        <w:trPr>
          <w:trHeight w:val="536"/>
        </w:trPr>
        <w:tc>
          <w:tcPr>
            <w:tcW w:w="2093" w:type="dxa"/>
            <w:vMerge/>
          </w:tcPr>
          <w:p w:rsidR="00CB655C" w:rsidRPr="00CB655C" w:rsidRDefault="00CB655C" w:rsidP="00CB655C">
            <w:pPr>
              <w:spacing w:after="0" w:line="240" w:lineRule="auto"/>
              <w:rPr>
                <w:rFonts w:ascii="Times New Roman" w:eastAsia="Times New Roman" w:hAnsi="Times New Roman" w:cs="Times New Roman"/>
                <w:sz w:val="20"/>
                <w:szCs w:val="20"/>
                <w:lang w:eastAsia="ru-RU"/>
              </w:rPr>
            </w:pPr>
          </w:p>
        </w:tc>
        <w:tc>
          <w:tcPr>
            <w:tcW w:w="2297" w:type="dxa"/>
          </w:tcPr>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Консультант</w:t>
            </w:r>
          </w:p>
        </w:tc>
        <w:tc>
          <w:tcPr>
            <w:tcW w:w="1955" w:type="dxa"/>
          </w:tcPr>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 xml:space="preserve">Ганюкова </w:t>
            </w:r>
          </w:p>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Лилия Ильязовна</w:t>
            </w:r>
          </w:p>
        </w:tc>
        <w:tc>
          <w:tcPr>
            <w:tcW w:w="3975" w:type="dxa"/>
            <w:vMerge/>
          </w:tcPr>
          <w:p w:rsidR="00CB655C" w:rsidRPr="00CB655C" w:rsidRDefault="00CB655C" w:rsidP="00CB655C">
            <w:pPr>
              <w:spacing w:after="0" w:line="240" w:lineRule="auto"/>
              <w:jc w:val="both"/>
              <w:rPr>
                <w:rFonts w:ascii="Times New Roman" w:eastAsia="Times New Roman" w:hAnsi="Times New Roman" w:cs="Times New Roman"/>
                <w:sz w:val="20"/>
                <w:szCs w:val="20"/>
                <w:lang w:eastAsia="ru-RU"/>
              </w:rPr>
            </w:pPr>
          </w:p>
        </w:tc>
      </w:tr>
      <w:tr w:rsidR="00CB655C" w:rsidRPr="00CB655C" w:rsidTr="001A0421">
        <w:trPr>
          <w:trHeight w:val="1160"/>
        </w:trPr>
        <w:tc>
          <w:tcPr>
            <w:tcW w:w="2093" w:type="dxa"/>
            <w:vMerge/>
          </w:tcPr>
          <w:p w:rsidR="00CB655C" w:rsidRPr="00CB655C" w:rsidRDefault="00CB655C" w:rsidP="00CB655C">
            <w:pPr>
              <w:spacing w:after="0" w:line="240" w:lineRule="auto"/>
              <w:rPr>
                <w:rFonts w:ascii="Times New Roman" w:eastAsia="Times New Roman" w:hAnsi="Times New Roman" w:cs="Times New Roman"/>
                <w:sz w:val="20"/>
                <w:szCs w:val="20"/>
                <w:lang w:eastAsia="ru-RU"/>
              </w:rPr>
            </w:pPr>
          </w:p>
        </w:tc>
        <w:tc>
          <w:tcPr>
            <w:tcW w:w="2297" w:type="dxa"/>
          </w:tcPr>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Главный специалист</w:t>
            </w:r>
          </w:p>
        </w:tc>
        <w:tc>
          <w:tcPr>
            <w:tcW w:w="1955" w:type="dxa"/>
          </w:tcPr>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Хубежова Анастасия Юрьевна</w:t>
            </w:r>
          </w:p>
          <w:p w:rsidR="00CB655C" w:rsidRPr="00CB655C" w:rsidRDefault="00CB655C" w:rsidP="00CB655C">
            <w:pPr>
              <w:spacing w:after="0" w:line="240" w:lineRule="auto"/>
              <w:rPr>
                <w:rFonts w:ascii="Times New Roman" w:eastAsia="Times New Roman" w:hAnsi="Times New Roman" w:cs="Times New Roman"/>
                <w:sz w:val="20"/>
                <w:szCs w:val="20"/>
                <w:lang w:eastAsia="ru-RU"/>
              </w:rPr>
            </w:pPr>
          </w:p>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 xml:space="preserve">Хамидуллина </w:t>
            </w:r>
          </w:p>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Роза Ильязовна</w:t>
            </w:r>
          </w:p>
        </w:tc>
        <w:tc>
          <w:tcPr>
            <w:tcW w:w="3975" w:type="dxa"/>
            <w:vMerge/>
          </w:tcPr>
          <w:p w:rsidR="00CB655C" w:rsidRPr="00CB655C" w:rsidRDefault="00CB655C" w:rsidP="00CB655C">
            <w:pPr>
              <w:spacing w:after="0" w:line="240" w:lineRule="auto"/>
              <w:jc w:val="both"/>
              <w:rPr>
                <w:rFonts w:ascii="Times New Roman" w:eastAsia="Times New Roman" w:hAnsi="Times New Roman" w:cs="Times New Roman"/>
                <w:sz w:val="20"/>
                <w:szCs w:val="20"/>
                <w:lang w:eastAsia="ru-RU"/>
              </w:rPr>
            </w:pPr>
          </w:p>
        </w:tc>
      </w:tr>
      <w:tr w:rsidR="00CB655C" w:rsidRPr="00CB655C" w:rsidTr="00A24095">
        <w:trPr>
          <w:trHeight w:val="534"/>
        </w:trPr>
        <w:tc>
          <w:tcPr>
            <w:tcW w:w="2093" w:type="dxa"/>
            <w:vMerge w:val="restart"/>
          </w:tcPr>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Общий отдел</w:t>
            </w:r>
          </w:p>
        </w:tc>
        <w:tc>
          <w:tcPr>
            <w:tcW w:w="2297" w:type="dxa"/>
          </w:tcPr>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Начальник отдела</w:t>
            </w:r>
          </w:p>
        </w:tc>
        <w:tc>
          <w:tcPr>
            <w:tcW w:w="1955" w:type="dxa"/>
          </w:tcPr>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 xml:space="preserve">Данько </w:t>
            </w:r>
          </w:p>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Марина Викторовна</w:t>
            </w:r>
          </w:p>
        </w:tc>
        <w:tc>
          <w:tcPr>
            <w:tcW w:w="3975" w:type="dxa"/>
            <w:vMerge w:val="restart"/>
          </w:tcPr>
          <w:p w:rsidR="00CB655C" w:rsidRPr="00CB655C" w:rsidRDefault="00CB655C" w:rsidP="00CB655C">
            <w:pPr>
              <w:spacing w:after="0" w:line="240" w:lineRule="auto"/>
              <w:jc w:val="both"/>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 xml:space="preserve">Ф.И.О., дата рождения, адрес места регистрации и места жительства, номера телефонов; паспортные данные или данные иного документа, удостоверяющего личность и гражданство, включая серию, номер, дату выдачи, наименование органа, выдавшего документ; </w:t>
            </w:r>
            <w:r w:rsidRPr="00CB655C">
              <w:rPr>
                <w:rFonts w:ascii="Times New Roman" w:eastAsia="Times New Roman" w:hAnsi="Times New Roman" w:cs="Times New Roman"/>
                <w:color w:val="000000" w:themeColor="text1"/>
                <w:sz w:val="20"/>
                <w:szCs w:val="20"/>
                <w:lang w:eastAsia="ru-RU"/>
              </w:rPr>
              <w:t xml:space="preserve">данные трудовой книжки и (или) сведения о трудовой деятельности, предусмотренные </w:t>
            </w:r>
            <w:hyperlink r:id="rId32" w:history="1">
              <w:r w:rsidRPr="00CB655C">
                <w:rPr>
                  <w:rStyle w:val="a8"/>
                  <w:rFonts w:ascii="Times New Roman" w:eastAsia="Times New Roman" w:hAnsi="Times New Roman" w:cs="Times New Roman"/>
                  <w:color w:val="000000" w:themeColor="text1"/>
                  <w:sz w:val="20"/>
                  <w:szCs w:val="20"/>
                  <w:u w:val="none"/>
                  <w:lang w:eastAsia="ru-RU"/>
                </w:rPr>
                <w:t>статьей 66.1</w:t>
              </w:r>
            </w:hyperlink>
            <w:r w:rsidRPr="00CB655C">
              <w:rPr>
                <w:rFonts w:ascii="Times New Roman" w:eastAsia="Times New Roman" w:hAnsi="Times New Roman" w:cs="Times New Roman"/>
                <w:color w:val="000000" w:themeColor="text1"/>
                <w:sz w:val="20"/>
                <w:szCs w:val="20"/>
                <w:lang w:eastAsia="ru-RU"/>
              </w:rPr>
              <w:t xml:space="preserve"> Трудового кодекса Российской Федерации; </w:t>
            </w:r>
            <w:r w:rsidRPr="00CB655C">
              <w:rPr>
                <w:rFonts w:ascii="Times New Roman" w:eastAsia="Times New Roman" w:hAnsi="Times New Roman" w:cs="Times New Roman"/>
                <w:sz w:val="20"/>
                <w:szCs w:val="20"/>
                <w:lang w:eastAsia="ru-RU"/>
              </w:rPr>
              <w:t>сведения о составе семьи и наличии иждивенцев, сведения о месте работы или учебы членов семьи; данные свидетельства о рождении ребенка</w:t>
            </w:r>
          </w:p>
        </w:tc>
      </w:tr>
      <w:tr w:rsidR="00CB655C" w:rsidRPr="00CB655C" w:rsidTr="001A0421">
        <w:trPr>
          <w:trHeight w:val="703"/>
        </w:trPr>
        <w:tc>
          <w:tcPr>
            <w:tcW w:w="2093" w:type="dxa"/>
            <w:vMerge/>
          </w:tcPr>
          <w:p w:rsidR="00CB655C" w:rsidRPr="00CB655C" w:rsidRDefault="00CB655C" w:rsidP="00CB655C">
            <w:pPr>
              <w:spacing w:after="0" w:line="240" w:lineRule="auto"/>
              <w:rPr>
                <w:rFonts w:ascii="Times New Roman" w:eastAsia="Times New Roman" w:hAnsi="Times New Roman" w:cs="Times New Roman"/>
                <w:sz w:val="20"/>
                <w:szCs w:val="20"/>
                <w:lang w:eastAsia="ru-RU"/>
              </w:rPr>
            </w:pPr>
          </w:p>
        </w:tc>
        <w:tc>
          <w:tcPr>
            <w:tcW w:w="2297" w:type="dxa"/>
          </w:tcPr>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Главный специалист</w:t>
            </w:r>
          </w:p>
        </w:tc>
        <w:tc>
          <w:tcPr>
            <w:tcW w:w="1955" w:type="dxa"/>
          </w:tcPr>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 xml:space="preserve">Ушанева </w:t>
            </w:r>
          </w:p>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Нина Николаевна</w:t>
            </w:r>
          </w:p>
          <w:p w:rsidR="00CB655C" w:rsidRPr="00CB655C" w:rsidRDefault="00CB655C" w:rsidP="00CB655C">
            <w:pPr>
              <w:spacing w:after="0" w:line="240" w:lineRule="auto"/>
              <w:rPr>
                <w:rFonts w:ascii="Times New Roman" w:eastAsia="Times New Roman" w:hAnsi="Times New Roman" w:cs="Times New Roman"/>
                <w:sz w:val="20"/>
                <w:szCs w:val="20"/>
                <w:lang w:eastAsia="ru-RU"/>
              </w:rPr>
            </w:pPr>
          </w:p>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Гырнец Светлана Васильевна</w:t>
            </w:r>
          </w:p>
          <w:p w:rsidR="00CB655C" w:rsidRPr="00CB655C" w:rsidRDefault="00CB655C" w:rsidP="00CB655C">
            <w:pPr>
              <w:spacing w:after="0" w:line="240" w:lineRule="auto"/>
              <w:rPr>
                <w:rFonts w:ascii="Times New Roman" w:eastAsia="Times New Roman" w:hAnsi="Times New Roman" w:cs="Times New Roman"/>
                <w:sz w:val="20"/>
                <w:szCs w:val="20"/>
                <w:lang w:eastAsia="ru-RU"/>
              </w:rPr>
            </w:pPr>
          </w:p>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Павлюк Наталия Павловна</w:t>
            </w:r>
          </w:p>
        </w:tc>
        <w:tc>
          <w:tcPr>
            <w:tcW w:w="3975" w:type="dxa"/>
            <w:vMerge/>
          </w:tcPr>
          <w:p w:rsidR="00CB655C" w:rsidRPr="00CB655C" w:rsidRDefault="00CB655C" w:rsidP="00CB655C">
            <w:pPr>
              <w:spacing w:after="0" w:line="240" w:lineRule="auto"/>
              <w:jc w:val="both"/>
              <w:rPr>
                <w:rFonts w:ascii="Times New Roman" w:eastAsia="Times New Roman" w:hAnsi="Times New Roman" w:cs="Times New Roman"/>
                <w:sz w:val="20"/>
                <w:szCs w:val="20"/>
                <w:lang w:eastAsia="ru-RU"/>
              </w:rPr>
            </w:pPr>
          </w:p>
        </w:tc>
      </w:tr>
      <w:tr w:rsidR="00CB655C" w:rsidRPr="00CB655C" w:rsidTr="009F0E7F">
        <w:trPr>
          <w:trHeight w:val="1839"/>
        </w:trPr>
        <w:tc>
          <w:tcPr>
            <w:tcW w:w="2093" w:type="dxa"/>
            <w:vMerge/>
          </w:tcPr>
          <w:p w:rsidR="00CB655C" w:rsidRPr="00CB655C" w:rsidRDefault="00CB655C" w:rsidP="00CB655C">
            <w:pPr>
              <w:spacing w:after="0" w:line="240" w:lineRule="auto"/>
              <w:rPr>
                <w:rFonts w:ascii="Times New Roman" w:eastAsia="Times New Roman" w:hAnsi="Times New Roman" w:cs="Times New Roman"/>
                <w:sz w:val="20"/>
                <w:szCs w:val="20"/>
                <w:lang w:eastAsia="ru-RU"/>
              </w:rPr>
            </w:pPr>
          </w:p>
        </w:tc>
        <w:tc>
          <w:tcPr>
            <w:tcW w:w="2297" w:type="dxa"/>
          </w:tcPr>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Ведущий специалист</w:t>
            </w:r>
          </w:p>
        </w:tc>
        <w:tc>
          <w:tcPr>
            <w:tcW w:w="1955" w:type="dxa"/>
          </w:tcPr>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 xml:space="preserve">Сурская </w:t>
            </w:r>
          </w:p>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Ирина Игоревна</w:t>
            </w:r>
          </w:p>
          <w:p w:rsidR="00CB655C" w:rsidRPr="00CB655C" w:rsidRDefault="00CB655C" w:rsidP="00CB655C">
            <w:pPr>
              <w:spacing w:after="0" w:line="240" w:lineRule="auto"/>
              <w:rPr>
                <w:rFonts w:ascii="Times New Roman" w:eastAsia="Times New Roman" w:hAnsi="Times New Roman" w:cs="Times New Roman"/>
                <w:sz w:val="20"/>
                <w:szCs w:val="20"/>
                <w:lang w:eastAsia="ru-RU"/>
              </w:rPr>
            </w:pPr>
          </w:p>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 xml:space="preserve">Кук </w:t>
            </w:r>
          </w:p>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Яна Владимировна</w:t>
            </w:r>
          </w:p>
          <w:p w:rsidR="00CB655C" w:rsidRPr="00CB655C" w:rsidRDefault="00CB655C" w:rsidP="00CB655C">
            <w:pPr>
              <w:spacing w:after="0" w:line="240" w:lineRule="auto"/>
              <w:rPr>
                <w:rFonts w:ascii="Times New Roman" w:eastAsia="Times New Roman" w:hAnsi="Times New Roman" w:cs="Times New Roman"/>
                <w:sz w:val="20"/>
                <w:szCs w:val="20"/>
                <w:lang w:eastAsia="ru-RU"/>
              </w:rPr>
            </w:pPr>
          </w:p>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 xml:space="preserve">Рыжакова </w:t>
            </w:r>
          </w:p>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Мария Сергеевна</w:t>
            </w:r>
          </w:p>
        </w:tc>
        <w:tc>
          <w:tcPr>
            <w:tcW w:w="3975" w:type="dxa"/>
            <w:vMerge/>
          </w:tcPr>
          <w:p w:rsidR="00CB655C" w:rsidRPr="00CB655C" w:rsidRDefault="00CB655C" w:rsidP="00CB655C">
            <w:pPr>
              <w:spacing w:after="0" w:line="240" w:lineRule="auto"/>
              <w:jc w:val="both"/>
              <w:rPr>
                <w:rFonts w:ascii="Times New Roman" w:eastAsia="Times New Roman" w:hAnsi="Times New Roman" w:cs="Times New Roman"/>
                <w:sz w:val="20"/>
                <w:szCs w:val="20"/>
                <w:lang w:eastAsia="ru-RU"/>
              </w:rPr>
            </w:pPr>
          </w:p>
        </w:tc>
      </w:tr>
      <w:tr w:rsidR="00CB655C" w:rsidRPr="00CB655C" w:rsidTr="00CB655C">
        <w:trPr>
          <w:trHeight w:val="729"/>
        </w:trPr>
        <w:tc>
          <w:tcPr>
            <w:tcW w:w="2093" w:type="dxa"/>
            <w:vMerge/>
          </w:tcPr>
          <w:p w:rsidR="00CB655C" w:rsidRPr="00CB655C" w:rsidRDefault="00CB655C" w:rsidP="00CB655C">
            <w:pPr>
              <w:spacing w:after="0" w:line="240" w:lineRule="auto"/>
              <w:rPr>
                <w:rFonts w:ascii="Times New Roman" w:eastAsia="Times New Roman" w:hAnsi="Times New Roman" w:cs="Times New Roman"/>
                <w:sz w:val="20"/>
                <w:szCs w:val="20"/>
                <w:lang w:eastAsia="ru-RU"/>
              </w:rPr>
            </w:pPr>
          </w:p>
        </w:tc>
        <w:tc>
          <w:tcPr>
            <w:tcW w:w="2297" w:type="dxa"/>
          </w:tcPr>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Специалист 1 категории</w:t>
            </w:r>
          </w:p>
        </w:tc>
        <w:tc>
          <w:tcPr>
            <w:tcW w:w="1955" w:type="dxa"/>
          </w:tcPr>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 xml:space="preserve">Гончаренко </w:t>
            </w:r>
          </w:p>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Оксана Владимировна</w:t>
            </w:r>
          </w:p>
        </w:tc>
        <w:tc>
          <w:tcPr>
            <w:tcW w:w="3975" w:type="dxa"/>
            <w:vMerge/>
          </w:tcPr>
          <w:p w:rsidR="00CB655C" w:rsidRPr="00CB655C" w:rsidRDefault="00CB655C" w:rsidP="00CB655C">
            <w:pPr>
              <w:widowControl w:val="0"/>
              <w:autoSpaceDE w:val="0"/>
              <w:autoSpaceDN w:val="0"/>
              <w:adjustRightInd w:val="0"/>
              <w:spacing w:after="0" w:line="20" w:lineRule="atLeast"/>
              <w:ind w:firstLine="43"/>
              <w:jc w:val="both"/>
              <w:rPr>
                <w:rFonts w:ascii="Times New Roman" w:eastAsia="Times New Roman" w:hAnsi="Times New Roman" w:cs="Times New Roman"/>
                <w:sz w:val="20"/>
                <w:szCs w:val="20"/>
                <w:lang w:eastAsia="ru-RU"/>
              </w:rPr>
            </w:pPr>
          </w:p>
        </w:tc>
      </w:tr>
      <w:tr w:rsidR="00CB655C" w:rsidRPr="00CB655C" w:rsidTr="001A0421">
        <w:trPr>
          <w:trHeight w:val="695"/>
        </w:trPr>
        <w:tc>
          <w:tcPr>
            <w:tcW w:w="2093" w:type="dxa"/>
            <w:vMerge w:val="restart"/>
          </w:tcPr>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Отдел финансирования, учета и отчетности</w:t>
            </w:r>
          </w:p>
          <w:p w:rsidR="00CB655C" w:rsidRPr="00CB655C" w:rsidRDefault="00CB655C" w:rsidP="00CB655C">
            <w:pPr>
              <w:spacing w:after="0" w:line="240" w:lineRule="auto"/>
              <w:rPr>
                <w:rFonts w:ascii="Times New Roman" w:eastAsia="Times New Roman" w:hAnsi="Times New Roman" w:cs="Times New Roman"/>
                <w:sz w:val="20"/>
                <w:szCs w:val="20"/>
                <w:lang w:eastAsia="ru-RU"/>
              </w:rPr>
            </w:pPr>
          </w:p>
        </w:tc>
        <w:tc>
          <w:tcPr>
            <w:tcW w:w="2297" w:type="dxa"/>
          </w:tcPr>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Начальник отдела</w:t>
            </w:r>
          </w:p>
        </w:tc>
        <w:tc>
          <w:tcPr>
            <w:tcW w:w="1955" w:type="dxa"/>
          </w:tcPr>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Понкратова Людмила Георгиевна</w:t>
            </w:r>
          </w:p>
        </w:tc>
        <w:tc>
          <w:tcPr>
            <w:tcW w:w="3975" w:type="dxa"/>
            <w:vMerge w:val="restart"/>
          </w:tcPr>
          <w:p w:rsidR="00CB655C" w:rsidRPr="00CB655C" w:rsidRDefault="00CB655C" w:rsidP="00CB655C">
            <w:pPr>
              <w:widowControl w:val="0"/>
              <w:autoSpaceDE w:val="0"/>
              <w:autoSpaceDN w:val="0"/>
              <w:adjustRightInd w:val="0"/>
              <w:spacing w:after="0" w:line="20" w:lineRule="atLeast"/>
              <w:ind w:firstLine="43"/>
              <w:jc w:val="both"/>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 xml:space="preserve">Ф.И.О., адрес, телефон, адрес места регистрации и места жительства, номера телефонов; паспортные данные или данные иного документа, удостоверяющего личность и гражданство, включая серию, номер, дату выдачи, наименование органа, выдавшего документ; </w:t>
            </w:r>
            <w:r w:rsidRPr="00CB655C">
              <w:rPr>
                <w:rFonts w:ascii="Times New Roman" w:eastAsia="Times New Roman" w:hAnsi="Times New Roman" w:cs="Times New Roman"/>
                <w:color w:val="000000" w:themeColor="text1"/>
                <w:sz w:val="20"/>
                <w:szCs w:val="20"/>
                <w:lang w:eastAsia="ru-RU"/>
              </w:rPr>
              <w:t xml:space="preserve">данные трудовой книжки и (или) сведения о трудовой деятельности, предусмотренные </w:t>
            </w:r>
            <w:hyperlink r:id="rId33" w:history="1">
              <w:r w:rsidRPr="00CB655C">
                <w:rPr>
                  <w:rStyle w:val="a8"/>
                  <w:rFonts w:ascii="Times New Roman" w:eastAsia="Times New Roman" w:hAnsi="Times New Roman" w:cs="Times New Roman"/>
                  <w:color w:val="000000" w:themeColor="text1"/>
                  <w:sz w:val="20"/>
                  <w:szCs w:val="20"/>
                  <w:u w:val="none"/>
                  <w:lang w:eastAsia="ru-RU"/>
                </w:rPr>
                <w:t>статьей 66.1</w:t>
              </w:r>
            </w:hyperlink>
            <w:r w:rsidRPr="00CB655C">
              <w:rPr>
                <w:rFonts w:ascii="Times New Roman" w:eastAsia="Times New Roman" w:hAnsi="Times New Roman" w:cs="Times New Roman"/>
                <w:color w:val="000000" w:themeColor="text1"/>
                <w:sz w:val="20"/>
                <w:szCs w:val="20"/>
                <w:lang w:eastAsia="ru-RU"/>
              </w:rPr>
              <w:t xml:space="preserve"> Трудового кодекса Российской Федерации; </w:t>
            </w:r>
            <w:r w:rsidRPr="00CB655C">
              <w:rPr>
                <w:rFonts w:ascii="Times New Roman" w:eastAsia="Times New Roman" w:hAnsi="Times New Roman" w:cs="Times New Roman"/>
                <w:sz w:val="20"/>
                <w:szCs w:val="20"/>
                <w:lang w:eastAsia="ru-RU"/>
              </w:rPr>
              <w:t xml:space="preserve">сведения о составе семьи и наличии иждивенцев, сведения о месте работы или учебы членов семьи; данные свидетельства о рождении ребенка; </w:t>
            </w:r>
            <w:r w:rsidRPr="00CB655C">
              <w:rPr>
                <w:rFonts w:ascii="Times New Roman" w:eastAsia="Times New Roman" w:hAnsi="Times New Roman" w:cs="Times New Roman"/>
                <w:sz w:val="20"/>
                <w:szCs w:val="20"/>
                <w:lang w:eastAsia="ru-RU"/>
              </w:rPr>
              <w:lastRenderedPageBreak/>
              <w:t>сведения о доходах, расходах, об имуществе и обязательствах имущественного характера; сведения об идентификационном номере налогоплательщика; сведения о социальных льготах и социальном статусе;  реквизиты документа, подтверждающего регистрацию в системе индивидуального (персонифицированного) учета.</w:t>
            </w:r>
          </w:p>
        </w:tc>
      </w:tr>
      <w:tr w:rsidR="00CB655C" w:rsidRPr="00CB655C" w:rsidTr="001A0421">
        <w:trPr>
          <w:trHeight w:val="1127"/>
        </w:trPr>
        <w:tc>
          <w:tcPr>
            <w:tcW w:w="2093" w:type="dxa"/>
            <w:vMerge/>
          </w:tcPr>
          <w:p w:rsidR="00CB655C" w:rsidRPr="00CB655C" w:rsidRDefault="00CB655C" w:rsidP="00CB655C">
            <w:pPr>
              <w:spacing w:after="0" w:line="240" w:lineRule="auto"/>
              <w:rPr>
                <w:rFonts w:ascii="Times New Roman" w:eastAsia="Times New Roman" w:hAnsi="Times New Roman" w:cs="Times New Roman"/>
                <w:sz w:val="20"/>
                <w:szCs w:val="20"/>
                <w:lang w:eastAsia="ru-RU"/>
              </w:rPr>
            </w:pPr>
          </w:p>
        </w:tc>
        <w:tc>
          <w:tcPr>
            <w:tcW w:w="2297" w:type="dxa"/>
          </w:tcPr>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Главный специалист</w:t>
            </w:r>
          </w:p>
        </w:tc>
        <w:tc>
          <w:tcPr>
            <w:tcW w:w="1955" w:type="dxa"/>
          </w:tcPr>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 xml:space="preserve">Астапенко </w:t>
            </w:r>
          </w:p>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Наталья Владимировна</w:t>
            </w:r>
          </w:p>
          <w:p w:rsidR="00CB655C" w:rsidRPr="00CB655C" w:rsidRDefault="00CB655C" w:rsidP="00CB655C">
            <w:pPr>
              <w:spacing w:after="0" w:line="240" w:lineRule="auto"/>
              <w:rPr>
                <w:rFonts w:ascii="Times New Roman" w:eastAsia="Times New Roman" w:hAnsi="Times New Roman" w:cs="Times New Roman"/>
                <w:sz w:val="20"/>
                <w:szCs w:val="20"/>
                <w:lang w:eastAsia="ru-RU"/>
              </w:rPr>
            </w:pPr>
          </w:p>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Ямолдинова Наталья Владимировна</w:t>
            </w:r>
          </w:p>
        </w:tc>
        <w:tc>
          <w:tcPr>
            <w:tcW w:w="3975" w:type="dxa"/>
            <w:vMerge/>
          </w:tcPr>
          <w:p w:rsidR="00CB655C" w:rsidRPr="00CB655C" w:rsidRDefault="00CB655C" w:rsidP="00CB655C">
            <w:pPr>
              <w:spacing w:after="0" w:line="240" w:lineRule="auto"/>
              <w:jc w:val="both"/>
              <w:rPr>
                <w:rFonts w:ascii="Times New Roman" w:eastAsia="Times New Roman" w:hAnsi="Times New Roman" w:cs="Times New Roman"/>
                <w:sz w:val="20"/>
                <w:szCs w:val="20"/>
                <w:lang w:eastAsia="ru-RU"/>
              </w:rPr>
            </w:pPr>
          </w:p>
        </w:tc>
      </w:tr>
      <w:tr w:rsidR="00CB655C" w:rsidRPr="00CB655C" w:rsidTr="00A24095">
        <w:trPr>
          <w:trHeight w:val="668"/>
        </w:trPr>
        <w:tc>
          <w:tcPr>
            <w:tcW w:w="2093" w:type="dxa"/>
            <w:vMerge w:val="restart"/>
          </w:tcPr>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lastRenderedPageBreak/>
              <w:t>Отдел обеспечения деятельности</w:t>
            </w:r>
          </w:p>
        </w:tc>
        <w:tc>
          <w:tcPr>
            <w:tcW w:w="2297" w:type="dxa"/>
          </w:tcPr>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 xml:space="preserve">Консультант – </w:t>
            </w:r>
          </w:p>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пресс-секретарь</w:t>
            </w:r>
          </w:p>
          <w:p w:rsidR="00CB655C" w:rsidRPr="00CB655C" w:rsidRDefault="00CB655C" w:rsidP="00CB655C">
            <w:pPr>
              <w:spacing w:after="0" w:line="240" w:lineRule="auto"/>
              <w:rPr>
                <w:rFonts w:ascii="Times New Roman" w:eastAsia="Times New Roman" w:hAnsi="Times New Roman" w:cs="Times New Roman"/>
                <w:sz w:val="20"/>
                <w:szCs w:val="20"/>
                <w:lang w:eastAsia="ru-RU"/>
              </w:rPr>
            </w:pPr>
          </w:p>
        </w:tc>
        <w:tc>
          <w:tcPr>
            <w:tcW w:w="1955" w:type="dxa"/>
          </w:tcPr>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 xml:space="preserve">Полунина </w:t>
            </w:r>
          </w:p>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Светлана Геннадьевна</w:t>
            </w:r>
          </w:p>
        </w:tc>
        <w:tc>
          <w:tcPr>
            <w:tcW w:w="3975" w:type="dxa"/>
            <w:vMerge w:val="restart"/>
          </w:tcPr>
          <w:p w:rsidR="00CB655C" w:rsidRPr="00CB655C" w:rsidRDefault="00CB655C" w:rsidP="00CB655C">
            <w:pPr>
              <w:spacing w:after="0" w:line="240" w:lineRule="auto"/>
              <w:jc w:val="both"/>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Ф.И.О., дата рождения, адрес места регистрации и места жительства, номера телефонов; паспортные данные или данные иного документа, удостоверяющего личность и гражданство, включая серию, номер, дату выдачи, наименование органа, выдавшего докумен</w:t>
            </w:r>
            <w:r w:rsidRPr="00CB655C">
              <w:rPr>
                <w:rFonts w:ascii="Times New Roman" w:eastAsia="Times New Roman" w:hAnsi="Times New Roman" w:cs="Times New Roman"/>
                <w:color w:val="000000" w:themeColor="text1"/>
                <w:sz w:val="20"/>
                <w:szCs w:val="20"/>
                <w:lang w:eastAsia="ru-RU"/>
              </w:rPr>
              <w:t xml:space="preserve">т; данные трудовой книжки и (или) сведения о трудовой деятельности, предусмотренные </w:t>
            </w:r>
            <w:hyperlink r:id="rId34" w:history="1">
              <w:r w:rsidRPr="00CB655C">
                <w:rPr>
                  <w:rStyle w:val="a8"/>
                  <w:rFonts w:ascii="Times New Roman" w:eastAsia="Times New Roman" w:hAnsi="Times New Roman" w:cs="Times New Roman"/>
                  <w:color w:val="000000" w:themeColor="text1"/>
                  <w:sz w:val="20"/>
                  <w:szCs w:val="20"/>
                  <w:u w:val="none"/>
                  <w:lang w:eastAsia="ru-RU"/>
                </w:rPr>
                <w:t>статьей 66.1</w:t>
              </w:r>
            </w:hyperlink>
            <w:r w:rsidRPr="00CB655C">
              <w:rPr>
                <w:rFonts w:ascii="Times New Roman" w:eastAsia="Times New Roman" w:hAnsi="Times New Roman" w:cs="Times New Roman"/>
                <w:color w:val="000000" w:themeColor="text1"/>
                <w:sz w:val="20"/>
                <w:szCs w:val="20"/>
                <w:lang w:eastAsia="ru-RU"/>
              </w:rPr>
              <w:t xml:space="preserve"> Трудового кодекса Российской Федерации; </w:t>
            </w:r>
            <w:r w:rsidRPr="00CB655C">
              <w:rPr>
                <w:rFonts w:ascii="Times New Roman" w:eastAsia="Times New Roman" w:hAnsi="Times New Roman" w:cs="Times New Roman"/>
                <w:sz w:val="20"/>
                <w:szCs w:val="20"/>
                <w:lang w:eastAsia="ru-RU"/>
              </w:rPr>
              <w:t>сведения о составе семьи и наличии иждивенцев, сведения о месте работы или учебы членов семьи; данные свидетельства о рождении ребенка</w:t>
            </w:r>
          </w:p>
        </w:tc>
      </w:tr>
      <w:tr w:rsidR="00CB655C" w:rsidRPr="00CB655C" w:rsidTr="00CB655C">
        <w:trPr>
          <w:trHeight w:val="3169"/>
        </w:trPr>
        <w:tc>
          <w:tcPr>
            <w:tcW w:w="2093" w:type="dxa"/>
            <w:vMerge/>
          </w:tcPr>
          <w:p w:rsidR="00CB655C" w:rsidRPr="00CB655C" w:rsidRDefault="00CB655C" w:rsidP="00CB655C">
            <w:pPr>
              <w:spacing w:after="0" w:line="240" w:lineRule="auto"/>
              <w:rPr>
                <w:rFonts w:ascii="Times New Roman" w:eastAsia="Times New Roman" w:hAnsi="Times New Roman" w:cs="Times New Roman"/>
                <w:sz w:val="20"/>
                <w:szCs w:val="20"/>
                <w:lang w:eastAsia="ru-RU"/>
              </w:rPr>
            </w:pPr>
          </w:p>
        </w:tc>
        <w:tc>
          <w:tcPr>
            <w:tcW w:w="2297" w:type="dxa"/>
          </w:tcPr>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Консультант</w:t>
            </w:r>
          </w:p>
        </w:tc>
        <w:tc>
          <w:tcPr>
            <w:tcW w:w="1955" w:type="dxa"/>
          </w:tcPr>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 xml:space="preserve">Лосева </w:t>
            </w:r>
          </w:p>
          <w:p w:rsid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 xml:space="preserve">Юлия </w:t>
            </w:r>
          </w:p>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Анатольевна</w:t>
            </w:r>
          </w:p>
          <w:p w:rsidR="00CB655C" w:rsidRPr="00CB655C" w:rsidRDefault="00CB655C" w:rsidP="00CB655C">
            <w:pPr>
              <w:spacing w:after="0" w:line="240" w:lineRule="auto"/>
              <w:rPr>
                <w:rFonts w:ascii="Times New Roman" w:eastAsia="Times New Roman" w:hAnsi="Times New Roman" w:cs="Times New Roman"/>
                <w:sz w:val="20"/>
                <w:szCs w:val="20"/>
                <w:lang w:eastAsia="ru-RU"/>
              </w:rPr>
            </w:pPr>
          </w:p>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Косицына</w:t>
            </w:r>
          </w:p>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 xml:space="preserve">Елена </w:t>
            </w:r>
          </w:p>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Леонидовна</w:t>
            </w:r>
          </w:p>
          <w:p w:rsidR="00CB655C" w:rsidRPr="00CB655C" w:rsidRDefault="00CB655C" w:rsidP="00CB655C">
            <w:pPr>
              <w:spacing w:after="0" w:line="240" w:lineRule="auto"/>
              <w:rPr>
                <w:rFonts w:ascii="Times New Roman" w:eastAsia="Times New Roman" w:hAnsi="Times New Roman" w:cs="Times New Roman"/>
                <w:sz w:val="20"/>
                <w:szCs w:val="20"/>
                <w:lang w:eastAsia="ru-RU"/>
              </w:rPr>
            </w:pPr>
          </w:p>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Черкасова Екатерина Валерьевна</w:t>
            </w:r>
          </w:p>
          <w:p w:rsidR="00CB655C" w:rsidRPr="00CB655C" w:rsidRDefault="00CB655C" w:rsidP="00CB655C">
            <w:pPr>
              <w:spacing w:after="0" w:line="240" w:lineRule="auto"/>
              <w:rPr>
                <w:rFonts w:ascii="Times New Roman" w:eastAsia="Times New Roman" w:hAnsi="Times New Roman" w:cs="Times New Roman"/>
                <w:sz w:val="20"/>
                <w:szCs w:val="20"/>
                <w:lang w:eastAsia="ru-RU"/>
              </w:rPr>
            </w:pPr>
          </w:p>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 xml:space="preserve">Артимонова </w:t>
            </w:r>
          </w:p>
          <w:p w:rsid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 xml:space="preserve">Елена </w:t>
            </w:r>
          </w:p>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Дмитриевна</w:t>
            </w:r>
          </w:p>
        </w:tc>
        <w:tc>
          <w:tcPr>
            <w:tcW w:w="3975" w:type="dxa"/>
            <w:vMerge/>
          </w:tcPr>
          <w:p w:rsidR="00CB655C" w:rsidRPr="00CB655C" w:rsidRDefault="00CB655C" w:rsidP="00CB655C">
            <w:pPr>
              <w:spacing w:after="0" w:line="240" w:lineRule="auto"/>
              <w:jc w:val="both"/>
              <w:rPr>
                <w:rFonts w:ascii="Times New Roman" w:eastAsia="Times New Roman" w:hAnsi="Times New Roman" w:cs="Times New Roman"/>
                <w:sz w:val="20"/>
                <w:szCs w:val="20"/>
                <w:lang w:eastAsia="ru-RU"/>
              </w:rPr>
            </w:pPr>
          </w:p>
        </w:tc>
      </w:tr>
      <w:tr w:rsidR="00CB655C" w:rsidRPr="00CB655C" w:rsidTr="001A0421">
        <w:trPr>
          <w:trHeight w:val="690"/>
        </w:trPr>
        <w:tc>
          <w:tcPr>
            <w:tcW w:w="2093" w:type="dxa"/>
            <w:vMerge w:val="restart"/>
          </w:tcPr>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Управление по персоналу Администрации города Норильска</w:t>
            </w:r>
          </w:p>
        </w:tc>
        <w:tc>
          <w:tcPr>
            <w:tcW w:w="2297" w:type="dxa"/>
          </w:tcPr>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Начальник Управления</w:t>
            </w:r>
          </w:p>
        </w:tc>
        <w:tc>
          <w:tcPr>
            <w:tcW w:w="1955" w:type="dxa"/>
          </w:tcPr>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Севастьянова Владислава Евгеньевна</w:t>
            </w:r>
          </w:p>
        </w:tc>
        <w:tc>
          <w:tcPr>
            <w:tcW w:w="3975" w:type="dxa"/>
            <w:vMerge w:val="restart"/>
          </w:tcPr>
          <w:p w:rsidR="00CB655C" w:rsidRPr="00CB655C" w:rsidRDefault="00CB655C" w:rsidP="00CB655C">
            <w:pPr>
              <w:widowControl w:val="0"/>
              <w:autoSpaceDE w:val="0"/>
              <w:autoSpaceDN w:val="0"/>
              <w:adjustRightInd w:val="0"/>
              <w:spacing w:after="0" w:line="20" w:lineRule="atLeast"/>
              <w:ind w:firstLine="43"/>
              <w:jc w:val="both"/>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Ф.И.О., адрес, телефон, анкетные и биографические данные гражданина, в том числе: адрес места регистрации и места жительства, номера телефонов; паспортные данные или данные иного документа, удостоверяющего личность и гражданство, включая серию, номер, дату выдачи, наименование органа, выдавшего документ; сведения об образовании, квалификации и о наличии специальных знаний или специальной подготовки, дополнительном профессиональном образовании, присвоении ученой степени, ученого звания, наличии наград;</w:t>
            </w:r>
            <w:r w:rsidRPr="00CB655C">
              <w:rPr>
                <w:rFonts w:ascii="Times New Roman" w:eastAsia="Times New Roman" w:hAnsi="Times New Roman" w:cs="Times New Roman"/>
                <w:color w:val="000000" w:themeColor="text1"/>
                <w:sz w:val="20"/>
                <w:szCs w:val="20"/>
                <w:lang w:eastAsia="ru-RU"/>
              </w:rPr>
              <w:t xml:space="preserve"> данные трудовой книжки и (или) сведения о трудовой деятельности, предусмотренные </w:t>
            </w:r>
            <w:hyperlink r:id="rId35" w:history="1">
              <w:r w:rsidRPr="00CB655C">
                <w:rPr>
                  <w:rStyle w:val="a8"/>
                  <w:rFonts w:ascii="Times New Roman" w:eastAsia="Times New Roman" w:hAnsi="Times New Roman" w:cs="Times New Roman"/>
                  <w:color w:val="000000" w:themeColor="text1"/>
                  <w:sz w:val="20"/>
                  <w:szCs w:val="20"/>
                  <w:u w:val="none"/>
                  <w:lang w:eastAsia="ru-RU"/>
                </w:rPr>
                <w:t>статьей 66.1</w:t>
              </w:r>
            </w:hyperlink>
            <w:r w:rsidRPr="00CB655C">
              <w:rPr>
                <w:rFonts w:ascii="Times New Roman" w:eastAsia="Times New Roman" w:hAnsi="Times New Roman" w:cs="Times New Roman"/>
                <w:color w:val="000000" w:themeColor="text1"/>
                <w:sz w:val="20"/>
                <w:szCs w:val="20"/>
                <w:lang w:eastAsia="ru-RU"/>
              </w:rPr>
              <w:t xml:space="preserve"> Трудового кодекса Российской Федерации; </w:t>
            </w:r>
            <w:r w:rsidRPr="00CB655C">
              <w:rPr>
                <w:rFonts w:ascii="Times New Roman" w:eastAsia="Times New Roman" w:hAnsi="Times New Roman" w:cs="Times New Roman"/>
                <w:sz w:val="20"/>
                <w:szCs w:val="20"/>
                <w:lang w:eastAsia="ru-RU"/>
              </w:rPr>
              <w:t xml:space="preserve">данные о трудовом договоре, дополнительных соглашений к трудовому договору; данные свидетельства о государственной регистрации актов гражданского состояния, сведения о составе семьи и наличии иждивенцев, сведения о месте работы или учебы членов семьи; данные документов воинского учета; сведения о доходах, расходах, об имуществе и обязательствах имущественного характера, в том числе членов семьи; сведения об идентификационном номере налогоплательщика; сведения о социальных льготах и социальном статусе;  реквизиты документа, подтверждающего регистрацию в системе индивидуального (персонифицированного) учета; сведения о номере и серии полиса обязательного </w:t>
            </w:r>
            <w:r w:rsidRPr="00CB655C">
              <w:rPr>
                <w:rFonts w:ascii="Times New Roman" w:eastAsia="Times New Roman" w:hAnsi="Times New Roman" w:cs="Times New Roman"/>
                <w:sz w:val="20"/>
                <w:szCs w:val="20"/>
                <w:lang w:eastAsia="ru-RU"/>
              </w:rPr>
              <w:lastRenderedPageBreak/>
              <w:t>медицинского страхования; сведения о наличии (отсутствии) судимости; сведения о состоянии здоровья, свидетельствующие о возможности выполнения трудовой функции.</w:t>
            </w:r>
          </w:p>
        </w:tc>
      </w:tr>
      <w:tr w:rsidR="00CB655C" w:rsidRPr="00CB655C" w:rsidTr="001A0421">
        <w:trPr>
          <w:trHeight w:val="373"/>
        </w:trPr>
        <w:tc>
          <w:tcPr>
            <w:tcW w:w="2093" w:type="dxa"/>
            <w:vMerge/>
          </w:tcPr>
          <w:p w:rsidR="00CB655C" w:rsidRPr="00CB655C" w:rsidRDefault="00CB655C" w:rsidP="00CB655C">
            <w:pPr>
              <w:spacing w:after="0" w:line="240" w:lineRule="auto"/>
              <w:rPr>
                <w:rFonts w:ascii="Times New Roman" w:eastAsia="Times New Roman" w:hAnsi="Times New Roman" w:cs="Times New Roman"/>
                <w:sz w:val="20"/>
                <w:szCs w:val="20"/>
                <w:lang w:eastAsia="ru-RU"/>
              </w:rPr>
            </w:pPr>
          </w:p>
        </w:tc>
        <w:tc>
          <w:tcPr>
            <w:tcW w:w="2297" w:type="dxa"/>
            <w:shd w:val="clear" w:color="auto" w:fill="auto"/>
          </w:tcPr>
          <w:p w:rsidR="00CB655C" w:rsidRPr="00CB655C" w:rsidRDefault="00CB655C" w:rsidP="00CB655C">
            <w:pPr>
              <w:spacing w:after="0" w:line="240" w:lineRule="auto"/>
              <w:rPr>
                <w:rFonts w:ascii="Times New Roman" w:eastAsia="Times New Roman" w:hAnsi="Times New Roman" w:cs="Times New Roman"/>
                <w:color w:val="000000" w:themeColor="text1"/>
                <w:sz w:val="20"/>
                <w:szCs w:val="20"/>
                <w:lang w:eastAsia="ru-RU"/>
              </w:rPr>
            </w:pPr>
            <w:r w:rsidRPr="00CB655C">
              <w:rPr>
                <w:rFonts w:ascii="Times New Roman" w:eastAsia="Times New Roman" w:hAnsi="Times New Roman" w:cs="Times New Roman"/>
                <w:color w:val="000000" w:themeColor="text1"/>
                <w:sz w:val="20"/>
                <w:szCs w:val="20"/>
                <w:lang w:eastAsia="ru-RU"/>
              </w:rPr>
              <w:t>Заместитель начальника Управления</w:t>
            </w:r>
          </w:p>
        </w:tc>
        <w:tc>
          <w:tcPr>
            <w:tcW w:w="1955" w:type="dxa"/>
          </w:tcPr>
          <w:p w:rsidR="00CB655C" w:rsidRPr="00CB655C" w:rsidRDefault="00CB655C" w:rsidP="00CB655C">
            <w:pPr>
              <w:spacing w:after="0" w:line="240" w:lineRule="auto"/>
              <w:rPr>
                <w:rFonts w:ascii="Times New Roman" w:eastAsia="Times New Roman" w:hAnsi="Times New Roman" w:cs="Times New Roman"/>
                <w:color w:val="000000" w:themeColor="text1"/>
                <w:sz w:val="20"/>
                <w:szCs w:val="20"/>
                <w:lang w:eastAsia="ru-RU"/>
              </w:rPr>
            </w:pPr>
            <w:r w:rsidRPr="00CB655C">
              <w:rPr>
                <w:rFonts w:ascii="Times New Roman" w:eastAsia="Times New Roman" w:hAnsi="Times New Roman" w:cs="Times New Roman"/>
                <w:color w:val="000000" w:themeColor="text1"/>
                <w:sz w:val="20"/>
                <w:szCs w:val="20"/>
                <w:lang w:eastAsia="ru-RU"/>
              </w:rPr>
              <w:t>Колдоркина Наталия Александровна</w:t>
            </w:r>
          </w:p>
        </w:tc>
        <w:tc>
          <w:tcPr>
            <w:tcW w:w="3975" w:type="dxa"/>
            <w:vMerge/>
          </w:tcPr>
          <w:p w:rsidR="00CB655C" w:rsidRPr="00CB655C" w:rsidRDefault="00CB655C" w:rsidP="00CB655C">
            <w:pPr>
              <w:widowControl w:val="0"/>
              <w:autoSpaceDE w:val="0"/>
              <w:autoSpaceDN w:val="0"/>
              <w:adjustRightInd w:val="0"/>
              <w:spacing w:after="0" w:line="20" w:lineRule="atLeast"/>
              <w:ind w:firstLine="43"/>
              <w:jc w:val="both"/>
              <w:rPr>
                <w:rFonts w:ascii="Times New Roman" w:eastAsia="Times New Roman" w:hAnsi="Times New Roman" w:cs="Times New Roman"/>
                <w:sz w:val="20"/>
                <w:szCs w:val="20"/>
                <w:lang w:eastAsia="ru-RU"/>
              </w:rPr>
            </w:pPr>
          </w:p>
        </w:tc>
      </w:tr>
      <w:tr w:rsidR="00CB655C" w:rsidRPr="00CB655C" w:rsidTr="001A0421">
        <w:trPr>
          <w:trHeight w:val="373"/>
        </w:trPr>
        <w:tc>
          <w:tcPr>
            <w:tcW w:w="2093" w:type="dxa"/>
            <w:vMerge/>
          </w:tcPr>
          <w:p w:rsidR="00CB655C" w:rsidRPr="00CB655C" w:rsidRDefault="00CB655C" w:rsidP="00CB655C">
            <w:pPr>
              <w:spacing w:after="0" w:line="240" w:lineRule="auto"/>
              <w:rPr>
                <w:rFonts w:ascii="Times New Roman" w:eastAsia="Times New Roman" w:hAnsi="Times New Roman" w:cs="Times New Roman"/>
                <w:sz w:val="20"/>
                <w:szCs w:val="20"/>
                <w:lang w:eastAsia="ru-RU"/>
              </w:rPr>
            </w:pPr>
          </w:p>
        </w:tc>
        <w:tc>
          <w:tcPr>
            <w:tcW w:w="2297" w:type="dxa"/>
            <w:shd w:val="clear" w:color="auto" w:fill="auto"/>
          </w:tcPr>
          <w:p w:rsidR="00CB655C" w:rsidRPr="00CB655C" w:rsidRDefault="00CB655C" w:rsidP="00CB655C">
            <w:pPr>
              <w:spacing w:after="0" w:line="240" w:lineRule="auto"/>
              <w:rPr>
                <w:rFonts w:ascii="Times New Roman" w:eastAsia="Times New Roman" w:hAnsi="Times New Roman" w:cs="Times New Roman"/>
                <w:color w:val="000000" w:themeColor="text1"/>
                <w:sz w:val="20"/>
                <w:szCs w:val="20"/>
                <w:lang w:eastAsia="ru-RU"/>
              </w:rPr>
            </w:pPr>
            <w:r w:rsidRPr="00CB655C">
              <w:rPr>
                <w:rFonts w:ascii="Times New Roman" w:eastAsia="Times New Roman" w:hAnsi="Times New Roman" w:cs="Times New Roman"/>
                <w:color w:val="000000" w:themeColor="text1"/>
                <w:sz w:val="20"/>
                <w:szCs w:val="20"/>
                <w:lang w:eastAsia="ru-RU"/>
              </w:rPr>
              <w:t>Главный специалист-юрисконсульт</w:t>
            </w:r>
          </w:p>
        </w:tc>
        <w:tc>
          <w:tcPr>
            <w:tcW w:w="1955" w:type="dxa"/>
          </w:tcPr>
          <w:p w:rsidR="00CB655C" w:rsidRPr="00CB655C" w:rsidRDefault="00CB655C" w:rsidP="00CB655C">
            <w:pPr>
              <w:spacing w:after="0" w:line="240" w:lineRule="auto"/>
              <w:rPr>
                <w:rFonts w:ascii="Times New Roman" w:eastAsia="Times New Roman" w:hAnsi="Times New Roman" w:cs="Times New Roman"/>
                <w:color w:val="000000" w:themeColor="text1"/>
                <w:sz w:val="20"/>
                <w:szCs w:val="20"/>
                <w:lang w:eastAsia="ru-RU"/>
              </w:rPr>
            </w:pPr>
            <w:r w:rsidRPr="00CB655C">
              <w:rPr>
                <w:rFonts w:ascii="Times New Roman" w:eastAsia="Times New Roman" w:hAnsi="Times New Roman" w:cs="Times New Roman"/>
                <w:color w:val="000000" w:themeColor="text1"/>
                <w:sz w:val="20"/>
                <w:szCs w:val="20"/>
                <w:lang w:eastAsia="ru-RU"/>
              </w:rPr>
              <w:t xml:space="preserve">Соловьева </w:t>
            </w:r>
          </w:p>
          <w:p w:rsidR="00CB655C" w:rsidRDefault="00CB655C" w:rsidP="00CB655C">
            <w:pPr>
              <w:spacing w:after="0" w:line="240" w:lineRule="auto"/>
              <w:rPr>
                <w:rFonts w:ascii="Times New Roman" w:eastAsia="Times New Roman" w:hAnsi="Times New Roman" w:cs="Times New Roman"/>
                <w:color w:val="000000" w:themeColor="text1"/>
                <w:sz w:val="20"/>
                <w:szCs w:val="20"/>
                <w:lang w:eastAsia="ru-RU"/>
              </w:rPr>
            </w:pPr>
            <w:r w:rsidRPr="00CB655C">
              <w:rPr>
                <w:rFonts w:ascii="Times New Roman" w:eastAsia="Times New Roman" w:hAnsi="Times New Roman" w:cs="Times New Roman"/>
                <w:color w:val="000000" w:themeColor="text1"/>
                <w:sz w:val="20"/>
                <w:szCs w:val="20"/>
                <w:lang w:eastAsia="ru-RU"/>
              </w:rPr>
              <w:t xml:space="preserve">Елена </w:t>
            </w:r>
          </w:p>
          <w:p w:rsidR="00CB655C" w:rsidRPr="00CB655C" w:rsidRDefault="00CB655C" w:rsidP="00CB655C">
            <w:pPr>
              <w:spacing w:after="0" w:line="240" w:lineRule="auto"/>
              <w:rPr>
                <w:rFonts w:ascii="Times New Roman" w:eastAsia="Times New Roman" w:hAnsi="Times New Roman" w:cs="Times New Roman"/>
                <w:color w:val="000000" w:themeColor="text1"/>
                <w:sz w:val="20"/>
                <w:szCs w:val="20"/>
                <w:lang w:eastAsia="ru-RU"/>
              </w:rPr>
            </w:pPr>
            <w:r w:rsidRPr="00CB655C">
              <w:rPr>
                <w:rFonts w:ascii="Times New Roman" w:eastAsia="Times New Roman" w:hAnsi="Times New Roman" w:cs="Times New Roman"/>
                <w:color w:val="000000" w:themeColor="text1"/>
                <w:sz w:val="20"/>
                <w:szCs w:val="20"/>
                <w:lang w:eastAsia="ru-RU"/>
              </w:rPr>
              <w:t>Михайловна</w:t>
            </w:r>
          </w:p>
        </w:tc>
        <w:tc>
          <w:tcPr>
            <w:tcW w:w="3975" w:type="dxa"/>
            <w:vMerge/>
          </w:tcPr>
          <w:p w:rsidR="00CB655C" w:rsidRPr="00CB655C" w:rsidRDefault="00CB655C" w:rsidP="00CB655C">
            <w:pPr>
              <w:widowControl w:val="0"/>
              <w:autoSpaceDE w:val="0"/>
              <w:autoSpaceDN w:val="0"/>
              <w:adjustRightInd w:val="0"/>
              <w:spacing w:after="0" w:line="20" w:lineRule="atLeast"/>
              <w:ind w:firstLine="43"/>
              <w:jc w:val="both"/>
              <w:rPr>
                <w:rFonts w:ascii="Times New Roman" w:eastAsia="Times New Roman" w:hAnsi="Times New Roman" w:cs="Times New Roman"/>
                <w:sz w:val="20"/>
                <w:szCs w:val="20"/>
                <w:lang w:eastAsia="ru-RU"/>
              </w:rPr>
            </w:pPr>
          </w:p>
        </w:tc>
      </w:tr>
      <w:tr w:rsidR="00CB655C" w:rsidRPr="00CB655C" w:rsidTr="009F0E7F">
        <w:trPr>
          <w:trHeight w:val="2509"/>
        </w:trPr>
        <w:tc>
          <w:tcPr>
            <w:tcW w:w="2093" w:type="dxa"/>
            <w:vMerge/>
          </w:tcPr>
          <w:p w:rsidR="00CB655C" w:rsidRPr="00CB655C" w:rsidRDefault="00CB655C" w:rsidP="00CB655C">
            <w:pPr>
              <w:spacing w:after="0" w:line="240" w:lineRule="auto"/>
              <w:rPr>
                <w:rFonts w:ascii="Times New Roman" w:eastAsia="Times New Roman" w:hAnsi="Times New Roman" w:cs="Times New Roman"/>
                <w:sz w:val="20"/>
                <w:szCs w:val="20"/>
                <w:lang w:eastAsia="ru-RU"/>
              </w:rPr>
            </w:pPr>
          </w:p>
        </w:tc>
        <w:tc>
          <w:tcPr>
            <w:tcW w:w="2297" w:type="dxa"/>
          </w:tcPr>
          <w:p w:rsidR="00CB655C" w:rsidRPr="001A0421" w:rsidRDefault="00CB655C" w:rsidP="00CB655C">
            <w:pPr>
              <w:spacing w:after="0" w:line="240" w:lineRule="auto"/>
              <w:rPr>
                <w:rFonts w:ascii="Times New Roman" w:eastAsia="Times New Roman" w:hAnsi="Times New Roman" w:cs="Times New Roman"/>
                <w:sz w:val="20"/>
                <w:szCs w:val="20"/>
                <w:lang w:eastAsia="ru-RU"/>
              </w:rPr>
            </w:pPr>
            <w:r w:rsidRPr="001A0421">
              <w:rPr>
                <w:rFonts w:ascii="Times New Roman" w:eastAsia="Times New Roman" w:hAnsi="Times New Roman" w:cs="Times New Roman"/>
                <w:sz w:val="20"/>
                <w:szCs w:val="20"/>
                <w:lang w:eastAsia="ru-RU"/>
              </w:rPr>
              <w:t xml:space="preserve">Начальник отдела кадров и муниципальной службы  </w:t>
            </w:r>
          </w:p>
        </w:tc>
        <w:tc>
          <w:tcPr>
            <w:tcW w:w="1955" w:type="dxa"/>
          </w:tcPr>
          <w:p w:rsidR="00CB655C" w:rsidRPr="001A0421" w:rsidRDefault="00CB655C" w:rsidP="00CB655C">
            <w:pPr>
              <w:spacing w:after="0" w:line="240" w:lineRule="auto"/>
              <w:rPr>
                <w:rFonts w:ascii="Times New Roman" w:eastAsia="Times New Roman" w:hAnsi="Times New Roman" w:cs="Times New Roman"/>
                <w:sz w:val="20"/>
                <w:szCs w:val="20"/>
                <w:lang w:eastAsia="ru-RU"/>
              </w:rPr>
            </w:pPr>
            <w:r w:rsidRPr="001A0421">
              <w:rPr>
                <w:rFonts w:ascii="Times New Roman" w:eastAsia="Times New Roman" w:hAnsi="Times New Roman" w:cs="Times New Roman"/>
                <w:sz w:val="20"/>
                <w:szCs w:val="20"/>
                <w:lang w:eastAsia="ru-RU"/>
              </w:rPr>
              <w:t xml:space="preserve">Клюева </w:t>
            </w:r>
          </w:p>
          <w:p w:rsidR="00CB655C" w:rsidRPr="001A0421" w:rsidRDefault="00CB655C" w:rsidP="00CB655C">
            <w:pPr>
              <w:spacing w:after="0" w:line="240" w:lineRule="auto"/>
              <w:rPr>
                <w:rFonts w:ascii="Times New Roman" w:eastAsia="Times New Roman" w:hAnsi="Times New Roman" w:cs="Times New Roman"/>
                <w:sz w:val="20"/>
                <w:szCs w:val="20"/>
                <w:lang w:eastAsia="ru-RU"/>
              </w:rPr>
            </w:pPr>
            <w:r w:rsidRPr="001A0421">
              <w:rPr>
                <w:rFonts w:ascii="Times New Roman" w:eastAsia="Times New Roman" w:hAnsi="Times New Roman" w:cs="Times New Roman"/>
                <w:sz w:val="20"/>
                <w:szCs w:val="20"/>
                <w:lang w:eastAsia="ru-RU"/>
              </w:rPr>
              <w:t>Наталья Леонидовна</w:t>
            </w:r>
          </w:p>
        </w:tc>
        <w:tc>
          <w:tcPr>
            <w:tcW w:w="3975" w:type="dxa"/>
            <w:vMerge/>
          </w:tcPr>
          <w:p w:rsidR="00CB655C" w:rsidRPr="00CB655C" w:rsidRDefault="00CB655C" w:rsidP="00CB655C">
            <w:pPr>
              <w:spacing w:after="0" w:line="240" w:lineRule="auto"/>
              <w:jc w:val="both"/>
              <w:rPr>
                <w:rFonts w:ascii="Times New Roman" w:eastAsia="Times New Roman" w:hAnsi="Times New Roman" w:cs="Times New Roman"/>
                <w:sz w:val="20"/>
                <w:szCs w:val="20"/>
                <w:lang w:eastAsia="ru-RU"/>
              </w:rPr>
            </w:pPr>
          </w:p>
        </w:tc>
      </w:tr>
      <w:tr w:rsidR="00CB655C" w:rsidRPr="00CB655C" w:rsidTr="00CB655C">
        <w:trPr>
          <w:trHeight w:val="2533"/>
        </w:trPr>
        <w:tc>
          <w:tcPr>
            <w:tcW w:w="2093" w:type="dxa"/>
            <w:vMerge/>
          </w:tcPr>
          <w:p w:rsidR="00CB655C" w:rsidRPr="00CB655C" w:rsidRDefault="00CB655C" w:rsidP="00CB655C">
            <w:pPr>
              <w:spacing w:after="0" w:line="240" w:lineRule="auto"/>
              <w:rPr>
                <w:rFonts w:ascii="Times New Roman" w:eastAsia="Times New Roman" w:hAnsi="Times New Roman" w:cs="Times New Roman"/>
                <w:sz w:val="20"/>
                <w:szCs w:val="20"/>
                <w:lang w:eastAsia="ru-RU"/>
              </w:rPr>
            </w:pPr>
          </w:p>
        </w:tc>
        <w:tc>
          <w:tcPr>
            <w:tcW w:w="2297" w:type="dxa"/>
          </w:tcPr>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 xml:space="preserve">Главный специалист отдела кадров и муниципальной службы  </w:t>
            </w:r>
          </w:p>
        </w:tc>
        <w:tc>
          <w:tcPr>
            <w:tcW w:w="1955" w:type="dxa"/>
          </w:tcPr>
          <w:p w:rsid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 xml:space="preserve">Стоцкая </w:t>
            </w:r>
          </w:p>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 xml:space="preserve">Виктория Михайловна </w:t>
            </w:r>
          </w:p>
          <w:p w:rsidR="00CB655C" w:rsidRPr="00CB655C" w:rsidRDefault="00CB655C" w:rsidP="00CB655C">
            <w:pPr>
              <w:spacing w:after="0" w:line="240" w:lineRule="auto"/>
              <w:rPr>
                <w:rFonts w:ascii="Times New Roman" w:eastAsia="Times New Roman" w:hAnsi="Times New Roman" w:cs="Times New Roman"/>
                <w:sz w:val="20"/>
                <w:szCs w:val="20"/>
                <w:lang w:eastAsia="ru-RU"/>
              </w:rPr>
            </w:pPr>
          </w:p>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 xml:space="preserve">Махт </w:t>
            </w:r>
          </w:p>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 xml:space="preserve">Ольга </w:t>
            </w:r>
          </w:p>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Сергеевна</w:t>
            </w:r>
          </w:p>
          <w:p w:rsidR="00CB655C" w:rsidRPr="00CB655C" w:rsidRDefault="00CB655C" w:rsidP="00CB655C">
            <w:pPr>
              <w:spacing w:after="0" w:line="240" w:lineRule="auto"/>
              <w:rPr>
                <w:rFonts w:ascii="Times New Roman" w:eastAsia="Times New Roman" w:hAnsi="Times New Roman" w:cs="Times New Roman"/>
                <w:sz w:val="20"/>
                <w:szCs w:val="20"/>
                <w:lang w:eastAsia="ru-RU"/>
              </w:rPr>
            </w:pPr>
          </w:p>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 xml:space="preserve">Поцикайло </w:t>
            </w:r>
          </w:p>
          <w:p w:rsid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 xml:space="preserve">Инна </w:t>
            </w:r>
          </w:p>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Анатольевна</w:t>
            </w:r>
          </w:p>
        </w:tc>
        <w:tc>
          <w:tcPr>
            <w:tcW w:w="3975" w:type="dxa"/>
            <w:vMerge/>
          </w:tcPr>
          <w:p w:rsidR="00CB655C" w:rsidRPr="00CB655C" w:rsidRDefault="00CB655C" w:rsidP="00CB655C">
            <w:pPr>
              <w:spacing w:after="0" w:line="240" w:lineRule="auto"/>
              <w:jc w:val="both"/>
              <w:rPr>
                <w:rFonts w:ascii="Times New Roman" w:eastAsia="Times New Roman" w:hAnsi="Times New Roman" w:cs="Times New Roman"/>
                <w:sz w:val="20"/>
                <w:szCs w:val="20"/>
                <w:lang w:eastAsia="ru-RU"/>
              </w:rPr>
            </w:pPr>
          </w:p>
        </w:tc>
      </w:tr>
      <w:tr w:rsidR="00CB655C" w:rsidRPr="00CB655C" w:rsidTr="001A0421">
        <w:trPr>
          <w:trHeight w:val="1059"/>
        </w:trPr>
        <w:tc>
          <w:tcPr>
            <w:tcW w:w="2093" w:type="dxa"/>
            <w:vMerge/>
          </w:tcPr>
          <w:p w:rsidR="00CB655C" w:rsidRPr="00CB655C" w:rsidRDefault="00CB655C" w:rsidP="00CB655C">
            <w:pPr>
              <w:spacing w:after="0" w:line="240" w:lineRule="auto"/>
              <w:rPr>
                <w:rFonts w:ascii="Times New Roman" w:eastAsia="Times New Roman" w:hAnsi="Times New Roman" w:cs="Times New Roman"/>
                <w:sz w:val="20"/>
                <w:szCs w:val="20"/>
                <w:lang w:eastAsia="ru-RU"/>
              </w:rPr>
            </w:pPr>
          </w:p>
        </w:tc>
        <w:tc>
          <w:tcPr>
            <w:tcW w:w="2297" w:type="dxa"/>
          </w:tcPr>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Заместитель начальника отдела по работе с персоналом и наградной политике</w:t>
            </w:r>
          </w:p>
        </w:tc>
        <w:tc>
          <w:tcPr>
            <w:tcW w:w="1955" w:type="dxa"/>
          </w:tcPr>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 xml:space="preserve">Григорьева </w:t>
            </w:r>
          </w:p>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Елена Николаевна</w:t>
            </w:r>
          </w:p>
        </w:tc>
        <w:tc>
          <w:tcPr>
            <w:tcW w:w="3975" w:type="dxa"/>
            <w:vMerge/>
          </w:tcPr>
          <w:p w:rsidR="00CB655C" w:rsidRPr="00CB655C" w:rsidRDefault="00CB655C" w:rsidP="00CB655C">
            <w:pPr>
              <w:spacing w:after="0" w:line="240" w:lineRule="auto"/>
              <w:jc w:val="both"/>
              <w:rPr>
                <w:rFonts w:ascii="Times New Roman" w:eastAsia="Times New Roman" w:hAnsi="Times New Roman" w:cs="Times New Roman"/>
                <w:sz w:val="20"/>
                <w:szCs w:val="20"/>
                <w:lang w:eastAsia="ru-RU"/>
              </w:rPr>
            </w:pPr>
          </w:p>
        </w:tc>
      </w:tr>
      <w:tr w:rsidR="00CB655C" w:rsidRPr="00CB655C" w:rsidTr="00A24095">
        <w:trPr>
          <w:trHeight w:val="906"/>
        </w:trPr>
        <w:tc>
          <w:tcPr>
            <w:tcW w:w="2093" w:type="dxa"/>
            <w:vMerge/>
          </w:tcPr>
          <w:p w:rsidR="00CB655C" w:rsidRPr="00CB655C" w:rsidRDefault="00CB655C" w:rsidP="00CB655C">
            <w:pPr>
              <w:spacing w:after="0" w:line="240" w:lineRule="auto"/>
              <w:rPr>
                <w:rFonts w:ascii="Times New Roman" w:eastAsia="Times New Roman" w:hAnsi="Times New Roman" w:cs="Times New Roman"/>
                <w:sz w:val="20"/>
                <w:szCs w:val="20"/>
                <w:lang w:eastAsia="ru-RU"/>
              </w:rPr>
            </w:pPr>
          </w:p>
        </w:tc>
        <w:tc>
          <w:tcPr>
            <w:tcW w:w="2297" w:type="dxa"/>
          </w:tcPr>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Ведущий специалист отдела по работе с персоналом и наградной политике</w:t>
            </w:r>
          </w:p>
        </w:tc>
        <w:tc>
          <w:tcPr>
            <w:tcW w:w="1955" w:type="dxa"/>
          </w:tcPr>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Тусинова Екатерина Сергеевна</w:t>
            </w:r>
          </w:p>
        </w:tc>
        <w:tc>
          <w:tcPr>
            <w:tcW w:w="3975" w:type="dxa"/>
            <w:vMerge/>
          </w:tcPr>
          <w:p w:rsidR="00CB655C" w:rsidRPr="00CB655C" w:rsidRDefault="00CB655C" w:rsidP="00CB655C">
            <w:pPr>
              <w:spacing w:after="0" w:line="240" w:lineRule="auto"/>
              <w:jc w:val="both"/>
              <w:rPr>
                <w:rFonts w:ascii="Times New Roman" w:eastAsia="Times New Roman" w:hAnsi="Times New Roman" w:cs="Times New Roman"/>
                <w:sz w:val="20"/>
                <w:szCs w:val="20"/>
                <w:lang w:eastAsia="ru-RU"/>
              </w:rPr>
            </w:pPr>
          </w:p>
        </w:tc>
      </w:tr>
      <w:tr w:rsidR="00CB655C" w:rsidRPr="00CB655C" w:rsidTr="00082325">
        <w:trPr>
          <w:trHeight w:val="848"/>
        </w:trPr>
        <w:tc>
          <w:tcPr>
            <w:tcW w:w="2093" w:type="dxa"/>
            <w:vMerge w:val="restart"/>
          </w:tcPr>
          <w:p w:rsidR="00CB655C" w:rsidRPr="00CB655C" w:rsidRDefault="00CB655C"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lastRenderedPageBreak/>
              <w:t>Управление информатизации и связи Администрации города Норильска</w:t>
            </w:r>
          </w:p>
        </w:tc>
        <w:tc>
          <w:tcPr>
            <w:tcW w:w="2297" w:type="dxa"/>
          </w:tcPr>
          <w:p w:rsidR="00CB655C" w:rsidRPr="0088603D" w:rsidRDefault="00CB655C" w:rsidP="00CB655C">
            <w:pPr>
              <w:widowControl w:val="0"/>
              <w:tabs>
                <w:tab w:val="left" w:pos="709"/>
                <w:tab w:val="left" w:pos="1134"/>
              </w:tabs>
              <w:autoSpaceDE w:val="0"/>
              <w:autoSpaceDN w:val="0"/>
              <w:adjustRightInd w:val="0"/>
              <w:spacing w:after="0" w:line="20" w:lineRule="atLeast"/>
              <w:rPr>
                <w:rFonts w:ascii="Times New Roman" w:eastAsia="Times New Roman" w:hAnsi="Times New Roman" w:cs="Times New Roman"/>
                <w:sz w:val="20"/>
                <w:szCs w:val="20"/>
                <w:lang w:eastAsia="ru-RU"/>
              </w:rPr>
            </w:pPr>
            <w:r w:rsidRPr="0088603D">
              <w:rPr>
                <w:rFonts w:ascii="Times New Roman" w:eastAsia="Times New Roman" w:hAnsi="Times New Roman" w:cs="Times New Roman"/>
                <w:sz w:val="20"/>
                <w:szCs w:val="20"/>
                <w:lang w:eastAsia="ru-RU"/>
              </w:rPr>
              <w:t>Заместитель начальника Управления</w:t>
            </w:r>
          </w:p>
        </w:tc>
        <w:tc>
          <w:tcPr>
            <w:tcW w:w="1955" w:type="dxa"/>
          </w:tcPr>
          <w:p w:rsidR="00CB655C" w:rsidRPr="00CB655C" w:rsidRDefault="00CB655C" w:rsidP="00CB655C">
            <w:pPr>
              <w:widowControl w:val="0"/>
              <w:tabs>
                <w:tab w:val="left" w:pos="709"/>
                <w:tab w:val="left" w:pos="1134"/>
              </w:tabs>
              <w:autoSpaceDE w:val="0"/>
              <w:autoSpaceDN w:val="0"/>
              <w:adjustRightInd w:val="0"/>
              <w:spacing w:after="0" w:line="20" w:lineRule="atLeast"/>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 xml:space="preserve">Погребной </w:t>
            </w:r>
          </w:p>
          <w:p w:rsidR="00CB655C" w:rsidRPr="00CB655C" w:rsidRDefault="00CB655C" w:rsidP="00CB655C">
            <w:pPr>
              <w:widowControl w:val="0"/>
              <w:tabs>
                <w:tab w:val="left" w:pos="709"/>
                <w:tab w:val="left" w:pos="1134"/>
              </w:tabs>
              <w:autoSpaceDE w:val="0"/>
              <w:autoSpaceDN w:val="0"/>
              <w:adjustRightInd w:val="0"/>
              <w:spacing w:after="0" w:line="20" w:lineRule="atLeast"/>
              <w:rPr>
                <w:rFonts w:ascii="Times New Roman" w:eastAsia="Times New Roman" w:hAnsi="Times New Roman" w:cs="Times New Roman"/>
                <w:strike/>
                <w:sz w:val="20"/>
                <w:szCs w:val="20"/>
                <w:lang w:eastAsia="ru-RU"/>
              </w:rPr>
            </w:pPr>
            <w:r w:rsidRPr="00CB655C">
              <w:rPr>
                <w:rFonts w:ascii="Times New Roman" w:eastAsia="Times New Roman" w:hAnsi="Times New Roman" w:cs="Times New Roman"/>
                <w:sz w:val="20"/>
                <w:szCs w:val="20"/>
                <w:lang w:eastAsia="ru-RU"/>
              </w:rPr>
              <w:t>Евгений Александрович</w:t>
            </w:r>
          </w:p>
        </w:tc>
        <w:tc>
          <w:tcPr>
            <w:tcW w:w="3975" w:type="dxa"/>
            <w:vMerge w:val="restart"/>
          </w:tcPr>
          <w:p w:rsidR="00CB655C" w:rsidRPr="00CB655C" w:rsidRDefault="00CB655C" w:rsidP="00CB655C">
            <w:pPr>
              <w:widowControl w:val="0"/>
              <w:tabs>
                <w:tab w:val="left" w:pos="709"/>
                <w:tab w:val="left" w:pos="1134"/>
              </w:tabs>
              <w:autoSpaceDE w:val="0"/>
              <w:autoSpaceDN w:val="0"/>
              <w:adjustRightInd w:val="0"/>
              <w:spacing w:after="0" w:line="20" w:lineRule="atLeast"/>
              <w:jc w:val="both"/>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 xml:space="preserve">Ф.И.О., адрес, телефон, адрес места регистрации и места жительства, номера телефонов; паспортные данные или данные иного документа, удостоверяющего личность и гражданство, включая серию, номер, дату выдачи, наименование органа, выдавшего документ; </w:t>
            </w:r>
            <w:r w:rsidRPr="00CB655C">
              <w:rPr>
                <w:rFonts w:ascii="Times New Roman" w:eastAsia="Times New Roman" w:hAnsi="Times New Roman" w:cs="Times New Roman"/>
                <w:color w:val="000000" w:themeColor="text1"/>
                <w:sz w:val="20"/>
                <w:szCs w:val="20"/>
                <w:lang w:eastAsia="ru-RU"/>
              </w:rPr>
              <w:t xml:space="preserve">данные трудовой книжки и (или) сведения о трудовой деятельности, предусмотренные </w:t>
            </w:r>
            <w:hyperlink r:id="rId36" w:history="1">
              <w:r w:rsidRPr="00CB655C">
                <w:rPr>
                  <w:rStyle w:val="a8"/>
                  <w:rFonts w:ascii="Times New Roman" w:eastAsia="Times New Roman" w:hAnsi="Times New Roman" w:cs="Times New Roman"/>
                  <w:color w:val="000000" w:themeColor="text1"/>
                  <w:sz w:val="20"/>
                  <w:szCs w:val="20"/>
                  <w:u w:val="none"/>
                  <w:lang w:eastAsia="ru-RU"/>
                </w:rPr>
                <w:t>статьей 66.1</w:t>
              </w:r>
            </w:hyperlink>
            <w:r w:rsidRPr="00CB655C">
              <w:rPr>
                <w:rFonts w:ascii="Times New Roman" w:eastAsia="Times New Roman" w:hAnsi="Times New Roman" w:cs="Times New Roman"/>
                <w:color w:val="000000" w:themeColor="text1"/>
                <w:sz w:val="20"/>
                <w:szCs w:val="20"/>
                <w:lang w:eastAsia="ru-RU"/>
              </w:rPr>
              <w:t xml:space="preserve"> Трудового кодекса Российской Федерации; </w:t>
            </w:r>
            <w:r w:rsidRPr="00CB655C">
              <w:rPr>
                <w:rFonts w:ascii="Times New Roman" w:eastAsia="Times New Roman" w:hAnsi="Times New Roman" w:cs="Times New Roman"/>
                <w:sz w:val="20"/>
                <w:szCs w:val="20"/>
                <w:lang w:eastAsia="ru-RU"/>
              </w:rPr>
              <w:t xml:space="preserve">сведения о составе семьи и наличии иждивенцев, сведения о месте работы или учебы членов семьи; данные свидетельства о рождении ребенка; сведения о доходах, расходах, об имуществе и обязательствах имущественного характера; сведения об идентификационном номере налогоплательщика; сведения о социальных льготах и социальном статусе; </w:t>
            </w:r>
            <w:r w:rsidRPr="00CB655C">
              <w:rPr>
                <w:rFonts w:ascii="Times New Roman" w:eastAsia="Times New Roman" w:hAnsi="Times New Roman" w:cs="Times New Roman"/>
                <w:sz w:val="26"/>
                <w:szCs w:val="26"/>
                <w:highlight w:val="yellow"/>
                <w:lang w:eastAsia="ru-RU"/>
              </w:rPr>
              <w:t xml:space="preserve"> </w:t>
            </w:r>
            <w:r w:rsidRPr="00CB655C">
              <w:rPr>
                <w:rFonts w:ascii="Times New Roman" w:eastAsia="Times New Roman" w:hAnsi="Times New Roman" w:cs="Times New Roman"/>
                <w:sz w:val="20"/>
                <w:szCs w:val="20"/>
                <w:lang w:eastAsia="ru-RU"/>
              </w:rPr>
              <w:t>реквизиты документа, подтверждающего регистрацию в системе индивидуального (персонифицированного) учета.</w:t>
            </w:r>
          </w:p>
        </w:tc>
      </w:tr>
      <w:tr w:rsidR="00CB655C" w:rsidRPr="00CB655C" w:rsidTr="00A24095">
        <w:trPr>
          <w:trHeight w:val="993"/>
        </w:trPr>
        <w:tc>
          <w:tcPr>
            <w:tcW w:w="2093" w:type="dxa"/>
            <w:vMerge/>
          </w:tcPr>
          <w:p w:rsidR="00CB655C" w:rsidRPr="00CB655C" w:rsidRDefault="00CB655C" w:rsidP="00CB655C">
            <w:pPr>
              <w:spacing w:after="0" w:line="240" w:lineRule="auto"/>
              <w:rPr>
                <w:rFonts w:ascii="Times New Roman" w:eastAsia="Times New Roman" w:hAnsi="Times New Roman" w:cs="Times New Roman"/>
                <w:color w:val="000000" w:themeColor="text1"/>
                <w:sz w:val="20"/>
                <w:szCs w:val="20"/>
                <w:highlight w:val="yellow"/>
                <w:lang w:eastAsia="ru-RU"/>
              </w:rPr>
            </w:pPr>
          </w:p>
        </w:tc>
        <w:tc>
          <w:tcPr>
            <w:tcW w:w="2297" w:type="dxa"/>
          </w:tcPr>
          <w:p w:rsidR="00CB655C" w:rsidRPr="00CB655C" w:rsidRDefault="00CB655C" w:rsidP="00CB655C">
            <w:pPr>
              <w:widowControl w:val="0"/>
              <w:tabs>
                <w:tab w:val="left" w:pos="709"/>
                <w:tab w:val="left" w:pos="1134"/>
              </w:tabs>
              <w:autoSpaceDE w:val="0"/>
              <w:autoSpaceDN w:val="0"/>
              <w:adjustRightInd w:val="0"/>
              <w:spacing w:after="0" w:line="20" w:lineRule="atLeast"/>
              <w:rPr>
                <w:rFonts w:ascii="Times New Roman" w:eastAsia="Times New Roman" w:hAnsi="Times New Roman" w:cs="Times New Roman"/>
                <w:color w:val="000000" w:themeColor="text1"/>
                <w:sz w:val="20"/>
                <w:szCs w:val="20"/>
                <w:lang w:eastAsia="ru-RU"/>
              </w:rPr>
            </w:pPr>
            <w:r w:rsidRPr="00CB655C">
              <w:rPr>
                <w:rFonts w:ascii="Times New Roman" w:eastAsia="Times New Roman" w:hAnsi="Times New Roman" w:cs="Times New Roman"/>
                <w:sz w:val="20"/>
                <w:szCs w:val="20"/>
                <w:lang w:eastAsia="ru-RU"/>
              </w:rPr>
              <w:t xml:space="preserve">Начальник </w:t>
            </w:r>
            <w:r w:rsidRPr="00CB655C">
              <w:rPr>
                <w:rFonts w:ascii="Times New Roman" w:eastAsia="Times New Roman" w:hAnsi="Times New Roman" w:cs="Times New Roman"/>
                <w:color w:val="000000"/>
                <w:sz w:val="20"/>
                <w:szCs w:val="20"/>
                <w:lang w:eastAsia="ru-RU"/>
              </w:rPr>
              <w:t>отдела</w:t>
            </w:r>
            <w:r w:rsidRPr="00CB655C">
              <w:rPr>
                <w:rFonts w:ascii="Times New Roman" w:eastAsia="Times New Roman" w:hAnsi="Times New Roman" w:cs="Times New Roman"/>
                <w:bCs/>
                <w:color w:val="000000"/>
                <w:sz w:val="20"/>
                <w:szCs w:val="20"/>
                <w:lang w:eastAsia="ru-RU"/>
              </w:rPr>
              <w:t xml:space="preserve"> телекоммуникаций, сетевых сервисов и ресурсов </w:t>
            </w:r>
          </w:p>
        </w:tc>
        <w:tc>
          <w:tcPr>
            <w:tcW w:w="1955" w:type="dxa"/>
          </w:tcPr>
          <w:p w:rsidR="00CB655C" w:rsidRPr="00CB655C" w:rsidRDefault="00CB655C" w:rsidP="00CB655C">
            <w:pPr>
              <w:widowControl w:val="0"/>
              <w:tabs>
                <w:tab w:val="left" w:pos="709"/>
                <w:tab w:val="left" w:pos="1134"/>
              </w:tabs>
              <w:autoSpaceDE w:val="0"/>
              <w:autoSpaceDN w:val="0"/>
              <w:adjustRightInd w:val="0"/>
              <w:spacing w:after="0" w:line="20" w:lineRule="atLeast"/>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 xml:space="preserve">Служаев </w:t>
            </w:r>
          </w:p>
          <w:p w:rsidR="00CB655C" w:rsidRPr="00CB655C" w:rsidRDefault="00CB655C" w:rsidP="00CB655C">
            <w:pPr>
              <w:widowControl w:val="0"/>
              <w:tabs>
                <w:tab w:val="left" w:pos="709"/>
                <w:tab w:val="left" w:pos="1134"/>
              </w:tabs>
              <w:autoSpaceDE w:val="0"/>
              <w:autoSpaceDN w:val="0"/>
              <w:adjustRightInd w:val="0"/>
              <w:spacing w:after="0" w:line="20" w:lineRule="atLeast"/>
              <w:rPr>
                <w:rFonts w:ascii="Times New Roman" w:eastAsia="Times New Roman" w:hAnsi="Times New Roman" w:cs="Times New Roman"/>
                <w:color w:val="000000" w:themeColor="text1"/>
                <w:sz w:val="20"/>
                <w:szCs w:val="20"/>
                <w:lang w:eastAsia="ru-RU"/>
              </w:rPr>
            </w:pPr>
            <w:r w:rsidRPr="00CB655C">
              <w:rPr>
                <w:rFonts w:ascii="Times New Roman" w:eastAsia="Times New Roman" w:hAnsi="Times New Roman" w:cs="Times New Roman"/>
                <w:color w:val="000000"/>
                <w:sz w:val="20"/>
                <w:szCs w:val="20"/>
                <w:lang w:eastAsia="ru-RU"/>
              </w:rPr>
              <w:t>Александр Дмитриевич</w:t>
            </w:r>
          </w:p>
        </w:tc>
        <w:tc>
          <w:tcPr>
            <w:tcW w:w="3975" w:type="dxa"/>
            <w:vMerge/>
          </w:tcPr>
          <w:p w:rsidR="00CB655C" w:rsidRPr="00CB655C" w:rsidRDefault="00CB655C" w:rsidP="00CB655C">
            <w:pPr>
              <w:widowControl w:val="0"/>
              <w:tabs>
                <w:tab w:val="left" w:pos="709"/>
                <w:tab w:val="left" w:pos="1134"/>
              </w:tabs>
              <w:autoSpaceDE w:val="0"/>
              <w:autoSpaceDN w:val="0"/>
              <w:adjustRightInd w:val="0"/>
              <w:spacing w:after="0" w:line="20" w:lineRule="atLeast"/>
              <w:jc w:val="both"/>
              <w:rPr>
                <w:rFonts w:ascii="Times New Roman" w:eastAsia="Times New Roman" w:hAnsi="Times New Roman" w:cs="Times New Roman"/>
                <w:sz w:val="20"/>
                <w:szCs w:val="20"/>
                <w:lang w:eastAsia="ru-RU"/>
              </w:rPr>
            </w:pPr>
          </w:p>
        </w:tc>
      </w:tr>
      <w:tr w:rsidR="0088603D" w:rsidRPr="00CB655C" w:rsidTr="001A0421">
        <w:trPr>
          <w:trHeight w:val="775"/>
        </w:trPr>
        <w:tc>
          <w:tcPr>
            <w:tcW w:w="2093" w:type="dxa"/>
            <w:vMerge/>
          </w:tcPr>
          <w:p w:rsidR="0088603D" w:rsidRPr="00CB655C" w:rsidRDefault="0088603D" w:rsidP="00CB655C">
            <w:pPr>
              <w:spacing w:after="0" w:line="240" w:lineRule="auto"/>
              <w:rPr>
                <w:rFonts w:ascii="Times New Roman" w:eastAsia="Times New Roman" w:hAnsi="Times New Roman" w:cs="Times New Roman"/>
                <w:color w:val="000000" w:themeColor="text1"/>
                <w:sz w:val="20"/>
                <w:szCs w:val="20"/>
                <w:highlight w:val="yellow"/>
                <w:lang w:eastAsia="ru-RU"/>
              </w:rPr>
            </w:pPr>
          </w:p>
        </w:tc>
        <w:tc>
          <w:tcPr>
            <w:tcW w:w="2297" w:type="dxa"/>
          </w:tcPr>
          <w:p w:rsidR="0088603D" w:rsidRPr="00CB655C" w:rsidRDefault="0088603D" w:rsidP="00CB655C">
            <w:pPr>
              <w:widowControl w:val="0"/>
              <w:tabs>
                <w:tab w:val="left" w:pos="709"/>
                <w:tab w:val="left" w:pos="1134"/>
              </w:tabs>
              <w:autoSpaceDE w:val="0"/>
              <w:autoSpaceDN w:val="0"/>
              <w:adjustRightInd w:val="0"/>
              <w:spacing w:after="0" w:line="20" w:lineRule="atLeast"/>
              <w:rPr>
                <w:rFonts w:ascii="Times New Roman" w:eastAsia="Times New Roman" w:hAnsi="Times New Roman" w:cs="Times New Roman"/>
                <w:color w:val="000000" w:themeColor="text1"/>
                <w:sz w:val="20"/>
                <w:szCs w:val="20"/>
                <w:lang w:eastAsia="ru-RU"/>
              </w:rPr>
            </w:pPr>
            <w:r w:rsidRPr="00CB655C">
              <w:rPr>
                <w:rFonts w:ascii="Times New Roman" w:eastAsia="Times New Roman" w:hAnsi="Times New Roman" w:cs="Times New Roman"/>
                <w:sz w:val="20"/>
                <w:szCs w:val="20"/>
                <w:lang w:eastAsia="ru-RU"/>
              </w:rPr>
              <w:t xml:space="preserve">Главный специалист </w:t>
            </w:r>
            <w:r w:rsidRPr="00CB655C">
              <w:rPr>
                <w:rFonts w:ascii="Times New Roman" w:eastAsia="Times New Roman" w:hAnsi="Times New Roman" w:cs="Times New Roman"/>
                <w:color w:val="000000"/>
                <w:sz w:val="20"/>
                <w:szCs w:val="20"/>
                <w:lang w:eastAsia="ru-RU"/>
              </w:rPr>
              <w:t>отдела</w:t>
            </w:r>
            <w:r w:rsidRPr="00CB655C">
              <w:rPr>
                <w:rFonts w:ascii="Times New Roman" w:eastAsia="Times New Roman" w:hAnsi="Times New Roman" w:cs="Times New Roman"/>
                <w:bCs/>
                <w:color w:val="000000"/>
                <w:sz w:val="20"/>
                <w:szCs w:val="20"/>
                <w:lang w:eastAsia="ru-RU"/>
              </w:rPr>
              <w:t xml:space="preserve"> телекоммуникаций, сетевых сервисов и ресурсов</w:t>
            </w:r>
          </w:p>
        </w:tc>
        <w:tc>
          <w:tcPr>
            <w:tcW w:w="1955" w:type="dxa"/>
          </w:tcPr>
          <w:p w:rsidR="0088603D" w:rsidRPr="00CB655C" w:rsidRDefault="0088603D" w:rsidP="00CB655C">
            <w:pPr>
              <w:widowControl w:val="0"/>
              <w:tabs>
                <w:tab w:val="left" w:pos="709"/>
                <w:tab w:val="left" w:pos="1134"/>
              </w:tabs>
              <w:autoSpaceDE w:val="0"/>
              <w:autoSpaceDN w:val="0"/>
              <w:adjustRightInd w:val="0"/>
              <w:spacing w:after="0" w:line="20" w:lineRule="atLeast"/>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 xml:space="preserve">Гусев </w:t>
            </w:r>
          </w:p>
          <w:p w:rsidR="0088603D" w:rsidRPr="00CB655C" w:rsidRDefault="0088603D" w:rsidP="00CB655C">
            <w:pPr>
              <w:widowControl w:val="0"/>
              <w:tabs>
                <w:tab w:val="left" w:pos="709"/>
                <w:tab w:val="left" w:pos="1134"/>
              </w:tabs>
              <w:autoSpaceDE w:val="0"/>
              <w:autoSpaceDN w:val="0"/>
              <w:adjustRightInd w:val="0"/>
              <w:spacing w:after="0" w:line="20" w:lineRule="atLeast"/>
              <w:rPr>
                <w:rFonts w:ascii="Times New Roman" w:eastAsia="Times New Roman" w:hAnsi="Times New Roman" w:cs="Times New Roman"/>
                <w:color w:val="000000" w:themeColor="text1"/>
                <w:sz w:val="20"/>
                <w:szCs w:val="20"/>
                <w:lang w:eastAsia="ru-RU"/>
              </w:rPr>
            </w:pPr>
            <w:r w:rsidRPr="00CB655C">
              <w:rPr>
                <w:rFonts w:ascii="Times New Roman" w:eastAsia="Times New Roman" w:hAnsi="Times New Roman" w:cs="Times New Roman"/>
                <w:sz w:val="20"/>
                <w:szCs w:val="20"/>
                <w:lang w:eastAsia="ru-RU"/>
              </w:rPr>
              <w:t>Сергей Анатольевич</w:t>
            </w:r>
          </w:p>
        </w:tc>
        <w:tc>
          <w:tcPr>
            <w:tcW w:w="3975" w:type="dxa"/>
            <w:vMerge/>
          </w:tcPr>
          <w:p w:rsidR="0088603D" w:rsidRPr="00CB655C" w:rsidRDefault="0088603D" w:rsidP="00CB655C">
            <w:pPr>
              <w:widowControl w:val="0"/>
              <w:tabs>
                <w:tab w:val="left" w:pos="709"/>
                <w:tab w:val="left" w:pos="1134"/>
              </w:tabs>
              <w:autoSpaceDE w:val="0"/>
              <w:autoSpaceDN w:val="0"/>
              <w:adjustRightInd w:val="0"/>
              <w:spacing w:after="0" w:line="20" w:lineRule="atLeast"/>
              <w:jc w:val="both"/>
              <w:rPr>
                <w:rFonts w:ascii="Times New Roman" w:eastAsia="Times New Roman" w:hAnsi="Times New Roman" w:cs="Times New Roman"/>
                <w:sz w:val="20"/>
                <w:szCs w:val="20"/>
                <w:lang w:eastAsia="ru-RU"/>
              </w:rPr>
            </w:pPr>
          </w:p>
        </w:tc>
      </w:tr>
      <w:tr w:rsidR="0088603D" w:rsidRPr="00CB655C" w:rsidTr="001A0421">
        <w:trPr>
          <w:trHeight w:val="280"/>
        </w:trPr>
        <w:tc>
          <w:tcPr>
            <w:tcW w:w="2093" w:type="dxa"/>
            <w:vMerge/>
          </w:tcPr>
          <w:p w:rsidR="0088603D" w:rsidRPr="00CB655C" w:rsidRDefault="0088603D" w:rsidP="00CB655C">
            <w:pPr>
              <w:spacing w:after="0" w:line="240" w:lineRule="auto"/>
              <w:rPr>
                <w:rFonts w:ascii="Times New Roman" w:eastAsia="Times New Roman" w:hAnsi="Times New Roman" w:cs="Times New Roman"/>
                <w:color w:val="000000" w:themeColor="text1"/>
                <w:sz w:val="20"/>
                <w:szCs w:val="20"/>
                <w:highlight w:val="yellow"/>
                <w:lang w:eastAsia="ru-RU"/>
              </w:rPr>
            </w:pPr>
          </w:p>
        </w:tc>
        <w:tc>
          <w:tcPr>
            <w:tcW w:w="2297" w:type="dxa"/>
          </w:tcPr>
          <w:p w:rsidR="0088603D" w:rsidRPr="00CB655C" w:rsidRDefault="0088603D" w:rsidP="00CB655C">
            <w:pPr>
              <w:widowControl w:val="0"/>
              <w:tabs>
                <w:tab w:val="left" w:pos="709"/>
                <w:tab w:val="left" w:pos="1134"/>
              </w:tabs>
              <w:autoSpaceDE w:val="0"/>
              <w:autoSpaceDN w:val="0"/>
              <w:adjustRightInd w:val="0"/>
              <w:spacing w:after="0" w:line="20" w:lineRule="atLeast"/>
              <w:rPr>
                <w:rFonts w:ascii="Times New Roman" w:eastAsia="Times New Roman" w:hAnsi="Times New Roman" w:cs="Times New Roman"/>
                <w:bCs/>
                <w:color w:val="000000" w:themeColor="text1"/>
                <w:sz w:val="20"/>
                <w:szCs w:val="20"/>
                <w:lang w:eastAsia="ru-RU"/>
              </w:rPr>
            </w:pPr>
            <w:r w:rsidRPr="00CB655C">
              <w:rPr>
                <w:rFonts w:ascii="Times New Roman" w:eastAsia="Times New Roman" w:hAnsi="Times New Roman" w:cs="Times New Roman"/>
                <w:sz w:val="20"/>
                <w:szCs w:val="20"/>
                <w:lang w:eastAsia="ru-RU"/>
              </w:rPr>
              <w:t>Главный специалист отдела телекоммуникаций, сетевых сервисов и ресурсов</w:t>
            </w:r>
          </w:p>
        </w:tc>
        <w:tc>
          <w:tcPr>
            <w:tcW w:w="1955" w:type="dxa"/>
          </w:tcPr>
          <w:p w:rsidR="0088603D" w:rsidRPr="00CB655C" w:rsidRDefault="0088603D"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 xml:space="preserve">Михайлов </w:t>
            </w:r>
          </w:p>
          <w:p w:rsidR="0088603D" w:rsidRDefault="0088603D"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 xml:space="preserve">Борис </w:t>
            </w:r>
          </w:p>
          <w:p w:rsidR="0088603D" w:rsidRPr="00CB655C" w:rsidRDefault="0088603D" w:rsidP="00CB655C">
            <w:pPr>
              <w:widowControl w:val="0"/>
              <w:tabs>
                <w:tab w:val="left" w:pos="709"/>
                <w:tab w:val="left" w:pos="1134"/>
              </w:tabs>
              <w:autoSpaceDE w:val="0"/>
              <w:autoSpaceDN w:val="0"/>
              <w:adjustRightInd w:val="0"/>
              <w:spacing w:after="0" w:line="20" w:lineRule="atLeast"/>
              <w:rPr>
                <w:rFonts w:ascii="Times New Roman" w:eastAsia="Times New Roman" w:hAnsi="Times New Roman" w:cs="Times New Roman"/>
                <w:color w:val="000000" w:themeColor="text1"/>
                <w:sz w:val="20"/>
                <w:szCs w:val="20"/>
                <w:lang w:eastAsia="ru-RU"/>
              </w:rPr>
            </w:pPr>
            <w:r w:rsidRPr="00CB655C">
              <w:rPr>
                <w:rFonts w:ascii="Times New Roman" w:eastAsia="Times New Roman" w:hAnsi="Times New Roman" w:cs="Times New Roman"/>
                <w:sz w:val="20"/>
                <w:szCs w:val="20"/>
                <w:lang w:eastAsia="ru-RU"/>
              </w:rPr>
              <w:t>Борисович</w:t>
            </w:r>
          </w:p>
        </w:tc>
        <w:tc>
          <w:tcPr>
            <w:tcW w:w="3975" w:type="dxa"/>
            <w:vMerge/>
          </w:tcPr>
          <w:p w:rsidR="0088603D" w:rsidRPr="00CB655C" w:rsidRDefault="0088603D" w:rsidP="00CB655C">
            <w:pPr>
              <w:widowControl w:val="0"/>
              <w:tabs>
                <w:tab w:val="left" w:pos="709"/>
                <w:tab w:val="left" w:pos="1134"/>
              </w:tabs>
              <w:autoSpaceDE w:val="0"/>
              <w:autoSpaceDN w:val="0"/>
              <w:adjustRightInd w:val="0"/>
              <w:spacing w:after="0" w:line="20" w:lineRule="atLeast"/>
              <w:jc w:val="both"/>
              <w:rPr>
                <w:rFonts w:ascii="Times New Roman" w:eastAsia="Times New Roman" w:hAnsi="Times New Roman" w:cs="Times New Roman"/>
                <w:sz w:val="20"/>
                <w:szCs w:val="20"/>
                <w:lang w:eastAsia="ru-RU"/>
              </w:rPr>
            </w:pPr>
          </w:p>
        </w:tc>
      </w:tr>
      <w:tr w:rsidR="0088603D" w:rsidRPr="00CB655C" w:rsidTr="00082325">
        <w:trPr>
          <w:trHeight w:val="800"/>
        </w:trPr>
        <w:tc>
          <w:tcPr>
            <w:tcW w:w="2093" w:type="dxa"/>
            <w:vMerge/>
          </w:tcPr>
          <w:p w:rsidR="0088603D" w:rsidRPr="00CB655C" w:rsidRDefault="0088603D" w:rsidP="00CB655C">
            <w:pPr>
              <w:spacing w:after="0" w:line="240" w:lineRule="auto"/>
              <w:rPr>
                <w:rFonts w:ascii="Times New Roman" w:eastAsia="Times New Roman" w:hAnsi="Times New Roman" w:cs="Times New Roman"/>
                <w:color w:val="000000" w:themeColor="text1"/>
                <w:sz w:val="20"/>
                <w:szCs w:val="20"/>
                <w:highlight w:val="yellow"/>
                <w:lang w:eastAsia="ru-RU"/>
              </w:rPr>
            </w:pPr>
          </w:p>
        </w:tc>
        <w:tc>
          <w:tcPr>
            <w:tcW w:w="2297" w:type="dxa"/>
          </w:tcPr>
          <w:p w:rsidR="0088603D" w:rsidRPr="00CB655C" w:rsidRDefault="0088603D" w:rsidP="00CB655C">
            <w:pPr>
              <w:spacing w:after="20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sz w:val="20"/>
                <w:szCs w:val="20"/>
                <w:lang w:eastAsia="ru-RU"/>
              </w:rPr>
              <w:t xml:space="preserve">Главный специалист отдела эксплуатации </w:t>
            </w:r>
          </w:p>
        </w:tc>
        <w:tc>
          <w:tcPr>
            <w:tcW w:w="1955" w:type="dxa"/>
          </w:tcPr>
          <w:p w:rsidR="0088603D" w:rsidRPr="00CB655C" w:rsidRDefault="0088603D" w:rsidP="00CB655C">
            <w:pPr>
              <w:widowControl w:val="0"/>
              <w:tabs>
                <w:tab w:val="left" w:pos="709"/>
                <w:tab w:val="left" w:pos="1134"/>
              </w:tabs>
              <w:autoSpaceDE w:val="0"/>
              <w:autoSpaceDN w:val="0"/>
              <w:adjustRightInd w:val="0"/>
              <w:spacing w:after="0" w:line="20" w:lineRule="atLeast"/>
              <w:rPr>
                <w:rFonts w:ascii="Times New Roman" w:eastAsia="Times New Roman" w:hAnsi="Times New Roman" w:cs="Times New Roman"/>
                <w:color w:val="000000"/>
                <w:sz w:val="20"/>
                <w:szCs w:val="20"/>
                <w:lang w:eastAsia="ru-RU"/>
              </w:rPr>
            </w:pPr>
            <w:r w:rsidRPr="00CB655C">
              <w:rPr>
                <w:rFonts w:ascii="Times New Roman" w:eastAsia="Times New Roman" w:hAnsi="Times New Roman" w:cs="Times New Roman"/>
                <w:color w:val="000000"/>
                <w:sz w:val="20"/>
                <w:szCs w:val="20"/>
                <w:lang w:eastAsia="ru-RU"/>
              </w:rPr>
              <w:t xml:space="preserve">Скичко </w:t>
            </w:r>
          </w:p>
          <w:p w:rsidR="0088603D" w:rsidRPr="00CB655C" w:rsidRDefault="0088603D" w:rsidP="00CB655C">
            <w:pPr>
              <w:spacing w:after="0" w:line="240" w:lineRule="auto"/>
              <w:rPr>
                <w:rFonts w:ascii="Times New Roman" w:eastAsia="Times New Roman" w:hAnsi="Times New Roman" w:cs="Times New Roman"/>
                <w:sz w:val="20"/>
                <w:szCs w:val="20"/>
                <w:lang w:eastAsia="ru-RU"/>
              </w:rPr>
            </w:pPr>
            <w:r w:rsidRPr="00CB655C">
              <w:rPr>
                <w:rFonts w:ascii="Times New Roman" w:eastAsia="Times New Roman" w:hAnsi="Times New Roman" w:cs="Times New Roman"/>
                <w:color w:val="000000"/>
                <w:sz w:val="20"/>
                <w:szCs w:val="20"/>
                <w:lang w:eastAsia="ru-RU"/>
              </w:rPr>
              <w:t>Ярослав Владимирович</w:t>
            </w:r>
          </w:p>
        </w:tc>
        <w:tc>
          <w:tcPr>
            <w:tcW w:w="3975" w:type="dxa"/>
            <w:vMerge/>
          </w:tcPr>
          <w:p w:rsidR="0088603D" w:rsidRPr="00CB655C" w:rsidRDefault="0088603D" w:rsidP="00CB655C">
            <w:pPr>
              <w:widowControl w:val="0"/>
              <w:tabs>
                <w:tab w:val="left" w:pos="709"/>
                <w:tab w:val="left" w:pos="1134"/>
              </w:tabs>
              <w:autoSpaceDE w:val="0"/>
              <w:autoSpaceDN w:val="0"/>
              <w:adjustRightInd w:val="0"/>
              <w:spacing w:after="0" w:line="20" w:lineRule="atLeast"/>
              <w:jc w:val="both"/>
              <w:rPr>
                <w:rFonts w:ascii="Times New Roman" w:eastAsia="Times New Roman" w:hAnsi="Times New Roman" w:cs="Times New Roman"/>
                <w:bCs/>
                <w:color w:val="000000"/>
                <w:sz w:val="20"/>
                <w:szCs w:val="20"/>
                <w:lang w:eastAsia="ru-RU"/>
              </w:rPr>
            </w:pPr>
          </w:p>
        </w:tc>
      </w:tr>
      <w:tr w:rsidR="0088603D" w:rsidRPr="00CB655C" w:rsidTr="001A0421">
        <w:trPr>
          <w:trHeight w:val="695"/>
        </w:trPr>
        <w:tc>
          <w:tcPr>
            <w:tcW w:w="2093" w:type="dxa"/>
            <w:vMerge/>
          </w:tcPr>
          <w:p w:rsidR="0088603D" w:rsidRPr="00CB655C" w:rsidRDefault="0088603D" w:rsidP="00CB655C">
            <w:pPr>
              <w:spacing w:after="0" w:line="240" w:lineRule="auto"/>
              <w:rPr>
                <w:rFonts w:ascii="Times New Roman" w:eastAsia="Times New Roman" w:hAnsi="Times New Roman" w:cs="Times New Roman"/>
                <w:color w:val="000000" w:themeColor="text1"/>
                <w:sz w:val="20"/>
                <w:szCs w:val="20"/>
                <w:highlight w:val="yellow"/>
                <w:lang w:eastAsia="ru-RU"/>
              </w:rPr>
            </w:pPr>
          </w:p>
        </w:tc>
        <w:tc>
          <w:tcPr>
            <w:tcW w:w="2297" w:type="dxa"/>
          </w:tcPr>
          <w:p w:rsidR="0088603D" w:rsidRPr="00CB655C" w:rsidRDefault="0088603D" w:rsidP="00CB655C">
            <w:pPr>
              <w:widowControl w:val="0"/>
              <w:tabs>
                <w:tab w:val="left" w:pos="709"/>
                <w:tab w:val="left" w:pos="1134"/>
              </w:tabs>
              <w:autoSpaceDE w:val="0"/>
              <w:autoSpaceDN w:val="0"/>
              <w:adjustRightInd w:val="0"/>
              <w:spacing w:after="0" w:line="20" w:lineRule="atLeast"/>
              <w:rPr>
                <w:rFonts w:ascii="Times New Roman" w:eastAsia="Times New Roman" w:hAnsi="Times New Roman" w:cs="Times New Roman"/>
                <w:bCs/>
                <w:color w:val="000000" w:themeColor="text1"/>
                <w:sz w:val="20"/>
                <w:szCs w:val="20"/>
                <w:lang w:eastAsia="ru-RU"/>
              </w:rPr>
            </w:pPr>
            <w:r w:rsidRPr="00CB655C">
              <w:rPr>
                <w:rFonts w:ascii="Times New Roman" w:eastAsia="Times New Roman" w:hAnsi="Times New Roman" w:cs="Times New Roman"/>
                <w:sz w:val="20"/>
                <w:szCs w:val="20"/>
                <w:lang w:eastAsia="ru-RU"/>
              </w:rPr>
              <w:t xml:space="preserve">Ведущий специалист отдела эксплуатации </w:t>
            </w:r>
          </w:p>
        </w:tc>
        <w:tc>
          <w:tcPr>
            <w:tcW w:w="1955" w:type="dxa"/>
          </w:tcPr>
          <w:p w:rsidR="0088603D" w:rsidRPr="00CB655C" w:rsidRDefault="0088603D" w:rsidP="00CB655C">
            <w:pPr>
              <w:widowControl w:val="0"/>
              <w:tabs>
                <w:tab w:val="left" w:pos="709"/>
                <w:tab w:val="left" w:pos="1134"/>
              </w:tabs>
              <w:autoSpaceDE w:val="0"/>
              <w:autoSpaceDN w:val="0"/>
              <w:adjustRightInd w:val="0"/>
              <w:spacing w:after="0" w:line="20" w:lineRule="atLeast"/>
              <w:rPr>
                <w:rFonts w:ascii="Times New Roman" w:eastAsia="Times New Roman" w:hAnsi="Times New Roman" w:cs="Times New Roman"/>
                <w:color w:val="000000" w:themeColor="text1"/>
                <w:sz w:val="20"/>
                <w:szCs w:val="20"/>
                <w:lang w:eastAsia="ru-RU"/>
              </w:rPr>
            </w:pPr>
            <w:r w:rsidRPr="00CB655C">
              <w:rPr>
                <w:rFonts w:ascii="Times New Roman" w:eastAsia="Times New Roman" w:hAnsi="Times New Roman" w:cs="Times New Roman"/>
                <w:color w:val="000000"/>
                <w:sz w:val="20"/>
                <w:szCs w:val="20"/>
                <w:lang w:eastAsia="ru-RU"/>
              </w:rPr>
              <w:t>Вахрамов Владимир Владимирович</w:t>
            </w:r>
          </w:p>
        </w:tc>
        <w:tc>
          <w:tcPr>
            <w:tcW w:w="3975" w:type="dxa"/>
            <w:vMerge/>
          </w:tcPr>
          <w:p w:rsidR="0088603D" w:rsidRPr="00CB655C" w:rsidRDefault="0088603D" w:rsidP="00CB655C">
            <w:pPr>
              <w:widowControl w:val="0"/>
              <w:tabs>
                <w:tab w:val="left" w:pos="709"/>
                <w:tab w:val="left" w:pos="1134"/>
              </w:tabs>
              <w:autoSpaceDE w:val="0"/>
              <w:autoSpaceDN w:val="0"/>
              <w:adjustRightInd w:val="0"/>
              <w:spacing w:after="0" w:line="20" w:lineRule="atLeast"/>
              <w:jc w:val="both"/>
              <w:rPr>
                <w:rFonts w:ascii="Times New Roman" w:eastAsia="Times New Roman" w:hAnsi="Times New Roman" w:cs="Times New Roman"/>
                <w:bCs/>
                <w:color w:val="000000"/>
                <w:sz w:val="20"/>
                <w:szCs w:val="20"/>
                <w:lang w:eastAsia="ru-RU"/>
              </w:rPr>
            </w:pPr>
          </w:p>
        </w:tc>
      </w:tr>
      <w:tr w:rsidR="0088603D" w:rsidRPr="00CB655C" w:rsidTr="001A0421">
        <w:trPr>
          <w:trHeight w:val="695"/>
        </w:trPr>
        <w:tc>
          <w:tcPr>
            <w:tcW w:w="2093" w:type="dxa"/>
            <w:vMerge/>
          </w:tcPr>
          <w:p w:rsidR="0088603D" w:rsidRPr="00CB655C" w:rsidRDefault="0088603D" w:rsidP="00CB655C">
            <w:pPr>
              <w:spacing w:after="0" w:line="240" w:lineRule="auto"/>
              <w:rPr>
                <w:rFonts w:ascii="Times New Roman" w:eastAsia="Times New Roman" w:hAnsi="Times New Roman" w:cs="Times New Roman"/>
                <w:color w:val="000000" w:themeColor="text1"/>
                <w:sz w:val="20"/>
                <w:szCs w:val="20"/>
                <w:highlight w:val="yellow"/>
                <w:lang w:eastAsia="ru-RU"/>
              </w:rPr>
            </w:pPr>
          </w:p>
        </w:tc>
        <w:tc>
          <w:tcPr>
            <w:tcW w:w="2297" w:type="dxa"/>
          </w:tcPr>
          <w:p w:rsidR="0088603D" w:rsidRPr="00CB655C" w:rsidRDefault="0088603D" w:rsidP="00CB655C">
            <w:pPr>
              <w:widowControl w:val="0"/>
              <w:tabs>
                <w:tab w:val="left" w:pos="709"/>
                <w:tab w:val="left" w:pos="1134"/>
              </w:tabs>
              <w:autoSpaceDE w:val="0"/>
              <w:autoSpaceDN w:val="0"/>
              <w:adjustRightInd w:val="0"/>
              <w:spacing w:after="0" w:line="20" w:lineRule="atLeast"/>
              <w:rPr>
                <w:rFonts w:ascii="Times New Roman" w:eastAsia="Times New Roman" w:hAnsi="Times New Roman" w:cs="Times New Roman"/>
                <w:color w:val="000000" w:themeColor="text1"/>
                <w:sz w:val="20"/>
                <w:szCs w:val="20"/>
                <w:lang w:eastAsia="ru-RU"/>
              </w:rPr>
            </w:pPr>
            <w:r w:rsidRPr="00CB655C">
              <w:rPr>
                <w:rFonts w:ascii="Times New Roman" w:eastAsia="Times New Roman" w:hAnsi="Times New Roman" w:cs="Times New Roman"/>
                <w:sz w:val="20"/>
                <w:szCs w:val="20"/>
                <w:lang w:eastAsia="ru-RU"/>
              </w:rPr>
              <w:t xml:space="preserve">Начальник отдела информационных систем </w:t>
            </w:r>
          </w:p>
        </w:tc>
        <w:tc>
          <w:tcPr>
            <w:tcW w:w="1955" w:type="dxa"/>
          </w:tcPr>
          <w:p w:rsidR="0088603D" w:rsidRPr="00CB655C" w:rsidRDefault="0088603D" w:rsidP="00CB655C">
            <w:pPr>
              <w:widowControl w:val="0"/>
              <w:tabs>
                <w:tab w:val="left" w:pos="709"/>
                <w:tab w:val="left" w:pos="1134"/>
              </w:tabs>
              <w:autoSpaceDE w:val="0"/>
              <w:autoSpaceDN w:val="0"/>
              <w:adjustRightInd w:val="0"/>
              <w:spacing w:after="0" w:line="20" w:lineRule="atLeast"/>
              <w:rPr>
                <w:rFonts w:ascii="Times New Roman" w:eastAsia="Times New Roman" w:hAnsi="Times New Roman" w:cs="Times New Roman"/>
                <w:color w:val="000000" w:themeColor="text1"/>
                <w:sz w:val="20"/>
                <w:szCs w:val="20"/>
                <w:lang w:eastAsia="ru-RU"/>
              </w:rPr>
            </w:pPr>
            <w:r w:rsidRPr="00CB655C">
              <w:rPr>
                <w:rFonts w:ascii="Times New Roman" w:eastAsia="Times New Roman" w:hAnsi="Times New Roman" w:cs="Times New Roman"/>
                <w:color w:val="000000"/>
                <w:sz w:val="20"/>
                <w:szCs w:val="20"/>
                <w:lang w:eastAsia="ru-RU"/>
              </w:rPr>
              <w:t>Токминцев Александр Анатольевич</w:t>
            </w:r>
          </w:p>
        </w:tc>
        <w:tc>
          <w:tcPr>
            <w:tcW w:w="3975" w:type="dxa"/>
            <w:vMerge/>
          </w:tcPr>
          <w:p w:rsidR="0088603D" w:rsidRPr="00CB655C" w:rsidRDefault="0088603D" w:rsidP="00CB655C">
            <w:pPr>
              <w:widowControl w:val="0"/>
              <w:tabs>
                <w:tab w:val="left" w:pos="709"/>
                <w:tab w:val="left" w:pos="1134"/>
              </w:tabs>
              <w:autoSpaceDE w:val="0"/>
              <w:autoSpaceDN w:val="0"/>
              <w:adjustRightInd w:val="0"/>
              <w:spacing w:after="0" w:line="20" w:lineRule="atLeast"/>
              <w:jc w:val="both"/>
              <w:rPr>
                <w:rFonts w:ascii="Times New Roman" w:eastAsia="Times New Roman" w:hAnsi="Times New Roman" w:cs="Times New Roman"/>
                <w:bCs/>
                <w:color w:val="000000"/>
                <w:sz w:val="20"/>
                <w:szCs w:val="20"/>
                <w:lang w:eastAsia="ru-RU"/>
              </w:rPr>
            </w:pPr>
          </w:p>
        </w:tc>
      </w:tr>
      <w:tr w:rsidR="0088603D" w:rsidRPr="00CB655C" w:rsidTr="001A0421">
        <w:trPr>
          <w:trHeight w:val="695"/>
        </w:trPr>
        <w:tc>
          <w:tcPr>
            <w:tcW w:w="2093" w:type="dxa"/>
            <w:vMerge/>
          </w:tcPr>
          <w:p w:rsidR="0088603D" w:rsidRPr="00CB655C" w:rsidRDefault="0088603D" w:rsidP="00CB655C">
            <w:pPr>
              <w:spacing w:after="0" w:line="240" w:lineRule="auto"/>
              <w:rPr>
                <w:rFonts w:ascii="Times New Roman" w:eastAsia="Times New Roman" w:hAnsi="Times New Roman" w:cs="Times New Roman"/>
                <w:color w:val="000000" w:themeColor="text1"/>
                <w:sz w:val="20"/>
                <w:szCs w:val="20"/>
                <w:highlight w:val="yellow"/>
                <w:lang w:eastAsia="ru-RU"/>
              </w:rPr>
            </w:pPr>
          </w:p>
        </w:tc>
        <w:tc>
          <w:tcPr>
            <w:tcW w:w="2297" w:type="dxa"/>
          </w:tcPr>
          <w:p w:rsidR="0088603D" w:rsidRPr="00CB655C" w:rsidRDefault="0088603D" w:rsidP="00CB655C">
            <w:pPr>
              <w:widowControl w:val="0"/>
              <w:tabs>
                <w:tab w:val="left" w:pos="709"/>
                <w:tab w:val="left" w:pos="1134"/>
              </w:tabs>
              <w:autoSpaceDE w:val="0"/>
              <w:autoSpaceDN w:val="0"/>
              <w:adjustRightInd w:val="0"/>
              <w:spacing w:after="0" w:line="20" w:lineRule="atLeast"/>
              <w:rPr>
                <w:rFonts w:ascii="Times New Roman" w:eastAsia="Times New Roman" w:hAnsi="Times New Roman" w:cs="Times New Roman"/>
                <w:color w:val="000000"/>
                <w:sz w:val="20"/>
                <w:szCs w:val="20"/>
                <w:lang w:eastAsia="ru-RU"/>
              </w:rPr>
            </w:pPr>
            <w:r w:rsidRPr="00CB655C">
              <w:rPr>
                <w:rFonts w:ascii="Times New Roman" w:eastAsia="Times New Roman" w:hAnsi="Times New Roman" w:cs="Times New Roman"/>
                <w:sz w:val="20"/>
                <w:szCs w:val="20"/>
                <w:lang w:eastAsia="ru-RU"/>
              </w:rPr>
              <w:t xml:space="preserve">Главный специалист отдела информационных систем </w:t>
            </w:r>
          </w:p>
        </w:tc>
        <w:tc>
          <w:tcPr>
            <w:tcW w:w="1955" w:type="dxa"/>
          </w:tcPr>
          <w:p w:rsidR="0088603D" w:rsidRPr="00CB655C" w:rsidRDefault="0088603D" w:rsidP="00CB655C">
            <w:pPr>
              <w:widowControl w:val="0"/>
              <w:tabs>
                <w:tab w:val="left" w:pos="709"/>
                <w:tab w:val="left" w:pos="1134"/>
              </w:tabs>
              <w:autoSpaceDE w:val="0"/>
              <w:autoSpaceDN w:val="0"/>
              <w:adjustRightInd w:val="0"/>
              <w:spacing w:after="0" w:line="20" w:lineRule="atLeast"/>
              <w:rPr>
                <w:rFonts w:ascii="Times New Roman" w:eastAsia="Times New Roman" w:hAnsi="Times New Roman" w:cs="Times New Roman"/>
                <w:color w:val="000000"/>
                <w:sz w:val="20"/>
                <w:szCs w:val="20"/>
                <w:lang w:eastAsia="ru-RU"/>
              </w:rPr>
            </w:pPr>
            <w:r w:rsidRPr="00CB655C">
              <w:rPr>
                <w:rFonts w:ascii="Times New Roman" w:eastAsia="Times New Roman" w:hAnsi="Times New Roman" w:cs="Times New Roman"/>
                <w:color w:val="000000"/>
                <w:sz w:val="20"/>
                <w:szCs w:val="20"/>
                <w:lang w:eastAsia="ru-RU"/>
              </w:rPr>
              <w:t xml:space="preserve">Махалов </w:t>
            </w:r>
          </w:p>
          <w:p w:rsidR="0088603D" w:rsidRPr="00CB655C" w:rsidRDefault="0088603D" w:rsidP="00CB655C">
            <w:pPr>
              <w:widowControl w:val="0"/>
              <w:tabs>
                <w:tab w:val="left" w:pos="709"/>
                <w:tab w:val="left" w:pos="1134"/>
              </w:tabs>
              <w:autoSpaceDE w:val="0"/>
              <w:autoSpaceDN w:val="0"/>
              <w:adjustRightInd w:val="0"/>
              <w:spacing w:after="0" w:line="20" w:lineRule="atLeast"/>
              <w:rPr>
                <w:rFonts w:ascii="Times New Roman" w:eastAsia="Times New Roman" w:hAnsi="Times New Roman" w:cs="Times New Roman"/>
                <w:sz w:val="20"/>
                <w:szCs w:val="20"/>
                <w:lang w:eastAsia="ru-RU"/>
              </w:rPr>
            </w:pPr>
            <w:r w:rsidRPr="00CB655C">
              <w:rPr>
                <w:rFonts w:ascii="Times New Roman" w:eastAsia="Times New Roman" w:hAnsi="Times New Roman" w:cs="Times New Roman"/>
                <w:color w:val="000000"/>
                <w:sz w:val="20"/>
                <w:szCs w:val="20"/>
                <w:lang w:eastAsia="ru-RU"/>
              </w:rPr>
              <w:t>Максим Вячеславович</w:t>
            </w:r>
          </w:p>
        </w:tc>
        <w:tc>
          <w:tcPr>
            <w:tcW w:w="3975" w:type="dxa"/>
            <w:vMerge/>
          </w:tcPr>
          <w:p w:rsidR="0088603D" w:rsidRPr="00CB655C" w:rsidRDefault="0088603D" w:rsidP="00CB655C">
            <w:pPr>
              <w:widowControl w:val="0"/>
              <w:tabs>
                <w:tab w:val="left" w:pos="709"/>
                <w:tab w:val="left" w:pos="1134"/>
              </w:tabs>
              <w:autoSpaceDE w:val="0"/>
              <w:autoSpaceDN w:val="0"/>
              <w:adjustRightInd w:val="0"/>
              <w:spacing w:after="0" w:line="20" w:lineRule="atLeast"/>
              <w:jc w:val="both"/>
              <w:rPr>
                <w:rFonts w:ascii="Times New Roman" w:eastAsia="Times New Roman" w:hAnsi="Times New Roman" w:cs="Times New Roman"/>
                <w:bCs/>
                <w:color w:val="000000"/>
                <w:sz w:val="20"/>
                <w:szCs w:val="20"/>
                <w:lang w:eastAsia="ru-RU"/>
              </w:rPr>
            </w:pPr>
          </w:p>
        </w:tc>
      </w:tr>
      <w:tr w:rsidR="0088603D" w:rsidRPr="00CB655C" w:rsidTr="001A0421">
        <w:trPr>
          <w:trHeight w:val="695"/>
        </w:trPr>
        <w:tc>
          <w:tcPr>
            <w:tcW w:w="2093" w:type="dxa"/>
            <w:vMerge/>
          </w:tcPr>
          <w:p w:rsidR="0088603D" w:rsidRPr="00CB655C" w:rsidRDefault="0088603D" w:rsidP="0088603D">
            <w:pPr>
              <w:spacing w:after="0" w:line="240" w:lineRule="auto"/>
              <w:rPr>
                <w:rFonts w:ascii="Times New Roman" w:eastAsia="Times New Roman" w:hAnsi="Times New Roman" w:cs="Times New Roman"/>
                <w:color w:val="000000" w:themeColor="text1"/>
                <w:sz w:val="20"/>
                <w:szCs w:val="20"/>
                <w:highlight w:val="yellow"/>
                <w:lang w:eastAsia="ru-RU"/>
              </w:rPr>
            </w:pPr>
          </w:p>
        </w:tc>
        <w:tc>
          <w:tcPr>
            <w:tcW w:w="2297" w:type="dxa"/>
          </w:tcPr>
          <w:p w:rsidR="0088603D" w:rsidRPr="002B0DA7" w:rsidRDefault="0088603D" w:rsidP="0088603D">
            <w:pPr>
              <w:widowControl w:val="0"/>
              <w:tabs>
                <w:tab w:val="left" w:pos="709"/>
                <w:tab w:val="left" w:pos="1134"/>
              </w:tabs>
              <w:autoSpaceDE w:val="0"/>
              <w:autoSpaceDN w:val="0"/>
              <w:adjustRightInd w:val="0"/>
              <w:spacing w:after="0" w:line="20" w:lineRule="atLeast"/>
              <w:rPr>
                <w:rFonts w:ascii="Times New Roman" w:hAnsi="Times New Roman"/>
                <w:sz w:val="20"/>
                <w:szCs w:val="20"/>
              </w:rPr>
            </w:pPr>
            <w:r w:rsidRPr="002B0DA7">
              <w:rPr>
                <w:rFonts w:ascii="Times New Roman" w:hAnsi="Times New Roman"/>
                <w:sz w:val="20"/>
                <w:szCs w:val="20"/>
              </w:rPr>
              <w:t>Главный специалист отдела информационных систем</w:t>
            </w:r>
          </w:p>
        </w:tc>
        <w:tc>
          <w:tcPr>
            <w:tcW w:w="1955" w:type="dxa"/>
          </w:tcPr>
          <w:p w:rsidR="0088603D" w:rsidRPr="002B0DA7" w:rsidRDefault="0088603D" w:rsidP="0088603D">
            <w:pPr>
              <w:widowControl w:val="0"/>
              <w:tabs>
                <w:tab w:val="left" w:pos="709"/>
                <w:tab w:val="left" w:pos="1134"/>
              </w:tabs>
              <w:autoSpaceDE w:val="0"/>
              <w:autoSpaceDN w:val="0"/>
              <w:adjustRightInd w:val="0"/>
              <w:spacing w:after="0" w:line="20" w:lineRule="atLeast"/>
              <w:rPr>
                <w:rFonts w:ascii="Times New Roman" w:hAnsi="Times New Roman"/>
                <w:color w:val="000000"/>
                <w:sz w:val="20"/>
                <w:szCs w:val="20"/>
              </w:rPr>
            </w:pPr>
            <w:r>
              <w:rPr>
                <w:rFonts w:ascii="Times New Roman" w:hAnsi="Times New Roman"/>
                <w:color w:val="000000"/>
                <w:sz w:val="20"/>
                <w:szCs w:val="20"/>
              </w:rPr>
              <w:t>Мальцева Анастасия Владимировна</w:t>
            </w:r>
          </w:p>
        </w:tc>
        <w:tc>
          <w:tcPr>
            <w:tcW w:w="3975" w:type="dxa"/>
            <w:vMerge/>
          </w:tcPr>
          <w:p w:rsidR="0088603D" w:rsidRPr="00CB655C" w:rsidRDefault="0088603D" w:rsidP="0088603D">
            <w:pPr>
              <w:widowControl w:val="0"/>
              <w:tabs>
                <w:tab w:val="left" w:pos="709"/>
                <w:tab w:val="left" w:pos="1134"/>
              </w:tabs>
              <w:autoSpaceDE w:val="0"/>
              <w:autoSpaceDN w:val="0"/>
              <w:adjustRightInd w:val="0"/>
              <w:spacing w:after="0" w:line="20" w:lineRule="atLeast"/>
              <w:jc w:val="both"/>
              <w:rPr>
                <w:rFonts w:ascii="Times New Roman" w:eastAsia="Times New Roman" w:hAnsi="Times New Roman" w:cs="Times New Roman"/>
                <w:bCs/>
                <w:color w:val="000000"/>
                <w:sz w:val="20"/>
                <w:szCs w:val="20"/>
                <w:lang w:eastAsia="ru-RU"/>
              </w:rPr>
            </w:pPr>
          </w:p>
        </w:tc>
      </w:tr>
      <w:tr w:rsidR="0088603D" w:rsidRPr="00CB655C" w:rsidTr="0088603D">
        <w:trPr>
          <w:trHeight w:val="1147"/>
        </w:trPr>
        <w:tc>
          <w:tcPr>
            <w:tcW w:w="2093" w:type="dxa"/>
            <w:vMerge/>
          </w:tcPr>
          <w:p w:rsidR="0088603D" w:rsidRPr="00CB655C" w:rsidRDefault="0088603D" w:rsidP="0088603D">
            <w:pPr>
              <w:spacing w:after="0" w:line="240" w:lineRule="auto"/>
              <w:rPr>
                <w:rFonts w:ascii="Times New Roman" w:eastAsia="Times New Roman" w:hAnsi="Times New Roman" w:cs="Times New Roman"/>
                <w:color w:val="000000" w:themeColor="text1"/>
                <w:sz w:val="20"/>
                <w:szCs w:val="20"/>
                <w:highlight w:val="yellow"/>
                <w:lang w:eastAsia="ru-RU"/>
              </w:rPr>
            </w:pPr>
          </w:p>
        </w:tc>
        <w:tc>
          <w:tcPr>
            <w:tcW w:w="2297" w:type="dxa"/>
          </w:tcPr>
          <w:p w:rsidR="0088603D" w:rsidRPr="00CB655C" w:rsidRDefault="0088603D" w:rsidP="0088603D">
            <w:pPr>
              <w:widowControl w:val="0"/>
              <w:tabs>
                <w:tab w:val="left" w:pos="709"/>
                <w:tab w:val="left" w:pos="1134"/>
              </w:tabs>
              <w:autoSpaceDE w:val="0"/>
              <w:autoSpaceDN w:val="0"/>
              <w:adjustRightInd w:val="0"/>
              <w:spacing w:after="0" w:line="20" w:lineRule="atLeast"/>
              <w:rPr>
                <w:rFonts w:ascii="Times New Roman" w:eastAsia="Times New Roman" w:hAnsi="Times New Roman" w:cs="Times New Roman"/>
                <w:bCs/>
                <w:color w:val="000000" w:themeColor="text1"/>
                <w:sz w:val="20"/>
                <w:szCs w:val="20"/>
                <w:lang w:eastAsia="ru-RU"/>
              </w:rPr>
            </w:pPr>
            <w:r w:rsidRPr="00CB655C">
              <w:rPr>
                <w:rFonts w:ascii="Times New Roman" w:eastAsia="Times New Roman" w:hAnsi="Times New Roman" w:cs="Times New Roman"/>
                <w:sz w:val="20"/>
                <w:szCs w:val="20"/>
                <w:lang w:eastAsia="ru-RU"/>
              </w:rPr>
              <w:t xml:space="preserve">Ведущий специалист отдела информационных систем </w:t>
            </w:r>
          </w:p>
        </w:tc>
        <w:tc>
          <w:tcPr>
            <w:tcW w:w="1955" w:type="dxa"/>
          </w:tcPr>
          <w:p w:rsidR="0088603D" w:rsidRPr="00CB655C" w:rsidRDefault="0088603D" w:rsidP="0088603D">
            <w:pPr>
              <w:widowControl w:val="0"/>
              <w:tabs>
                <w:tab w:val="left" w:pos="709"/>
                <w:tab w:val="left" w:pos="1134"/>
              </w:tabs>
              <w:autoSpaceDE w:val="0"/>
              <w:autoSpaceDN w:val="0"/>
              <w:adjustRightInd w:val="0"/>
              <w:spacing w:after="0" w:line="20" w:lineRule="atLeast"/>
              <w:rPr>
                <w:rFonts w:ascii="Times New Roman" w:eastAsia="Times New Roman" w:hAnsi="Times New Roman" w:cs="Times New Roman"/>
                <w:color w:val="000000"/>
                <w:sz w:val="20"/>
                <w:szCs w:val="20"/>
                <w:lang w:eastAsia="ru-RU"/>
              </w:rPr>
            </w:pPr>
            <w:r w:rsidRPr="00CB655C">
              <w:rPr>
                <w:rFonts w:ascii="Times New Roman" w:eastAsia="Times New Roman" w:hAnsi="Times New Roman" w:cs="Times New Roman"/>
                <w:color w:val="000000"/>
                <w:sz w:val="20"/>
                <w:szCs w:val="20"/>
                <w:lang w:eastAsia="ru-RU"/>
              </w:rPr>
              <w:t xml:space="preserve">Гуцалюк </w:t>
            </w:r>
          </w:p>
          <w:p w:rsidR="0088603D" w:rsidRDefault="0088603D" w:rsidP="0088603D">
            <w:pPr>
              <w:widowControl w:val="0"/>
              <w:tabs>
                <w:tab w:val="left" w:pos="709"/>
                <w:tab w:val="left" w:pos="1134"/>
              </w:tabs>
              <w:autoSpaceDE w:val="0"/>
              <w:autoSpaceDN w:val="0"/>
              <w:adjustRightInd w:val="0"/>
              <w:spacing w:after="0" w:line="20" w:lineRule="atLeast"/>
              <w:rPr>
                <w:rFonts w:ascii="Times New Roman" w:eastAsia="Times New Roman" w:hAnsi="Times New Roman" w:cs="Times New Roman"/>
                <w:color w:val="000000"/>
                <w:sz w:val="20"/>
                <w:szCs w:val="20"/>
                <w:lang w:eastAsia="ru-RU"/>
              </w:rPr>
            </w:pPr>
            <w:r w:rsidRPr="00CB655C">
              <w:rPr>
                <w:rFonts w:ascii="Times New Roman" w:eastAsia="Times New Roman" w:hAnsi="Times New Roman" w:cs="Times New Roman"/>
                <w:color w:val="000000"/>
                <w:sz w:val="20"/>
                <w:szCs w:val="20"/>
                <w:lang w:eastAsia="ru-RU"/>
              </w:rPr>
              <w:t xml:space="preserve">Лада </w:t>
            </w:r>
          </w:p>
          <w:p w:rsidR="0088603D" w:rsidRPr="00CB655C" w:rsidRDefault="0088603D" w:rsidP="0088603D">
            <w:pPr>
              <w:widowControl w:val="0"/>
              <w:tabs>
                <w:tab w:val="left" w:pos="709"/>
                <w:tab w:val="left" w:pos="1134"/>
              </w:tabs>
              <w:autoSpaceDE w:val="0"/>
              <w:autoSpaceDN w:val="0"/>
              <w:adjustRightInd w:val="0"/>
              <w:spacing w:after="0" w:line="20" w:lineRule="atLeast"/>
              <w:rPr>
                <w:rFonts w:ascii="Times New Roman" w:eastAsia="Times New Roman" w:hAnsi="Times New Roman" w:cs="Times New Roman"/>
                <w:i/>
                <w:color w:val="000000" w:themeColor="text1"/>
                <w:sz w:val="20"/>
                <w:szCs w:val="20"/>
                <w:lang w:eastAsia="ru-RU"/>
              </w:rPr>
            </w:pPr>
            <w:r w:rsidRPr="00CB655C">
              <w:rPr>
                <w:rFonts w:ascii="Times New Roman" w:eastAsia="Times New Roman" w:hAnsi="Times New Roman" w:cs="Times New Roman"/>
                <w:color w:val="000000"/>
                <w:sz w:val="20"/>
                <w:szCs w:val="20"/>
                <w:lang w:eastAsia="ru-RU"/>
              </w:rPr>
              <w:t>Николаевна</w:t>
            </w:r>
          </w:p>
        </w:tc>
        <w:tc>
          <w:tcPr>
            <w:tcW w:w="3975" w:type="dxa"/>
            <w:vMerge/>
          </w:tcPr>
          <w:p w:rsidR="0088603D" w:rsidRPr="00CB655C" w:rsidRDefault="0088603D" w:rsidP="0088603D">
            <w:pPr>
              <w:widowControl w:val="0"/>
              <w:tabs>
                <w:tab w:val="left" w:pos="709"/>
                <w:tab w:val="left" w:pos="1134"/>
              </w:tabs>
              <w:autoSpaceDE w:val="0"/>
              <w:autoSpaceDN w:val="0"/>
              <w:adjustRightInd w:val="0"/>
              <w:spacing w:after="0" w:line="20" w:lineRule="atLeast"/>
              <w:jc w:val="both"/>
              <w:rPr>
                <w:rFonts w:ascii="Times New Roman" w:eastAsia="Times New Roman" w:hAnsi="Times New Roman" w:cs="Times New Roman"/>
                <w:bCs/>
                <w:color w:val="000000"/>
                <w:sz w:val="20"/>
                <w:szCs w:val="20"/>
                <w:lang w:eastAsia="ru-RU"/>
              </w:rPr>
            </w:pPr>
          </w:p>
        </w:tc>
      </w:tr>
    </w:tbl>
    <w:p w:rsidR="00CB655C" w:rsidRPr="00CB655C" w:rsidRDefault="00CB655C" w:rsidP="00CB655C"/>
    <w:sectPr w:rsidR="00CB655C" w:rsidRPr="00CB655C" w:rsidSect="00E06A59">
      <w:pgSz w:w="11906" w:h="16838"/>
      <w:pgMar w:top="1134" w:right="991"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47F4" w:rsidRDefault="006347F4" w:rsidP="00DA6AF1">
      <w:pPr>
        <w:spacing w:after="0" w:line="240" w:lineRule="auto"/>
      </w:pPr>
      <w:r>
        <w:separator/>
      </w:r>
    </w:p>
  </w:endnote>
  <w:endnote w:type="continuationSeparator" w:id="0">
    <w:p w:rsidR="006347F4" w:rsidRDefault="006347F4" w:rsidP="00DA6A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47F4" w:rsidRDefault="006347F4" w:rsidP="00DA6AF1">
      <w:pPr>
        <w:spacing w:after="0" w:line="240" w:lineRule="auto"/>
      </w:pPr>
      <w:r>
        <w:separator/>
      </w:r>
    </w:p>
  </w:footnote>
  <w:footnote w:type="continuationSeparator" w:id="0">
    <w:p w:rsidR="006347F4" w:rsidRDefault="006347F4" w:rsidP="00DA6AF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B040C63"/>
    <w:multiLevelType w:val="multilevel"/>
    <w:tmpl w:val="E4C4E362"/>
    <w:lvl w:ilvl="0">
      <w:start w:val="1"/>
      <w:numFmt w:val="decimal"/>
      <w:lvlText w:val="%1"/>
      <w:lvlJc w:val="left"/>
      <w:pPr>
        <w:ind w:left="502"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
    <w:nsid w:val="6C0538EE"/>
    <w:multiLevelType w:val="hybridMultilevel"/>
    <w:tmpl w:val="24D8E750"/>
    <w:lvl w:ilvl="0" w:tplc="2924BCDC">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2A71"/>
    <w:rsid w:val="00082325"/>
    <w:rsid w:val="001A0421"/>
    <w:rsid w:val="001F12AD"/>
    <w:rsid w:val="0026109A"/>
    <w:rsid w:val="003E57F1"/>
    <w:rsid w:val="00597DF3"/>
    <w:rsid w:val="005B79EB"/>
    <w:rsid w:val="006347F4"/>
    <w:rsid w:val="00636D26"/>
    <w:rsid w:val="00653CD8"/>
    <w:rsid w:val="00670C3F"/>
    <w:rsid w:val="007B094F"/>
    <w:rsid w:val="00884181"/>
    <w:rsid w:val="0088603D"/>
    <w:rsid w:val="008C55CF"/>
    <w:rsid w:val="008D0FA9"/>
    <w:rsid w:val="009223C5"/>
    <w:rsid w:val="00965DF0"/>
    <w:rsid w:val="009D3459"/>
    <w:rsid w:val="009F0E7F"/>
    <w:rsid w:val="00A24095"/>
    <w:rsid w:val="00A56536"/>
    <w:rsid w:val="00BB75BC"/>
    <w:rsid w:val="00C00111"/>
    <w:rsid w:val="00C96352"/>
    <w:rsid w:val="00CB655C"/>
    <w:rsid w:val="00D84FF4"/>
    <w:rsid w:val="00DA6AF1"/>
    <w:rsid w:val="00DE67BD"/>
    <w:rsid w:val="00E06A59"/>
    <w:rsid w:val="00E30B90"/>
    <w:rsid w:val="00E944C7"/>
    <w:rsid w:val="00ED14CD"/>
    <w:rsid w:val="00F65D0C"/>
    <w:rsid w:val="00F846E2"/>
    <w:rsid w:val="00F92A71"/>
    <w:rsid w:val="00FA4C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32F7420-21E9-411B-A419-5CF8E1DD2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655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6AF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A6AF1"/>
  </w:style>
  <w:style w:type="paragraph" w:styleId="a5">
    <w:name w:val="footer"/>
    <w:basedOn w:val="a"/>
    <w:link w:val="a6"/>
    <w:uiPriority w:val="99"/>
    <w:unhideWhenUsed/>
    <w:rsid w:val="00DA6AF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A6AF1"/>
  </w:style>
  <w:style w:type="table" w:customStyle="1" w:styleId="1">
    <w:name w:val="Светлый список1"/>
    <w:basedOn w:val="a1"/>
    <w:next w:val="a7"/>
    <w:uiPriority w:val="61"/>
    <w:rsid w:val="007B094F"/>
    <w:pPr>
      <w:spacing w:after="0" w:line="240" w:lineRule="auto"/>
      <w:jc w:val="both"/>
    </w:p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a7">
    <w:name w:val="Light List"/>
    <w:basedOn w:val="a1"/>
    <w:uiPriority w:val="61"/>
    <w:semiHidden/>
    <w:unhideWhenUsed/>
    <w:rsid w:val="007B094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a8">
    <w:name w:val="Hyperlink"/>
    <w:basedOn w:val="a0"/>
    <w:uiPriority w:val="99"/>
    <w:unhideWhenUsed/>
    <w:rsid w:val="00CB655C"/>
    <w:rPr>
      <w:color w:val="0563C1" w:themeColor="hyperlink"/>
      <w:u w:val="single"/>
    </w:rPr>
  </w:style>
  <w:style w:type="paragraph" w:styleId="a9">
    <w:name w:val="Balloon Text"/>
    <w:basedOn w:val="a"/>
    <w:link w:val="aa"/>
    <w:uiPriority w:val="99"/>
    <w:semiHidden/>
    <w:unhideWhenUsed/>
    <w:rsid w:val="00BB75BC"/>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BB75B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92BE4007C17724C19A3C12733380E1D6E9CB03E338701A22CB754C3C8O5F5I" TargetMode="External"/><Relationship Id="rId18" Type="http://schemas.openxmlformats.org/officeDocument/2006/relationships/hyperlink" Target="consultantplus://offline/ref=47E480D0A8989CE57CC1B1E826BE6A6C1A2BFDE5F0821E091CBB97FE2E2B456387030E3CB29E5E38874C2086CF1A6588FC0F56C55ED8D503I" TargetMode="External"/><Relationship Id="rId26" Type="http://schemas.openxmlformats.org/officeDocument/2006/relationships/hyperlink" Target="consultantplus://offline/ref=F9D17ABB66AA77C7A7BA40769435B4EBCF71B9C4EC3EEEE81915230D1EE598198872A7A22591C631nBk0H" TargetMode="External"/><Relationship Id="rId21" Type="http://schemas.openxmlformats.org/officeDocument/2006/relationships/hyperlink" Target="consultantplus://offline/ref=F9D17ABB66AA77C7A7BA40769435B4EBCC7AB9C2E26EB9EA48402D0816B5D009C637AAA32598nCk1H" TargetMode="External"/><Relationship Id="rId34" Type="http://schemas.openxmlformats.org/officeDocument/2006/relationships/hyperlink" Target="consultantplus://offline/ref=47E480D0A8989CE57CC1B1E826BE6A6C1A2BFDE5F0821E091CBB97FE2E2B456387030E3CB29E5E38874C2086CF1A6588FC0F56C55ED8D503I" TargetMode="External"/><Relationship Id="rId7" Type="http://schemas.openxmlformats.org/officeDocument/2006/relationships/endnotes" Target="endnotes.xml"/><Relationship Id="rId12" Type="http://schemas.openxmlformats.org/officeDocument/2006/relationships/hyperlink" Target="consultantplus://offline/ref=692BE4007C17724C19A3C12733380E1D6E9CBB3B358701A22CB754C3C8O5F5I" TargetMode="External"/><Relationship Id="rId17" Type="http://schemas.openxmlformats.org/officeDocument/2006/relationships/hyperlink" Target="consultantplus://offline/ref=F9D17ABB66AA77C7A7BA40769435B4EBCF73B9C2E13FEEE81915230D1EE598198872A7A22591C432nBkCH" TargetMode="External"/><Relationship Id="rId25" Type="http://schemas.openxmlformats.org/officeDocument/2006/relationships/hyperlink" Target="consultantplus://offline/ref=F9D17ABB66AA77C7A7BA40769435B4EBCF73B9C2E13FEEE81915230D1EnEk5H" TargetMode="External"/><Relationship Id="rId33" Type="http://schemas.openxmlformats.org/officeDocument/2006/relationships/hyperlink" Target="consultantplus://offline/ref=47E480D0A8989CE57CC1B1E826BE6A6C1A2BFDE5F0821E091CBB97FE2E2B456387030E3CB29E5E38874C2086CF1A6588FC0F56C55ED8D503I"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692BE4007C17724C19A3C12733380E1D6E9DBF3E308601A22CB754C3C855F80E1226F4B646521CE0OEF1I" TargetMode="External"/><Relationship Id="rId20" Type="http://schemas.openxmlformats.org/officeDocument/2006/relationships/hyperlink" Target="consultantplus://offline/ref=F9D17ABB66AA77C7A7BA40769435B4EBCF73B9C2E13FEEE81915230D1EE598198872A7A22591C731nBk0H" TargetMode="External"/><Relationship Id="rId29" Type="http://schemas.openxmlformats.org/officeDocument/2006/relationships/hyperlink" Target="http://www.norilsk-city.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692BE4007C17724C19A3C12733380E1D6E9EBF3D398101A22CB754C3C855F80E1226F4B646521EE5OEFDI" TargetMode="External"/><Relationship Id="rId24" Type="http://schemas.openxmlformats.org/officeDocument/2006/relationships/hyperlink" Target="consultantplus://offline/ref=F9D17ABB66AA77C7A7BA40769435B4EBCF73B9C2E13FEEE81915230D1EnEk5H" TargetMode="External"/><Relationship Id="rId32" Type="http://schemas.openxmlformats.org/officeDocument/2006/relationships/hyperlink" Target="consultantplus://offline/ref=47E480D0A8989CE57CC1B1E826BE6A6C1A2BFDE5F0821E091CBB97FE2E2B456387030E3CB29E5E38874C2086CF1A6588FC0F56C55ED8D503I"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692BE4007C17724C19A3C12733380E1D6E9CBF3B348001A22CB754C3C8O5F5I" TargetMode="External"/><Relationship Id="rId23" Type="http://schemas.openxmlformats.org/officeDocument/2006/relationships/hyperlink" Target="consultantplus://offline/ref=F9D17ABB66AA77C7A7BA40769435B4EBCF73B9C2E13FEEE81915230D1EnEk5H" TargetMode="External"/><Relationship Id="rId28" Type="http://schemas.openxmlformats.org/officeDocument/2006/relationships/hyperlink" Target="consultantplus://offline/ref=EE2ABD50DEC285DD4499827EEA42865047363C7CE73E89BAE1FC3266AA56UEI" TargetMode="External"/><Relationship Id="rId36" Type="http://schemas.openxmlformats.org/officeDocument/2006/relationships/hyperlink" Target="consultantplus://offline/ref=47E480D0A8989CE57CC1B1E826BE6A6C1A2BFDE5F0821E091CBB97FE2E2B456387030E3CB29E5E38874C2086CF1A6588FC0F56C55ED8D503I" TargetMode="External"/><Relationship Id="rId10" Type="http://schemas.openxmlformats.org/officeDocument/2006/relationships/hyperlink" Target="consultantplus://offline/ref=692BE4007C17724C19A3C12733380E1D6E9CB930308701A22CB754C3C8O5F5I" TargetMode="External"/><Relationship Id="rId19" Type="http://schemas.openxmlformats.org/officeDocument/2006/relationships/hyperlink" Target="consultantplus://offline/ref=F9D17ABB66AA77C7A7BA40769435B4EBCF73B9C2E13FEEE81915230D1EnEk5H" TargetMode="External"/><Relationship Id="rId31" Type="http://schemas.openxmlformats.org/officeDocument/2006/relationships/hyperlink" Target="consultantplus://offline/ref=47E480D0A8989CE57CC1B1E826BE6A6C1A2BFDE5F0821E091CBB97FE2E2B456387030E3CB29E5E38874C2086CF1A6588FC0F56C55ED8D503I" TargetMode="External"/><Relationship Id="rId4" Type="http://schemas.openxmlformats.org/officeDocument/2006/relationships/settings" Target="settings.xml"/><Relationship Id="rId9" Type="http://schemas.openxmlformats.org/officeDocument/2006/relationships/hyperlink" Target="consultantplus://offline/ref=692BE4007C17724C19A3C12733380E1D6E9BB83B368101A22CB754C3C8O5F5I" TargetMode="External"/><Relationship Id="rId14" Type="http://schemas.openxmlformats.org/officeDocument/2006/relationships/hyperlink" Target="consultantplus://offline/ref=692BE4007C17724C19A3C12733380E1D679FB83A398D5CA824EE58C1OCFFI" TargetMode="External"/><Relationship Id="rId22" Type="http://schemas.openxmlformats.org/officeDocument/2006/relationships/hyperlink" Target="consultantplus://offline/ref=F9D17ABB66AA77C7A7BA40769435B4EBCF73B9C2E13FEEE81915230D1EnEk5H" TargetMode="External"/><Relationship Id="rId27" Type="http://schemas.openxmlformats.org/officeDocument/2006/relationships/hyperlink" Target="consultantplus://offline/ref=F9D17ABB66AA77C7A7BA40769435B4EBCF73B9C2E13FEEE81915230D1EE598198872A7A22591C530nBkEH" TargetMode="External"/><Relationship Id="rId30" Type="http://schemas.openxmlformats.org/officeDocument/2006/relationships/hyperlink" Target="consultantplus://offline/ref=85BE91C7BC02660FB415179C2D5CBF94BB1AF18BCE4ABC26AEA5EE7C20AC492C6C3397177FFB6C12DE7A94CE971B1849B1805F92d8dEJ" TargetMode="External"/><Relationship Id="rId35" Type="http://schemas.openxmlformats.org/officeDocument/2006/relationships/hyperlink" Target="consultantplus://offline/ref=47E480D0A8989CE57CC1B1E826BE6A6C1A2BFDE5F0821E091CBB97FE2E2B456387030E3CB29E5E38874C2086CF1A6588FC0F56C55ED8D503I" TargetMode="External"/><Relationship Id="rId8" Type="http://schemas.openxmlformats.org/officeDocument/2006/relationships/hyperlink" Target="consultantplus://offline/ref=692BE4007C17724C19A3C12733380E1D6D97BF3D3AD056A07DE25AOCF6I"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E91B9-0ADB-41FB-B4AD-B89362634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30</Pages>
  <Words>11218</Words>
  <Characters>63945</Characters>
  <Application>Microsoft Office Word</Application>
  <DocSecurity>0</DocSecurity>
  <Lines>532</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75013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Хамидуллина Роза Ильясовна</dc:creator>
  <cp:keywords/>
  <dc:description/>
  <cp:lastModifiedBy>Хамидуллина Роза Ильясовна</cp:lastModifiedBy>
  <cp:revision>28</cp:revision>
  <cp:lastPrinted>2021-11-26T07:25:00Z</cp:lastPrinted>
  <dcterms:created xsi:type="dcterms:W3CDTF">2021-11-24T08:48:00Z</dcterms:created>
  <dcterms:modified xsi:type="dcterms:W3CDTF">2021-12-02T07:46:00Z</dcterms:modified>
</cp:coreProperties>
</file>